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F3E" w:rsidRPr="002C49CC" w:rsidRDefault="002C49CC">
      <w:pPr>
        <w:rPr>
          <w:rFonts w:ascii="Times New Roman" w:hAnsi="Times New Roman" w:cs="Times New Roman"/>
          <w:b/>
          <w:sz w:val="24"/>
          <w:szCs w:val="24"/>
        </w:rPr>
      </w:pPr>
      <w:r w:rsidRPr="002C49CC">
        <w:rPr>
          <w:rFonts w:ascii="Times New Roman" w:hAnsi="Times New Roman" w:cs="Times New Roman"/>
          <w:b/>
          <w:sz w:val="24"/>
          <w:szCs w:val="24"/>
        </w:rPr>
        <w:t>2013</w:t>
      </w:r>
    </w:p>
    <w:p w:rsidR="002C49CC" w:rsidRDefault="002C49CC" w:rsidP="002C49C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C49CC">
        <w:rPr>
          <w:rFonts w:ascii="Times New Roman" w:hAnsi="Times New Roman" w:cs="Times New Roman"/>
          <w:b/>
          <w:sz w:val="24"/>
          <w:szCs w:val="24"/>
        </w:rPr>
        <w:t>21 lutego 2013 r. – posiedzenie Prezydium Wojewódzkiego Komitetu Ochrony Pamięci Walk i Męczeństwa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2C49CC" w:rsidRDefault="002C49CC" w:rsidP="002C49C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Zaopiniowano 14 wniosków o nadanie </w:t>
      </w:r>
      <w:proofErr w:type="spellStart"/>
      <w:r>
        <w:rPr>
          <w:rFonts w:ascii="Times New Roman" w:hAnsi="Times New Roman" w:cs="Times New Roman"/>
          <w:sz w:val="24"/>
          <w:szCs w:val="24"/>
        </w:rPr>
        <w:t>madalu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„Opiekuna Miejsc Pamięci Narodowej”  przedłożonych  przez Wójta Gminy Augustów, Rodzinę Katyńską w Białymstoku oraz Zarząd Oddziału Związku Sybiraków w Białymstoku;</w:t>
      </w:r>
    </w:p>
    <w:p w:rsidR="002C49CC" w:rsidRDefault="002C49CC" w:rsidP="002C49C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Zaopiniowano wniosek Społecznego Komitetu ds. Obchodów 60. Rocznicy Procesu „Huzara” w Łapach w sprawie upamiętnienia żołnierzy VI Brygady Wileńskiej Armii Krajowej skazanych w procesie w Łapach w dniach 24-26 marca 1953 r.  planowane</w:t>
      </w:r>
      <w:r w:rsidR="00EB5585">
        <w:rPr>
          <w:rFonts w:ascii="Times New Roman" w:hAnsi="Times New Roman" w:cs="Times New Roman"/>
          <w:sz w:val="24"/>
          <w:szCs w:val="24"/>
        </w:rPr>
        <w:t>go</w:t>
      </w:r>
      <w:r>
        <w:rPr>
          <w:rFonts w:ascii="Times New Roman" w:hAnsi="Times New Roman" w:cs="Times New Roman"/>
          <w:sz w:val="24"/>
          <w:szCs w:val="24"/>
        </w:rPr>
        <w:t xml:space="preserve"> do umieszczenia przed budynkiem Sali Św. Józefa przy ul. Cmentarnej w Łapach;</w:t>
      </w:r>
    </w:p>
    <w:p w:rsidR="002C49CC" w:rsidRDefault="002C49CC" w:rsidP="002C49C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Zaopiniowano wniosek Zespołu Szkół Technicznych i Ogólnokształcących Nr 4 im. Marii Skłodowskiej-Curie w Łomży w sprawie upamiętnienia ofiar Katynia, Charkowa i Miednoje </w:t>
      </w:r>
      <w:r w:rsidR="00EB5585">
        <w:rPr>
          <w:rFonts w:ascii="Times New Roman" w:hAnsi="Times New Roman" w:cs="Times New Roman"/>
          <w:sz w:val="24"/>
          <w:szCs w:val="24"/>
        </w:rPr>
        <w:t>na głazie przed wejściem do ww. szkoły przy ul. Zielonej 21.</w:t>
      </w:r>
    </w:p>
    <w:p w:rsidR="00C17B54" w:rsidRDefault="00C17B54" w:rsidP="00C17B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17B54">
        <w:rPr>
          <w:rFonts w:ascii="Times New Roman" w:hAnsi="Times New Roman" w:cs="Times New Roman"/>
          <w:b/>
          <w:sz w:val="24"/>
          <w:szCs w:val="24"/>
        </w:rPr>
        <w:t>7 maja 2013 r. – posiedzenie Prezydium Wojewódzkiego Komitetu Ochrony Pamięci Walk i M</w:t>
      </w:r>
      <w:r>
        <w:rPr>
          <w:rFonts w:ascii="Times New Roman" w:hAnsi="Times New Roman" w:cs="Times New Roman"/>
          <w:b/>
          <w:sz w:val="24"/>
          <w:szCs w:val="24"/>
        </w:rPr>
        <w:t>ę</w:t>
      </w:r>
      <w:r w:rsidRPr="00C17B54">
        <w:rPr>
          <w:rFonts w:ascii="Times New Roman" w:hAnsi="Times New Roman" w:cs="Times New Roman"/>
          <w:b/>
          <w:sz w:val="24"/>
          <w:szCs w:val="24"/>
        </w:rPr>
        <w:t>czeństwa.</w:t>
      </w:r>
    </w:p>
    <w:p w:rsidR="00C17B54" w:rsidRDefault="00C17B54" w:rsidP="00C17B54">
      <w:pPr>
        <w:pStyle w:val="Tekstpodstawowy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Zaopiniowano 24 wnioski o nadanie medalu „Opiekuna Miejsc Pamięci Narodowej złożone przez   Wójta Gminy Augustów,  Zarząd Wojewódzki Związku Sybiraków w Białymstoku, Związek Piłsudczyków RP Towarzystwo Pamięci Józefa Piłsudskiego Okręg Podlaski, Oddział Powiatowy  Związek Ochotniczych Straży Pożarnych RP  w Zambrowie, Komendę Wojewódzką Państwowej Straży Pożarnej w Białymstoku oraz Oddział Wojewódzki Związku Ochotniczych Straży Pożarnych w Białymstoku;</w:t>
      </w:r>
    </w:p>
    <w:p w:rsidR="00C17B54" w:rsidRDefault="00C17B54" w:rsidP="00C17B54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7B54">
        <w:rPr>
          <w:rFonts w:ascii="Times New Roman" w:hAnsi="Times New Roman" w:cs="Times New Roman"/>
          <w:sz w:val="24"/>
        </w:rPr>
        <w:t>Zaopiniowan</w:t>
      </w:r>
      <w:r>
        <w:rPr>
          <w:rFonts w:ascii="Times New Roman" w:hAnsi="Times New Roman" w:cs="Times New Roman"/>
          <w:sz w:val="24"/>
        </w:rPr>
        <w:t>o</w:t>
      </w:r>
      <w:r w:rsidRPr="00C17B54">
        <w:rPr>
          <w:rFonts w:ascii="Times New Roman" w:hAnsi="Times New Roman" w:cs="Times New Roman"/>
          <w:sz w:val="24"/>
        </w:rPr>
        <w:t xml:space="preserve"> wnios</w:t>
      </w:r>
      <w:r>
        <w:rPr>
          <w:rFonts w:ascii="Times New Roman" w:hAnsi="Times New Roman" w:cs="Times New Roman"/>
          <w:sz w:val="24"/>
        </w:rPr>
        <w:t>e</w:t>
      </w:r>
      <w:r w:rsidRPr="00C17B54">
        <w:rPr>
          <w:rFonts w:ascii="Times New Roman" w:hAnsi="Times New Roman" w:cs="Times New Roman"/>
          <w:sz w:val="24"/>
        </w:rPr>
        <w:t xml:space="preserve">k Wójta Gminy Krasnopol w sprawie tablicy informacyjnej planowanej do umieszczenia przed cmentarzem żołnierzy niemieckich i rosyjskich z I wojny światowej w miejscowości Smolany Dąb, </w:t>
      </w:r>
    </w:p>
    <w:p w:rsidR="00F258C0" w:rsidRDefault="00F258C0" w:rsidP="00F258C0">
      <w:pPr>
        <w:spacing w:after="0"/>
        <w:ind w:left="720"/>
        <w:jc w:val="both"/>
        <w:rPr>
          <w:rFonts w:ascii="Times New Roman" w:hAnsi="Times New Roman" w:cs="Times New Roman"/>
          <w:sz w:val="24"/>
        </w:rPr>
      </w:pPr>
    </w:p>
    <w:p w:rsidR="00F258C0" w:rsidRDefault="00F258C0" w:rsidP="00F258C0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F258C0">
        <w:rPr>
          <w:rFonts w:ascii="Times New Roman" w:hAnsi="Times New Roman" w:cs="Times New Roman"/>
          <w:b/>
          <w:sz w:val="24"/>
        </w:rPr>
        <w:t xml:space="preserve">25 maja 2013 r. – posiedzenie Prezydium Wojewódzkiego Komitetu Ochrony Pamięci Walk i Męczeństwa. </w:t>
      </w:r>
    </w:p>
    <w:p w:rsidR="00F258C0" w:rsidRDefault="00F258C0" w:rsidP="00F258C0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F258C0" w:rsidRDefault="00F258C0" w:rsidP="00F258C0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F258C0">
        <w:rPr>
          <w:rFonts w:ascii="Times New Roman" w:hAnsi="Times New Roman" w:cs="Times New Roman"/>
          <w:sz w:val="24"/>
        </w:rPr>
        <w:t xml:space="preserve">Zaopiniowano 7 wniosków </w:t>
      </w:r>
      <w:r>
        <w:rPr>
          <w:rFonts w:ascii="Times New Roman" w:hAnsi="Times New Roman" w:cs="Times New Roman"/>
          <w:sz w:val="24"/>
        </w:rPr>
        <w:t>o nadanie medalu „Opiekuna Miejsc Pamięci Narodowej „ przedłożonych przez Burmistrza Miasta Sejny i Sekretarza Miasta Sejny.</w:t>
      </w:r>
    </w:p>
    <w:p w:rsidR="009B4522" w:rsidRDefault="009B4522" w:rsidP="009B4522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9B4522" w:rsidRPr="009B4522" w:rsidRDefault="009B4522" w:rsidP="009B4522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9B4522">
        <w:rPr>
          <w:rFonts w:ascii="Times New Roman" w:hAnsi="Times New Roman" w:cs="Times New Roman"/>
          <w:b/>
          <w:sz w:val="24"/>
        </w:rPr>
        <w:t xml:space="preserve">21 czerwca 2013 r. – posiedzenie wyjazdowe Wojewódzkiego Komitetu Ochrony Pamięci Walk i Męczeństwa </w:t>
      </w:r>
    </w:p>
    <w:p w:rsidR="009B4522" w:rsidRPr="003405E9" w:rsidRDefault="009B4522" w:rsidP="009B4522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405E9">
        <w:rPr>
          <w:rFonts w:ascii="Times New Roman" w:hAnsi="Times New Roman" w:cs="Times New Roman"/>
          <w:sz w:val="24"/>
        </w:rPr>
        <w:t xml:space="preserve">Przeprowadzono wizytację </w:t>
      </w:r>
      <w:r w:rsidRPr="003405E9">
        <w:rPr>
          <w:rFonts w:ascii="Times New Roman" w:hAnsi="Times New Roman" w:cs="Times New Roman"/>
          <w:sz w:val="24"/>
          <w:szCs w:val="24"/>
        </w:rPr>
        <w:t xml:space="preserve">  mogiły  zbiorowej  powstańców styczniowych z 1863 r.  w uroczysku </w:t>
      </w:r>
      <w:proofErr w:type="spellStart"/>
      <w:r w:rsidRPr="003405E9">
        <w:rPr>
          <w:rFonts w:ascii="Times New Roman" w:hAnsi="Times New Roman" w:cs="Times New Roman"/>
          <w:sz w:val="24"/>
          <w:szCs w:val="24"/>
        </w:rPr>
        <w:t>Piereciosy</w:t>
      </w:r>
      <w:proofErr w:type="spellEnd"/>
      <w:r w:rsidRPr="003405E9">
        <w:rPr>
          <w:rFonts w:ascii="Times New Roman" w:hAnsi="Times New Roman" w:cs="Times New Roman"/>
          <w:sz w:val="24"/>
          <w:szCs w:val="24"/>
        </w:rPr>
        <w:t>, gm. Gródek,  cmentarza powstańców listopadowych  z 1831 r. oraz Muzeum Historii Puszczy Knyszyńskiej w Arboretum w Kopnej Górze, gm. Supraśl;</w:t>
      </w:r>
    </w:p>
    <w:p w:rsidR="009B4522" w:rsidRPr="003405E9" w:rsidRDefault="009B4522" w:rsidP="003405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B4522" w:rsidRDefault="009B4522" w:rsidP="009B4522">
      <w:pPr>
        <w:spacing w:after="0"/>
        <w:jc w:val="both"/>
        <w:rPr>
          <w:sz w:val="24"/>
          <w:szCs w:val="24"/>
        </w:rPr>
      </w:pPr>
    </w:p>
    <w:p w:rsidR="009B4522" w:rsidRPr="009B4522" w:rsidRDefault="009B4522" w:rsidP="009B452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4522">
        <w:rPr>
          <w:rFonts w:ascii="Times New Roman" w:hAnsi="Times New Roman" w:cs="Times New Roman"/>
          <w:b/>
          <w:sz w:val="24"/>
          <w:szCs w:val="24"/>
        </w:rPr>
        <w:t xml:space="preserve">21 czerwca 2013 r. – posiedzenie Prezydium Wojewódzkiego Komitetu Ochrony Pamięci Walk i Męczeństwa </w:t>
      </w:r>
    </w:p>
    <w:p w:rsidR="003405E9" w:rsidRPr="003405E9" w:rsidRDefault="003405E9" w:rsidP="003405E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r w:rsidRPr="003405E9">
        <w:rPr>
          <w:rFonts w:ascii="Times New Roman" w:hAnsi="Times New Roman" w:cs="Times New Roman"/>
        </w:rPr>
        <w:t>Zaopiniowano  wniosek Wójta Gminy Kobylin-Borzymy w sprawie uzgodnienia projektu miejsc pochówku ofiar pacyfikacji wsi Sikory-</w:t>
      </w:r>
      <w:proofErr w:type="spellStart"/>
      <w:r w:rsidRPr="003405E9">
        <w:rPr>
          <w:rFonts w:ascii="Times New Roman" w:hAnsi="Times New Roman" w:cs="Times New Roman"/>
        </w:rPr>
        <w:t>Tomkowięta</w:t>
      </w:r>
      <w:proofErr w:type="spellEnd"/>
      <w:r w:rsidRPr="003405E9">
        <w:rPr>
          <w:rFonts w:ascii="Times New Roman" w:hAnsi="Times New Roman" w:cs="Times New Roman"/>
        </w:rPr>
        <w:t xml:space="preserve"> w dniu 13 lipca 1943 r. i Wnory Wandy w dniu 21 lipca 1943 r.  </w:t>
      </w:r>
    </w:p>
    <w:p w:rsidR="003405E9" w:rsidRPr="003405E9" w:rsidRDefault="003405E9" w:rsidP="003405E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r w:rsidRPr="003405E9">
        <w:rPr>
          <w:rFonts w:ascii="Times New Roman" w:hAnsi="Times New Roman" w:cs="Times New Roman"/>
        </w:rPr>
        <w:t xml:space="preserve">Wyrażono opinię w sprawie procedury dotyczącej wydania przez wojewodę decyzji na przeprowadzenie ekshumacji z mogił wojennych i jej przebiegu. </w:t>
      </w:r>
    </w:p>
    <w:p w:rsidR="003405E9" w:rsidRDefault="003405E9" w:rsidP="003405E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r w:rsidRPr="003405E9">
        <w:rPr>
          <w:rFonts w:ascii="Times New Roman" w:hAnsi="Times New Roman" w:cs="Times New Roman"/>
        </w:rPr>
        <w:t xml:space="preserve">Zaopiniowano wnioski Związku Piłsudczyków RP Towarzystwa Pamięci Józefa Piłsudskiego Okręg Podlaski w Białymstoku o nadanie medalu „Opiekuna Miejsc Pamięci Narodowej”.  </w:t>
      </w:r>
    </w:p>
    <w:p w:rsidR="00673A6E" w:rsidRDefault="00673A6E" w:rsidP="00673A6E">
      <w:pPr>
        <w:spacing w:after="0"/>
        <w:jc w:val="both"/>
        <w:rPr>
          <w:rFonts w:ascii="Times New Roman" w:hAnsi="Times New Roman" w:cs="Times New Roman"/>
        </w:rPr>
      </w:pPr>
    </w:p>
    <w:p w:rsidR="00673A6E" w:rsidRDefault="00673A6E" w:rsidP="00673A6E">
      <w:pPr>
        <w:spacing w:after="0"/>
        <w:jc w:val="both"/>
        <w:rPr>
          <w:rFonts w:ascii="Times New Roman" w:hAnsi="Times New Roman" w:cs="Times New Roman"/>
          <w:b/>
        </w:rPr>
      </w:pPr>
      <w:r w:rsidRPr="00673A6E">
        <w:rPr>
          <w:rFonts w:ascii="Times New Roman" w:hAnsi="Times New Roman" w:cs="Times New Roman"/>
          <w:b/>
        </w:rPr>
        <w:t>13 listopada 2013 r. – posiedzenie Wojewódzkiego Komitetu Ochrony Pamięci Walk i Męczeństwa.</w:t>
      </w:r>
    </w:p>
    <w:p w:rsidR="00673A6E" w:rsidRDefault="00673A6E" w:rsidP="00673A6E">
      <w:pPr>
        <w:spacing w:after="0"/>
        <w:jc w:val="both"/>
        <w:rPr>
          <w:rFonts w:ascii="Times New Roman" w:hAnsi="Times New Roman" w:cs="Times New Roman"/>
          <w:b/>
        </w:rPr>
      </w:pPr>
    </w:p>
    <w:p w:rsidR="00673A6E" w:rsidRPr="00673A6E" w:rsidRDefault="00673A6E" w:rsidP="00673A6E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Przedstawiono  i</w:t>
      </w:r>
      <w:r w:rsidRPr="00673A6E">
        <w:rPr>
          <w:rFonts w:ascii="Times New Roman" w:hAnsi="Times New Roman" w:cs="Times New Roman"/>
        </w:rPr>
        <w:t>nformacj</w:t>
      </w:r>
      <w:r>
        <w:rPr>
          <w:rFonts w:ascii="Times New Roman" w:hAnsi="Times New Roman" w:cs="Times New Roman"/>
        </w:rPr>
        <w:t>ę</w:t>
      </w:r>
      <w:r w:rsidRPr="00673A6E">
        <w:rPr>
          <w:rFonts w:ascii="Times New Roman" w:hAnsi="Times New Roman" w:cs="Times New Roman"/>
        </w:rPr>
        <w:t xml:space="preserve"> Podlaskiego Wojewódzkiego Konserwatora Zabytków dotyczącą podejmowanych w latach 2012 - 2013 działań związanych z ochroną dziedzictwa narodowego.</w:t>
      </w:r>
    </w:p>
    <w:p w:rsidR="00673A6E" w:rsidRPr="00673A6E" w:rsidRDefault="00673A6E" w:rsidP="00673A6E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Przedstawiono i</w:t>
      </w:r>
      <w:r w:rsidRPr="00673A6E">
        <w:rPr>
          <w:rFonts w:ascii="Times New Roman" w:hAnsi="Times New Roman" w:cs="Times New Roman"/>
        </w:rPr>
        <w:t>nformację rzeczowo-finansową dotyczącą zadań wykonanych w latach 2012 - 2013</w:t>
      </w:r>
      <w:r>
        <w:rPr>
          <w:rFonts w:ascii="Times New Roman" w:hAnsi="Times New Roman" w:cs="Times New Roman"/>
        </w:rPr>
        <w:t xml:space="preserve"> r.</w:t>
      </w:r>
      <w:r w:rsidRPr="00673A6E">
        <w:rPr>
          <w:rFonts w:ascii="Times New Roman" w:hAnsi="Times New Roman" w:cs="Times New Roman"/>
        </w:rPr>
        <w:t xml:space="preserve"> i planowanych do realizacji w 2014 r. na obiektach cmentarnictwa wojennego                        z uwzględnieniem kwot  i źródeł finansowania.</w:t>
      </w:r>
    </w:p>
    <w:p w:rsidR="00673A6E" w:rsidRPr="00673A6E" w:rsidRDefault="00673A6E" w:rsidP="00673A6E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673A6E">
        <w:rPr>
          <w:rFonts w:ascii="Times New Roman" w:hAnsi="Times New Roman" w:cs="Times New Roman"/>
        </w:rPr>
        <w:t>Za</w:t>
      </w:r>
      <w:r w:rsidR="007E67DC">
        <w:rPr>
          <w:rFonts w:ascii="Times New Roman" w:hAnsi="Times New Roman" w:cs="Times New Roman"/>
        </w:rPr>
        <w:t xml:space="preserve">twierdzono </w:t>
      </w:r>
      <w:r w:rsidRPr="00673A6E">
        <w:rPr>
          <w:rFonts w:ascii="Times New Roman" w:hAnsi="Times New Roman" w:cs="Times New Roman"/>
        </w:rPr>
        <w:t>ramowy</w:t>
      </w:r>
      <w:r w:rsidR="007E67DC">
        <w:rPr>
          <w:rFonts w:ascii="Times New Roman" w:hAnsi="Times New Roman" w:cs="Times New Roman"/>
        </w:rPr>
        <w:t xml:space="preserve"> </w:t>
      </w:r>
      <w:r w:rsidRPr="00673A6E">
        <w:rPr>
          <w:rFonts w:ascii="Times New Roman" w:hAnsi="Times New Roman" w:cs="Times New Roman"/>
        </w:rPr>
        <w:t>plan</w:t>
      </w:r>
      <w:r w:rsidR="007E67DC">
        <w:rPr>
          <w:rFonts w:ascii="Times New Roman" w:hAnsi="Times New Roman" w:cs="Times New Roman"/>
        </w:rPr>
        <w:t xml:space="preserve"> </w:t>
      </w:r>
      <w:r w:rsidRPr="00673A6E">
        <w:rPr>
          <w:rFonts w:ascii="Times New Roman" w:hAnsi="Times New Roman" w:cs="Times New Roman"/>
        </w:rPr>
        <w:t xml:space="preserve">pracy Wojewódzkiego Komitetu Ochrony Pamięci Walk i Męczeństwa na 2014 r. </w:t>
      </w:r>
    </w:p>
    <w:p w:rsidR="007E67DC" w:rsidRPr="007E67DC" w:rsidRDefault="007E67DC" w:rsidP="007E67DC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7E67DC">
        <w:rPr>
          <w:rFonts w:ascii="Times New Roman" w:hAnsi="Times New Roman" w:cs="Times New Roman"/>
        </w:rPr>
        <w:t>Zaopiniowan</w:t>
      </w:r>
      <w:r>
        <w:rPr>
          <w:rFonts w:ascii="Times New Roman" w:hAnsi="Times New Roman" w:cs="Times New Roman"/>
        </w:rPr>
        <w:t>o</w:t>
      </w:r>
      <w:r w:rsidRPr="007E67DC">
        <w:rPr>
          <w:rFonts w:ascii="Times New Roman" w:hAnsi="Times New Roman" w:cs="Times New Roman"/>
        </w:rPr>
        <w:t xml:space="preserve"> wnios</w:t>
      </w:r>
      <w:r>
        <w:rPr>
          <w:rFonts w:ascii="Times New Roman" w:hAnsi="Times New Roman" w:cs="Times New Roman"/>
        </w:rPr>
        <w:t>e</w:t>
      </w:r>
      <w:r w:rsidRPr="007E67DC">
        <w:rPr>
          <w:rFonts w:ascii="Times New Roman" w:hAnsi="Times New Roman" w:cs="Times New Roman"/>
        </w:rPr>
        <w:t xml:space="preserve">k Burmistrza Sokółki  w sprawie tablicy upamiętniającej żołnierzy Armii Radzieckiej na cmentarzu żołnierzy Armii Radzieckiej w Sokółce. </w:t>
      </w:r>
    </w:p>
    <w:p w:rsidR="007E67DC" w:rsidRPr="007E67DC" w:rsidRDefault="007E67DC" w:rsidP="007E67DC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Zaopiniowano wnioski o nadanie medalu „Opiekuna Miejsc Pamięci Narodowej” przedłożone przez Dyrektora Szkoły Podstawowej Nr 6 im. Armii Krajowej w Augustowie.</w:t>
      </w:r>
    </w:p>
    <w:p w:rsidR="00673A6E" w:rsidRDefault="00673A6E" w:rsidP="007E67DC">
      <w:pPr>
        <w:spacing w:after="0"/>
        <w:jc w:val="both"/>
        <w:rPr>
          <w:rFonts w:ascii="Times New Roman" w:hAnsi="Times New Roman" w:cs="Times New Roman"/>
          <w:b/>
        </w:rPr>
      </w:pPr>
    </w:p>
    <w:p w:rsidR="007E67DC" w:rsidRDefault="007E67DC" w:rsidP="007E67DC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17 grudnia 2013 r. – posiedzenie Prezydium Wojewódzkiego Komitetu Ochrony Pamięci Walk i Męczeństwa.</w:t>
      </w:r>
    </w:p>
    <w:p w:rsidR="006B54D3" w:rsidRDefault="006B54D3" w:rsidP="007E67DC">
      <w:pPr>
        <w:spacing w:after="0"/>
        <w:jc w:val="both"/>
        <w:rPr>
          <w:rFonts w:ascii="Times New Roman" w:hAnsi="Times New Roman" w:cs="Times New Roman"/>
          <w:b/>
        </w:rPr>
      </w:pPr>
    </w:p>
    <w:p w:rsidR="006B54D3" w:rsidRPr="006B54D3" w:rsidRDefault="006B54D3" w:rsidP="006B54D3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4D3">
        <w:rPr>
          <w:rFonts w:ascii="Times New Roman" w:hAnsi="Times New Roman" w:cs="Times New Roman"/>
          <w:sz w:val="24"/>
          <w:szCs w:val="24"/>
        </w:rPr>
        <w:t>Zaopiniowan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6B54D3">
        <w:rPr>
          <w:rFonts w:ascii="Times New Roman" w:hAnsi="Times New Roman" w:cs="Times New Roman"/>
          <w:sz w:val="24"/>
          <w:szCs w:val="24"/>
        </w:rPr>
        <w:t xml:space="preserve"> wniosk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6B54D3">
        <w:rPr>
          <w:rFonts w:ascii="Times New Roman" w:hAnsi="Times New Roman" w:cs="Times New Roman"/>
          <w:sz w:val="24"/>
          <w:szCs w:val="24"/>
        </w:rPr>
        <w:t xml:space="preserve">  o nadanie medalu „Opi</w:t>
      </w:r>
      <w:r>
        <w:rPr>
          <w:rFonts w:ascii="Times New Roman" w:hAnsi="Times New Roman" w:cs="Times New Roman"/>
          <w:sz w:val="24"/>
          <w:szCs w:val="24"/>
        </w:rPr>
        <w:t>ekuna Miejsc Pamięci Narodowej” przedłożone przez Wójta Gminy Augustów.</w:t>
      </w:r>
    </w:p>
    <w:p w:rsidR="006B54D3" w:rsidRPr="006B54D3" w:rsidRDefault="006B54D3" w:rsidP="006B54D3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4D3">
        <w:rPr>
          <w:rFonts w:ascii="Times New Roman" w:hAnsi="Times New Roman" w:cs="Times New Roman"/>
          <w:sz w:val="24"/>
          <w:szCs w:val="24"/>
        </w:rPr>
        <w:t>Zaopiniowan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6B54D3">
        <w:rPr>
          <w:rFonts w:ascii="Times New Roman" w:hAnsi="Times New Roman" w:cs="Times New Roman"/>
          <w:sz w:val="24"/>
          <w:szCs w:val="24"/>
        </w:rPr>
        <w:t xml:space="preserve"> wnios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6B54D3">
        <w:rPr>
          <w:rFonts w:ascii="Times New Roman" w:hAnsi="Times New Roman" w:cs="Times New Roman"/>
          <w:sz w:val="24"/>
          <w:szCs w:val="24"/>
        </w:rPr>
        <w:t>k Prezydenta Miasta Białegostoku w sprawie upamiętnienia największej bitwy w dziejach Białegostoku oraz poległych w niej żołnierzy 1.Pułku Piechoty Legionów planowanego do umieszczenia przy ul. Jana Pawła II w Białymstoku;</w:t>
      </w:r>
    </w:p>
    <w:p w:rsidR="006B54D3" w:rsidRDefault="006B54D3" w:rsidP="006B54D3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4D3">
        <w:rPr>
          <w:rFonts w:ascii="Times New Roman" w:hAnsi="Times New Roman" w:cs="Times New Roman"/>
          <w:sz w:val="24"/>
          <w:szCs w:val="24"/>
        </w:rPr>
        <w:t>Zaopiniowan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6B54D3">
        <w:rPr>
          <w:rFonts w:ascii="Times New Roman" w:hAnsi="Times New Roman" w:cs="Times New Roman"/>
          <w:sz w:val="24"/>
          <w:szCs w:val="24"/>
        </w:rPr>
        <w:t xml:space="preserve"> wnios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6B54D3">
        <w:rPr>
          <w:rFonts w:ascii="Times New Roman" w:hAnsi="Times New Roman" w:cs="Times New Roman"/>
          <w:sz w:val="24"/>
          <w:szCs w:val="24"/>
        </w:rPr>
        <w:t xml:space="preserve">k Stowarzyszenia Poszukiwań Miejsc Walk i Martyrologii oraz Mogił Wojennych „Leśni” w Augustowie w sprawie urządzenia mogiły powstańców styczniowych 1863 r.  znajdującej się w </w:t>
      </w:r>
      <w:r>
        <w:rPr>
          <w:rFonts w:ascii="Times New Roman" w:hAnsi="Times New Roman" w:cs="Times New Roman"/>
          <w:sz w:val="24"/>
          <w:szCs w:val="24"/>
        </w:rPr>
        <w:t>Nadleśnictwie Pomorze, gm. Giby.</w:t>
      </w:r>
    </w:p>
    <w:p w:rsidR="006B54D3" w:rsidRPr="006B54D3" w:rsidRDefault="006B54D3" w:rsidP="006B54D3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Zaopiniowano projekt pomnika przedstawiony przez Radę Ochrony Pamięci Walk i Męczeństwa w Warszawie urządzenia nowej mogiły ofiar terroru niemieckiego  z 1944 r. z Serw znajdującej się na cmentarzu parafialnym   w </w:t>
      </w:r>
      <w:proofErr w:type="spellStart"/>
      <w:r>
        <w:rPr>
          <w:rFonts w:ascii="Times New Roman" w:hAnsi="Times New Roman" w:cs="Times New Roman"/>
          <w:sz w:val="24"/>
          <w:szCs w:val="24"/>
        </w:rPr>
        <w:t>Studzienicznej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B54D3" w:rsidRPr="006B54D3" w:rsidRDefault="006B54D3" w:rsidP="006B54D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49CC" w:rsidRPr="006B54D3" w:rsidRDefault="002C49CC" w:rsidP="006B54D3">
      <w:pPr>
        <w:pStyle w:val="Tekstpodstawowy"/>
        <w:spacing w:line="276" w:lineRule="auto"/>
        <w:ind w:left="360"/>
        <w:jc w:val="both"/>
        <w:rPr>
          <w:rFonts w:ascii="Times New Roman" w:hAnsi="Times New Roman"/>
          <w:sz w:val="24"/>
          <w:szCs w:val="24"/>
          <w:lang w:val="pl-PL"/>
        </w:rPr>
      </w:pPr>
    </w:p>
    <w:sectPr w:rsidR="002C49CC" w:rsidRPr="006B54D3" w:rsidSect="003E6F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14A86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D941207"/>
    <w:multiLevelType w:val="hybridMultilevel"/>
    <w:tmpl w:val="AF9098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275B61"/>
    <w:multiLevelType w:val="hybridMultilevel"/>
    <w:tmpl w:val="D414AB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6E4A7D"/>
    <w:multiLevelType w:val="hybridMultilevel"/>
    <w:tmpl w:val="A65A5A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337763"/>
    <w:multiLevelType w:val="hybridMultilevel"/>
    <w:tmpl w:val="EC003CB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85A089E"/>
    <w:multiLevelType w:val="hybridMultilevel"/>
    <w:tmpl w:val="7F2C18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0C3E07"/>
    <w:multiLevelType w:val="hybridMultilevel"/>
    <w:tmpl w:val="86CCAF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E70F26"/>
    <w:multiLevelType w:val="hybridMultilevel"/>
    <w:tmpl w:val="0A12A50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B57269"/>
    <w:multiLevelType w:val="singleLevel"/>
    <w:tmpl w:val="FFFFFFFF"/>
    <w:lvl w:ilvl="0">
      <w:start w:val="1"/>
      <w:numFmt w:val="bullet"/>
      <w:lvlText w:val=""/>
      <w:legacy w:legacy="1" w:legacySpace="0" w:legacyIndent="426"/>
      <w:lvlJc w:val="left"/>
      <w:pPr>
        <w:ind w:left="426" w:hanging="426"/>
      </w:pPr>
      <w:rPr>
        <w:rFonts w:ascii="Symbol" w:hAnsi="Symbol"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8"/>
  </w:num>
  <w:num w:numId="5">
    <w:abstractNumId w:val="2"/>
  </w:num>
  <w:num w:numId="6">
    <w:abstractNumId w:val="7"/>
  </w:num>
  <w:num w:numId="7">
    <w:abstractNumId w:val="5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C49CC"/>
    <w:rsid w:val="000E2433"/>
    <w:rsid w:val="00261AEC"/>
    <w:rsid w:val="002A68D8"/>
    <w:rsid w:val="002B6C83"/>
    <w:rsid w:val="002C49CC"/>
    <w:rsid w:val="003405E9"/>
    <w:rsid w:val="003E6F3E"/>
    <w:rsid w:val="00673A6E"/>
    <w:rsid w:val="006B54D3"/>
    <w:rsid w:val="007D6F9A"/>
    <w:rsid w:val="007E67DC"/>
    <w:rsid w:val="009B4522"/>
    <w:rsid w:val="00B87CF7"/>
    <w:rsid w:val="00C17B54"/>
    <w:rsid w:val="00E26757"/>
    <w:rsid w:val="00EB5585"/>
    <w:rsid w:val="00F258C0"/>
    <w:rsid w:val="00F87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2C49CC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C17B54"/>
    <w:pPr>
      <w:spacing w:after="120" w:line="240" w:lineRule="auto"/>
    </w:pPr>
    <w:rPr>
      <w:rFonts w:ascii="MS Sans Serif" w:eastAsia="Times New Roman" w:hAnsi="MS Sans Serif" w:cs="Times New Roman"/>
      <w:sz w:val="20"/>
      <w:szCs w:val="20"/>
      <w:lang w:val="en-US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17B54"/>
    <w:rPr>
      <w:rFonts w:ascii="MS Sans Serif" w:eastAsia="Times New Roman" w:hAnsi="MS Sans Serif" w:cs="Times New Roman"/>
      <w:sz w:val="20"/>
      <w:szCs w:val="20"/>
      <w:lang w:val="en-US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667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eufnal</dc:creator>
  <cp:keywords/>
  <dc:description/>
  <cp:lastModifiedBy>Ufnal Elżbieta</cp:lastModifiedBy>
  <cp:revision>8</cp:revision>
  <cp:lastPrinted>2013-06-18T13:56:00Z</cp:lastPrinted>
  <dcterms:created xsi:type="dcterms:W3CDTF">2013-02-22T11:51:00Z</dcterms:created>
  <dcterms:modified xsi:type="dcterms:W3CDTF">2014-01-22T09:42:00Z</dcterms:modified>
</cp:coreProperties>
</file>