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5F" w:rsidRPr="00163680" w:rsidRDefault="00566E5F" w:rsidP="008B7B14">
      <w:pPr>
        <w:suppressAutoHyphens/>
        <w:spacing w:line="360" w:lineRule="auto"/>
        <w:jc w:val="center"/>
        <w:rPr>
          <w:rFonts w:ascii="Garamond" w:hAnsi="Garamond" w:cs="OpenSymbol"/>
          <w:b/>
          <w:sz w:val="24"/>
          <w:szCs w:val="24"/>
        </w:rPr>
      </w:pPr>
      <w:r w:rsidRPr="00163680">
        <w:rPr>
          <w:rFonts w:ascii="Garamond" w:hAnsi="Garamond" w:cs="OpenSymbol"/>
          <w:b/>
          <w:sz w:val="24"/>
          <w:szCs w:val="24"/>
        </w:rPr>
        <w:t>PODLASKI URZĄD WOJEWÓDZKKI</w:t>
      </w:r>
    </w:p>
    <w:p w:rsidR="00566E5F" w:rsidRPr="00163680" w:rsidRDefault="00566E5F" w:rsidP="008B7B14">
      <w:pPr>
        <w:suppressAutoHyphens/>
        <w:spacing w:line="360" w:lineRule="auto"/>
        <w:jc w:val="center"/>
        <w:rPr>
          <w:rFonts w:ascii="Garamond" w:hAnsi="Garamond" w:cs="OpenSymbol"/>
          <w:b/>
          <w:sz w:val="24"/>
          <w:szCs w:val="24"/>
        </w:rPr>
      </w:pPr>
      <w:r w:rsidRPr="00163680">
        <w:rPr>
          <w:rFonts w:ascii="Garamond" w:hAnsi="Garamond" w:cs="OpenSymbol"/>
          <w:b/>
          <w:sz w:val="24"/>
          <w:szCs w:val="24"/>
        </w:rPr>
        <w:t>W BIAŁYMSTOKU</w:t>
      </w: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sz w:val="24"/>
          <w:szCs w:val="24"/>
        </w:rPr>
      </w:pPr>
      <w:r w:rsidRPr="00163680">
        <w:rPr>
          <w:rFonts w:ascii="Garamond" w:hAnsi="Garamond" w:cs="OpenSymbol"/>
          <w:b/>
          <w:sz w:val="24"/>
          <w:szCs w:val="24"/>
        </w:rPr>
        <w:t>___________________________________________________________________________</w:t>
      </w: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sz w:val="24"/>
          <w:szCs w:val="24"/>
        </w:rPr>
      </w:pPr>
      <w:r>
        <w:rPr>
          <w:rFonts w:ascii="Garamond" w:hAnsi="Garamond" w:cs="OpenSymbol"/>
          <w:b/>
          <w:sz w:val="24"/>
          <w:szCs w:val="24"/>
        </w:rPr>
        <w:tab/>
      </w:r>
      <w:r>
        <w:rPr>
          <w:rFonts w:ascii="Garamond" w:hAnsi="Garamond" w:cs="OpenSymbol"/>
          <w:b/>
          <w:sz w:val="24"/>
          <w:szCs w:val="24"/>
        </w:rPr>
        <w:tab/>
      </w:r>
      <w:r>
        <w:rPr>
          <w:rFonts w:ascii="Garamond" w:hAnsi="Garamond" w:cs="OpenSymbol"/>
          <w:b/>
          <w:sz w:val="24"/>
          <w:szCs w:val="24"/>
        </w:rPr>
        <w:tab/>
      </w:r>
      <w:r>
        <w:rPr>
          <w:rFonts w:ascii="Garamond" w:hAnsi="Garamond" w:cs="OpenSymbol"/>
          <w:b/>
          <w:sz w:val="24"/>
          <w:szCs w:val="24"/>
        </w:rPr>
        <w:tab/>
      </w:r>
      <w:r>
        <w:rPr>
          <w:rFonts w:ascii="Garamond" w:hAnsi="Garamond" w:cs="OpenSymbol"/>
          <w:b/>
          <w:sz w:val="24"/>
          <w:szCs w:val="24"/>
        </w:rPr>
        <w:tab/>
      </w:r>
      <w:r>
        <w:rPr>
          <w:rFonts w:ascii="Garamond" w:hAnsi="Garamond" w:cs="OpenSymbol"/>
          <w:b/>
          <w:sz w:val="24"/>
          <w:szCs w:val="24"/>
        </w:rPr>
        <w:tab/>
      </w:r>
      <w:r>
        <w:rPr>
          <w:rFonts w:ascii="Garamond" w:hAnsi="Garamond" w:cs="OpenSymbol"/>
          <w:b/>
          <w:sz w:val="24"/>
          <w:szCs w:val="24"/>
        </w:rPr>
        <w:tab/>
      </w:r>
      <w:r>
        <w:rPr>
          <w:rFonts w:ascii="Garamond" w:hAnsi="Garamond" w:cs="OpenSymbol"/>
          <w:b/>
          <w:sz w:val="24"/>
          <w:szCs w:val="24"/>
        </w:rPr>
        <w:tab/>
      </w:r>
      <w:r>
        <w:rPr>
          <w:rFonts w:ascii="Garamond" w:hAnsi="Garamond" w:cs="OpenSymbol"/>
          <w:b/>
          <w:sz w:val="24"/>
          <w:szCs w:val="24"/>
        </w:rPr>
        <w:tab/>
      </w:r>
      <w:r>
        <w:rPr>
          <w:rFonts w:ascii="Garamond" w:hAnsi="Garamond" w:cs="OpenSymbol"/>
          <w:b/>
          <w:sz w:val="24"/>
          <w:szCs w:val="24"/>
        </w:rPr>
        <w:tab/>
      </w:r>
      <w:r>
        <w:rPr>
          <w:rFonts w:ascii="Garamond" w:hAnsi="Garamond" w:cs="OpenSymbol"/>
          <w:b/>
          <w:sz w:val="24"/>
          <w:szCs w:val="24"/>
        </w:rPr>
        <w:tab/>
        <w:t>Egz. Nr 1</w:t>
      </w: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  <w:r w:rsidRPr="00163680">
        <w:rPr>
          <w:rFonts w:ascii="Garamond" w:hAnsi="Garamond" w:cs="OpenSymbol"/>
          <w:b/>
          <w:i/>
          <w:sz w:val="24"/>
          <w:szCs w:val="24"/>
        </w:rPr>
        <w:tab/>
      </w:r>
      <w:r w:rsidRPr="00163680">
        <w:rPr>
          <w:rFonts w:ascii="Garamond" w:hAnsi="Garamond" w:cs="OpenSymbol"/>
          <w:b/>
          <w:i/>
          <w:sz w:val="24"/>
          <w:szCs w:val="24"/>
        </w:rPr>
        <w:tab/>
      </w:r>
      <w:r w:rsidRPr="00163680">
        <w:rPr>
          <w:rFonts w:ascii="Garamond" w:hAnsi="Garamond" w:cs="OpenSymbol"/>
          <w:b/>
          <w:i/>
          <w:sz w:val="24"/>
          <w:szCs w:val="24"/>
        </w:rPr>
        <w:tab/>
      </w:r>
      <w:r w:rsidRPr="00163680">
        <w:rPr>
          <w:rFonts w:ascii="Garamond" w:hAnsi="Garamond" w:cs="OpenSymbol"/>
          <w:b/>
          <w:i/>
          <w:sz w:val="24"/>
          <w:szCs w:val="24"/>
        </w:rPr>
        <w:tab/>
      </w:r>
      <w:r w:rsidRPr="00163680">
        <w:rPr>
          <w:rFonts w:ascii="Garamond" w:hAnsi="Garamond" w:cs="OpenSymbol"/>
          <w:b/>
          <w:i/>
          <w:sz w:val="24"/>
          <w:szCs w:val="24"/>
        </w:rPr>
        <w:tab/>
      </w:r>
      <w:r w:rsidRPr="00163680">
        <w:rPr>
          <w:rFonts w:ascii="Garamond" w:hAnsi="Garamond" w:cs="OpenSymbol"/>
          <w:b/>
          <w:i/>
          <w:sz w:val="24"/>
          <w:szCs w:val="24"/>
        </w:rPr>
        <w:tab/>
      </w:r>
      <w:r w:rsidRPr="00163680">
        <w:rPr>
          <w:rFonts w:ascii="Garamond" w:hAnsi="Garamond" w:cs="OpenSymbol"/>
          <w:b/>
          <w:i/>
          <w:sz w:val="24"/>
          <w:szCs w:val="24"/>
        </w:rPr>
        <w:tab/>
      </w: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Default="00566E5F" w:rsidP="008B7B14">
      <w:pPr>
        <w:suppressAutoHyphens/>
        <w:spacing w:line="360" w:lineRule="auto"/>
        <w:jc w:val="center"/>
        <w:rPr>
          <w:rFonts w:ascii="Garamond" w:hAnsi="Garamond" w:cs="OpenSymbol"/>
          <w:b/>
          <w:sz w:val="24"/>
          <w:szCs w:val="24"/>
        </w:rPr>
      </w:pPr>
    </w:p>
    <w:p w:rsidR="00566E5F" w:rsidRPr="00BE0FD3" w:rsidRDefault="00566E5F" w:rsidP="008B7B14">
      <w:pPr>
        <w:spacing w:line="360" w:lineRule="auto"/>
        <w:rPr>
          <w:rFonts w:ascii="Garamond" w:hAnsi="Garamond"/>
          <w:b/>
          <w:sz w:val="24"/>
        </w:rPr>
      </w:pPr>
    </w:p>
    <w:p w:rsidR="00566E5F" w:rsidRPr="00BE0FD3" w:rsidRDefault="00566E5F" w:rsidP="008B7B14">
      <w:pPr>
        <w:spacing w:line="360" w:lineRule="auto"/>
        <w:jc w:val="center"/>
        <w:rPr>
          <w:rFonts w:ascii="Garamond" w:hAnsi="Garamond"/>
          <w:b/>
          <w:sz w:val="24"/>
        </w:rPr>
      </w:pPr>
      <w:r w:rsidRPr="00BE0FD3">
        <w:rPr>
          <w:rFonts w:ascii="Garamond" w:hAnsi="Garamond"/>
          <w:b/>
          <w:sz w:val="24"/>
        </w:rPr>
        <w:t>PROTOKÓŁ KONTROLI</w:t>
      </w:r>
    </w:p>
    <w:p w:rsidR="00566E5F" w:rsidRPr="00BE0FD3" w:rsidRDefault="00566E5F" w:rsidP="008B7B14">
      <w:pPr>
        <w:spacing w:line="360" w:lineRule="auto"/>
        <w:jc w:val="center"/>
        <w:rPr>
          <w:rFonts w:ascii="Garamond" w:hAnsi="Garamond"/>
          <w:b/>
          <w:sz w:val="24"/>
        </w:rPr>
      </w:pPr>
      <w:r w:rsidRPr="00BE0FD3">
        <w:rPr>
          <w:rFonts w:ascii="Garamond" w:hAnsi="Garamond"/>
          <w:b/>
          <w:sz w:val="24"/>
        </w:rPr>
        <w:t xml:space="preserve">Domu Pomocy Społecznej KALINA </w:t>
      </w:r>
      <w:r w:rsidR="00316F32">
        <w:rPr>
          <w:rFonts w:ascii="Garamond" w:hAnsi="Garamond"/>
          <w:b/>
          <w:sz w:val="24"/>
        </w:rPr>
        <w:t>w Suwałkach</w:t>
      </w:r>
    </w:p>
    <w:p w:rsidR="00566E5F" w:rsidRPr="00BE0FD3" w:rsidRDefault="00566E5F" w:rsidP="008B7B14">
      <w:pPr>
        <w:spacing w:line="360" w:lineRule="auto"/>
        <w:jc w:val="center"/>
        <w:rPr>
          <w:rFonts w:ascii="Garamond" w:hAnsi="Garamond"/>
          <w:b/>
          <w:sz w:val="24"/>
        </w:rPr>
      </w:pPr>
      <w:r w:rsidRPr="00BE0FD3">
        <w:rPr>
          <w:rFonts w:ascii="Garamond" w:hAnsi="Garamond"/>
          <w:b/>
          <w:sz w:val="24"/>
        </w:rPr>
        <w:t>przeznaczonego dla osób przewlekle somatycznie chorych</w:t>
      </w:r>
    </w:p>
    <w:p w:rsidR="00566E5F" w:rsidRPr="00BE0FD3" w:rsidRDefault="00566E5F" w:rsidP="008B7B14">
      <w:pPr>
        <w:spacing w:line="360" w:lineRule="auto"/>
        <w:jc w:val="center"/>
        <w:rPr>
          <w:rFonts w:ascii="Garamond" w:hAnsi="Garamond"/>
          <w:b/>
          <w:sz w:val="24"/>
        </w:rPr>
      </w:pPr>
      <w:r w:rsidRPr="00BE0FD3">
        <w:rPr>
          <w:rFonts w:ascii="Garamond" w:hAnsi="Garamond"/>
          <w:b/>
          <w:sz w:val="24"/>
        </w:rPr>
        <w:t>ul. Pułaskiego 66, 16-400 Suwałki</w:t>
      </w:r>
    </w:p>
    <w:p w:rsidR="00566E5F" w:rsidRDefault="00566E5F" w:rsidP="008B7B14">
      <w:pPr>
        <w:suppressAutoHyphens/>
        <w:spacing w:line="360" w:lineRule="auto"/>
        <w:jc w:val="center"/>
        <w:rPr>
          <w:rFonts w:ascii="Garamond" w:hAnsi="Garamond" w:cs="OpenSymbol"/>
          <w:b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i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sz w:val="24"/>
          <w:szCs w:val="24"/>
        </w:rPr>
      </w:pPr>
    </w:p>
    <w:p w:rsidR="00566E5F" w:rsidRPr="00163680" w:rsidRDefault="00566E5F" w:rsidP="008B7B14">
      <w:pPr>
        <w:suppressAutoHyphens/>
        <w:spacing w:line="360" w:lineRule="auto"/>
        <w:rPr>
          <w:rFonts w:ascii="Garamond" w:hAnsi="Garamond" w:cs="OpenSymbol"/>
          <w:b/>
          <w:sz w:val="24"/>
          <w:szCs w:val="24"/>
        </w:rPr>
      </w:pPr>
      <w:r w:rsidRPr="00163680">
        <w:rPr>
          <w:rFonts w:ascii="Garamond" w:hAnsi="Garamond" w:cs="OpenSymbol"/>
          <w:b/>
          <w:sz w:val="24"/>
          <w:szCs w:val="24"/>
        </w:rPr>
        <w:t>_________________________________________________________________________</w:t>
      </w:r>
    </w:p>
    <w:p w:rsidR="00566E5F" w:rsidRPr="00163680" w:rsidRDefault="00566E5F" w:rsidP="008B7B14">
      <w:pPr>
        <w:suppressAutoHyphens/>
        <w:spacing w:line="360" w:lineRule="auto"/>
        <w:jc w:val="center"/>
        <w:rPr>
          <w:rFonts w:ascii="Garamond" w:hAnsi="Garamond" w:cs="OpenSymbol"/>
          <w:b/>
          <w:sz w:val="24"/>
          <w:szCs w:val="24"/>
        </w:rPr>
      </w:pPr>
      <w:r w:rsidRPr="00163680">
        <w:rPr>
          <w:rFonts w:ascii="Garamond" w:hAnsi="Garamond" w:cs="OpenSymbol"/>
          <w:b/>
          <w:sz w:val="24"/>
          <w:szCs w:val="24"/>
        </w:rPr>
        <w:t>Białystok –</w:t>
      </w:r>
      <w:r w:rsidR="004164DE">
        <w:rPr>
          <w:rFonts w:ascii="Garamond" w:hAnsi="Garamond" w:cs="OpenSymbol"/>
          <w:b/>
          <w:sz w:val="24"/>
          <w:szCs w:val="24"/>
        </w:rPr>
        <w:t xml:space="preserve"> </w:t>
      </w:r>
      <w:r>
        <w:rPr>
          <w:rFonts w:ascii="Garamond" w:hAnsi="Garamond" w:cs="OpenSymbol"/>
          <w:b/>
          <w:sz w:val="24"/>
          <w:szCs w:val="24"/>
        </w:rPr>
        <w:t xml:space="preserve">październik </w:t>
      </w:r>
      <w:r w:rsidRPr="00163680">
        <w:rPr>
          <w:rFonts w:ascii="Garamond" w:hAnsi="Garamond" w:cs="OpenSymbol"/>
          <w:b/>
          <w:sz w:val="24"/>
          <w:szCs w:val="24"/>
        </w:rPr>
        <w:t>- 2014r.</w:t>
      </w:r>
    </w:p>
    <w:p w:rsidR="00566E5F" w:rsidRPr="00163680" w:rsidRDefault="00566E5F" w:rsidP="008B7B14">
      <w:pPr>
        <w:suppressAutoHyphens/>
        <w:ind w:firstLine="3969"/>
        <w:jc w:val="both"/>
        <w:rPr>
          <w:rFonts w:ascii="Garamond" w:hAnsi="Garamond" w:cs="OpenSymbol"/>
          <w:b/>
          <w:sz w:val="24"/>
          <w:szCs w:val="24"/>
        </w:rPr>
      </w:pPr>
      <w:r w:rsidRPr="00163680">
        <w:rPr>
          <w:rFonts w:ascii="Garamond" w:hAnsi="Garamond" w:cs="OpenSymbol"/>
          <w:b/>
          <w:sz w:val="24"/>
          <w:szCs w:val="24"/>
        </w:rPr>
        <w:lastRenderedPageBreak/>
        <w:t>PROTOKÓŁ</w:t>
      </w:r>
    </w:p>
    <w:p w:rsidR="00566E5F" w:rsidRDefault="00566E5F" w:rsidP="008B7B14">
      <w:pPr>
        <w:suppressAutoHyphens/>
        <w:jc w:val="both"/>
        <w:rPr>
          <w:rFonts w:ascii="Garamond" w:hAnsi="Garamond" w:cs="OpenSymbol"/>
          <w:b/>
          <w:sz w:val="24"/>
          <w:szCs w:val="24"/>
        </w:rPr>
      </w:pPr>
      <w:r w:rsidRPr="00163680">
        <w:rPr>
          <w:rFonts w:ascii="Garamond" w:hAnsi="Garamond" w:cs="OpenSymbol"/>
          <w:b/>
          <w:sz w:val="24"/>
          <w:szCs w:val="24"/>
        </w:rPr>
        <w:t xml:space="preserve">z kontroli kompleksowej Domu Pomocy Społecznej w </w:t>
      </w:r>
      <w:r>
        <w:rPr>
          <w:rFonts w:ascii="Garamond" w:hAnsi="Garamond" w:cs="OpenSymbol"/>
          <w:b/>
          <w:sz w:val="24"/>
          <w:szCs w:val="24"/>
        </w:rPr>
        <w:t xml:space="preserve">Suwałkach, ul. Pułaskiego 66, </w:t>
      </w:r>
      <w:r w:rsidR="004164DE">
        <w:rPr>
          <w:rFonts w:ascii="Garamond" w:hAnsi="Garamond" w:cs="OpenSymbol"/>
          <w:b/>
          <w:sz w:val="24"/>
          <w:szCs w:val="24"/>
        </w:rPr>
        <w:br/>
      </w:r>
      <w:r>
        <w:rPr>
          <w:rFonts w:ascii="Garamond" w:hAnsi="Garamond" w:cs="OpenSymbol"/>
          <w:b/>
          <w:sz w:val="24"/>
          <w:szCs w:val="24"/>
        </w:rPr>
        <w:t>16-400 Suwałki</w:t>
      </w:r>
      <w:r w:rsidRPr="00163680">
        <w:rPr>
          <w:rFonts w:ascii="Garamond" w:hAnsi="Garamond" w:cs="OpenSymbol"/>
          <w:b/>
          <w:sz w:val="24"/>
          <w:szCs w:val="24"/>
        </w:rPr>
        <w:t xml:space="preserve">, przeprowadzonej w dniach </w:t>
      </w:r>
      <w:r>
        <w:rPr>
          <w:rFonts w:ascii="Garamond" w:hAnsi="Garamond" w:cs="OpenSymbol"/>
          <w:b/>
          <w:sz w:val="24"/>
          <w:szCs w:val="24"/>
        </w:rPr>
        <w:t xml:space="preserve">1-3 października </w:t>
      </w:r>
      <w:r w:rsidRPr="00163680">
        <w:rPr>
          <w:rFonts w:ascii="Garamond" w:hAnsi="Garamond" w:cs="OpenSymbol"/>
          <w:b/>
          <w:sz w:val="24"/>
          <w:szCs w:val="24"/>
        </w:rPr>
        <w:t>2014 r.</w:t>
      </w:r>
    </w:p>
    <w:p w:rsidR="00566E5F" w:rsidRPr="00163680" w:rsidRDefault="00566E5F" w:rsidP="008B7B14">
      <w:pPr>
        <w:suppressAutoHyphens/>
        <w:jc w:val="both"/>
        <w:rPr>
          <w:rFonts w:ascii="Garamond" w:hAnsi="Garamond" w:cs="OpenSymbol"/>
          <w:b/>
          <w:sz w:val="24"/>
          <w:szCs w:val="24"/>
        </w:rPr>
      </w:pPr>
    </w:p>
    <w:p w:rsidR="00566E5F" w:rsidRPr="00BE0FD3" w:rsidRDefault="00566E5F" w:rsidP="008B7B14">
      <w:pPr>
        <w:ind w:firstLine="708"/>
        <w:jc w:val="both"/>
        <w:rPr>
          <w:rFonts w:ascii="Garamond" w:hAnsi="Garamond"/>
          <w:sz w:val="24"/>
        </w:rPr>
      </w:pPr>
      <w:r w:rsidRPr="00BE0FD3">
        <w:rPr>
          <w:rFonts w:ascii="Garamond" w:hAnsi="Garamond"/>
          <w:sz w:val="24"/>
        </w:rPr>
        <w:t xml:space="preserve">Dom Pomocy Społecznej KALINA w Suwałkach prowadzony jest przez Miasto Suwałki. Prezydent Miasta Suwałki </w:t>
      </w:r>
      <w:r w:rsidRPr="00BE0FD3">
        <w:rPr>
          <w:rFonts w:ascii="Garamond" w:hAnsi="Garamond"/>
          <w:sz w:val="24"/>
          <w:szCs w:val="24"/>
        </w:rPr>
        <w:t xml:space="preserve">posiada zezwolenie Wojewody Podlaskiego Nr PS.EF.V.9013/12/06 </w:t>
      </w:r>
      <w:r w:rsidR="004164DE">
        <w:rPr>
          <w:rFonts w:ascii="Garamond" w:hAnsi="Garamond"/>
          <w:sz w:val="24"/>
          <w:szCs w:val="24"/>
        </w:rPr>
        <w:br/>
      </w:r>
      <w:r w:rsidRPr="00BE0FD3">
        <w:rPr>
          <w:rFonts w:ascii="Garamond" w:hAnsi="Garamond"/>
          <w:sz w:val="24"/>
          <w:szCs w:val="24"/>
        </w:rPr>
        <w:t>z dnia 14.12.2006 r. na prowadzenie Domu na czas nieokreślony na 195 miejsc.</w:t>
      </w:r>
      <w:r w:rsidRPr="00BE0FD3">
        <w:rPr>
          <w:rFonts w:ascii="Garamond" w:hAnsi="Garamond"/>
          <w:sz w:val="24"/>
        </w:rPr>
        <w:t xml:space="preserve"> </w:t>
      </w:r>
    </w:p>
    <w:p w:rsidR="00566E5F" w:rsidRPr="00BE0FD3" w:rsidRDefault="00566E5F" w:rsidP="008B7B14">
      <w:pPr>
        <w:ind w:firstLine="708"/>
        <w:jc w:val="both"/>
        <w:rPr>
          <w:rFonts w:ascii="Garamond" w:hAnsi="Garamond"/>
          <w:sz w:val="24"/>
        </w:rPr>
      </w:pPr>
      <w:r w:rsidRPr="00BE0FD3">
        <w:rPr>
          <w:rFonts w:ascii="Garamond" w:hAnsi="Garamond"/>
          <w:sz w:val="24"/>
        </w:rPr>
        <w:t>Adres Domu: 16-400 Suwałki, ul. Pułaskiego 66.</w:t>
      </w:r>
      <w:r w:rsidRPr="00BE0FD3">
        <w:rPr>
          <w:rFonts w:ascii="Garamond" w:hAnsi="Garamond"/>
          <w:sz w:val="24"/>
          <w:szCs w:val="24"/>
        </w:rPr>
        <w:t xml:space="preserve"> </w:t>
      </w:r>
      <w:r w:rsidRPr="00BE0FD3">
        <w:rPr>
          <w:rFonts w:ascii="Garamond" w:hAnsi="Garamond"/>
          <w:sz w:val="24"/>
        </w:rPr>
        <w:t xml:space="preserve">Dom przeznaczony jest dla osób przewlekle somatycznie chorych. Dyrektorem Domu </w:t>
      </w:r>
      <w:r w:rsidR="00E7520F">
        <w:rPr>
          <w:rFonts w:ascii="Garamond" w:hAnsi="Garamond"/>
          <w:sz w:val="24"/>
        </w:rPr>
        <w:t xml:space="preserve">od </w:t>
      </w:r>
      <w:r w:rsidR="003D6B5F">
        <w:rPr>
          <w:rFonts w:ascii="Garamond" w:hAnsi="Garamond"/>
          <w:sz w:val="24"/>
        </w:rPr>
        <w:t xml:space="preserve">dnia 1 kwietnia 1999 r. </w:t>
      </w:r>
      <w:r w:rsidRPr="003D6B5F">
        <w:rPr>
          <w:rFonts w:ascii="Garamond" w:hAnsi="Garamond"/>
          <w:sz w:val="24"/>
        </w:rPr>
        <w:t>jest</w:t>
      </w:r>
      <w:r w:rsidRPr="00BE0FD3">
        <w:rPr>
          <w:rFonts w:ascii="Garamond" w:hAnsi="Garamond"/>
          <w:sz w:val="24"/>
        </w:rPr>
        <w:t xml:space="preserve"> Pani Krystyna Jaśkiewicz.</w:t>
      </w:r>
    </w:p>
    <w:p w:rsidR="00566E5F" w:rsidRDefault="00566E5F" w:rsidP="008B7B14">
      <w:pPr>
        <w:suppressAutoHyphens/>
        <w:jc w:val="both"/>
        <w:rPr>
          <w:rFonts w:ascii="Garamond" w:hAnsi="Garamond" w:cs="OpenSymbol"/>
          <w:b/>
          <w:sz w:val="24"/>
          <w:szCs w:val="24"/>
        </w:rPr>
      </w:pPr>
    </w:p>
    <w:p w:rsidR="00566E5F" w:rsidRPr="00CE0AE9" w:rsidRDefault="00566E5F" w:rsidP="008B7B14">
      <w:pPr>
        <w:suppressAutoHyphens/>
        <w:jc w:val="both"/>
        <w:rPr>
          <w:rFonts w:ascii="Garamond" w:hAnsi="Garamond" w:cs="OpenSymbol"/>
          <w:sz w:val="24"/>
          <w:szCs w:val="24"/>
        </w:rPr>
      </w:pPr>
      <w:r w:rsidRPr="00CE0AE9">
        <w:rPr>
          <w:rFonts w:ascii="Garamond" w:hAnsi="Garamond" w:cs="OpenSymbol"/>
          <w:b/>
          <w:sz w:val="24"/>
          <w:szCs w:val="24"/>
        </w:rPr>
        <w:t>Kontrolę przeprowadziły</w:t>
      </w:r>
      <w:r w:rsidRPr="00CE0AE9">
        <w:rPr>
          <w:rFonts w:ascii="Garamond" w:hAnsi="Garamond" w:cs="OpenSymbol"/>
          <w:sz w:val="24"/>
          <w:szCs w:val="24"/>
        </w:rPr>
        <w:t xml:space="preserve"> –</w:t>
      </w:r>
      <w:r>
        <w:rPr>
          <w:rFonts w:ascii="Garamond" w:hAnsi="Garamond" w:cs="OpenSymbol"/>
          <w:sz w:val="24"/>
          <w:szCs w:val="24"/>
        </w:rPr>
        <w:t xml:space="preserve"> Anna Giesko - </w:t>
      </w:r>
      <w:r w:rsidRPr="00CE0AE9">
        <w:rPr>
          <w:rFonts w:ascii="Garamond" w:hAnsi="Garamond" w:cs="OpenSymbol"/>
          <w:sz w:val="24"/>
          <w:szCs w:val="24"/>
        </w:rPr>
        <w:t xml:space="preserve">inspektor wojewódzki w Wydziale Polityki Społecznej Podlaskiego Urzędu Wojewódzkiego w Białymstoku, Mieczysława Nartowicz - </w:t>
      </w:r>
      <w:r w:rsidRPr="00CE0AE9">
        <w:rPr>
          <w:rFonts w:ascii="Garamond" w:hAnsi="Garamond"/>
          <w:sz w:val="24"/>
          <w:szCs w:val="24"/>
        </w:rPr>
        <w:t>kierownik Oddziału i Nadzoru w Pomocy Społecznej w Wydziale Polityki Społecznej Podlaskiego Urzędu Wojewódzkiego w Białymstoku</w:t>
      </w:r>
      <w:r>
        <w:rPr>
          <w:rFonts w:ascii="Garamond" w:hAnsi="Garamond"/>
          <w:sz w:val="24"/>
          <w:szCs w:val="24"/>
        </w:rPr>
        <w:t xml:space="preserve"> </w:t>
      </w:r>
      <w:r w:rsidRPr="00CE0AE9">
        <w:rPr>
          <w:rFonts w:ascii="Garamond" w:hAnsi="Garamond" w:cs="OpenSymbol"/>
          <w:sz w:val="24"/>
          <w:szCs w:val="24"/>
        </w:rPr>
        <w:t>- kierownik zespołu</w:t>
      </w:r>
      <w:r w:rsidR="004164DE">
        <w:rPr>
          <w:rFonts w:ascii="Garamond" w:hAnsi="Garamond" w:cs="OpenSymbol"/>
          <w:sz w:val="24"/>
          <w:szCs w:val="24"/>
        </w:rPr>
        <w:t>,</w:t>
      </w:r>
      <w:r w:rsidRPr="00CE0AE9">
        <w:rPr>
          <w:rFonts w:ascii="Garamond" w:hAnsi="Garamond"/>
          <w:sz w:val="24"/>
          <w:szCs w:val="24"/>
        </w:rPr>
        <w:t xml:space="preserve"> na pods</w:t>
      </w:r>
      <w:r>
        <w:rPr>
          <w:rFonts w:ascii="Garamond" w:hAnsi="Garamond"/>
          <w:sz w:val="24"/>
          <w:szCs w:val="24"/>
        </w:rPr>
        <w:t>tawie upoważnienia Nr 1 z dnia 03</w:t>
      </w:r>
      <w:r w:rsidRPr="00CE0AE9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września br., (PS-V.431.50.2014.MN</w:t>
      </w:r>
      <w:r w:rsidRPr="00CE0AE9">
        <w:rPr>
          <w:rFonts w:ascii="Garamond" w:hAnsi="Garamond"/>
          <w:sz w:val="24"/>
          <w:szCs w:val="24"/>
        </w:rPr>
        <w:t>) wydanego w imieniu Wojewody Podlaskiego przez</w:t>
      </w:r>
      <w:r>
        <w:rPr>
          <w:rFonts w:ascii="Garamond" w:hAnsi="Garamond"/>
          <w:sz w:val="24"/>
          <w:szCs w:val="24"/>
        </w:rPr>
        <w:t xml:space="preserve"> Katarzynę Mularz </w:t>
      </w:r>
      <w:r w:rsidRPr="00CE0AE9">
        <w:rPr>
          <w:rFonts w:ascii="Garamond" w:hAnsi="Garamond"/>
          <w:sz w:val="24"/>
          <w:szCs w:val="24"/>
        </w:rPr>
        <w:t xml:space="preserve">– </w:t>
      </w:r>
      <w:r>
        <w:rPr>
          <w:rFonts w:ascii="Garamond" w:hAnsi="Garamond"/>
          <w:sz w:val="24"/>
          <w:szCs w:val="24"/>
        </w:rPr>
        <w:t xml:space="preserve">z-cę </w:t>
      </w:r>
      <w:r w:rsidRPr="00CE0AE9">
        <w:rPr>
          <w:rFonts w:ascii="Garamond" w:hAnsi="Garamond"/>
          <w:sz w:val="24"/>
          <w:szCs w:val="24"/>
        </w:rPr>
        <w:t>Dyrektora Wydziału Polityki Społecznej Podlaskiego Urzędu Wojewódzkiego.</w:t>
      </w:r>
    </w:p>
    <w:p w:rsidR="00566E5F" w:rsidRPr="00163680" w:rsidRDefault="00566E5F" w:rsidP="008B7B14">
      <w:pPr>
        <w:suppressAutoHyphens/>
        <w:jc w:val="both"/>
        <w:rPr>
          <w:rFonts w:ascii="Garamond" w:hAnsi="Garamond" w:cs="OpenSymbol"/>
          <w:sz w:val="24"/>
          <w:szCs w:val="24"/>
        </w:rPr>
      </w:pPr>
      <w:r w:rsidRPr="00163680">
        <w:rPr>
          <w:rFonts w:ascii="Garamond" w:hAnsi="Garamond" w:cs="OpenSymbol"/>
          <w:b/>
          <w:sz w:val="24"/>
          <w:szCs w:val="24"/>
        </w:rPr>
        <w:t>Przedmiot kontroli</w:t>
      </w:r>
      <w:r w:rsidRPr="00163680">
        <w:rPr>
          <w:rFonts w:ascii="Garamond" w:hAnsi="Garamond" w:cs="OpenSymbol"/>
          <w:sz w:val="24"/>
          <w:szCs w:val="24"/>
        </w:rPr>
        <w:t>:</w:t>
      </w:r>
    </w:p>
    <w:p w:rsidR="00566E5F" w:rsidRPr="00163680" w:rsidRDefault="00566E5F" w:rsidP="008B7B14">
      <w:pPr>
        <w:suppressAutoHyphens/>
        <w:jc w:val="both"/>
        <w:rPr>
          <w:rFonts w:ascii="Garamond" w:hAnsi="Garamond" w:cs="OpenSymbol"/>
          <w:sz w:val="24"/>
          <w:szCs w:val="24"/>
        </w:rPr>
      </w:pPr>
      <w:r w:rsidRPr="00163680">
        <w:rPr>
          <w:rFonts w:ascii="Garamond" w:hAnsi="Garamond" w:cs="OpenSymbol"/>
          <w:sz w:val="24"/>
          <w:szCs w:val="24"/>
        </w:rPr>
        <w:t xml:space="preserve">Przestrzeganie standardu świadczonych usług, zgodność zatrudnienia pracowników </w:t>
      </w:r>
      <w:r w:rsidR="004164DE">
        <w:rPr>
          <w:rFonts w:ascii="Garamond" w:hAnsi="Garamond" w:cs="OpenSymbol"/>
          <w:sz w:val="24"/>
          <w:szCs w:val="24"/>
        </w:rPr>
        <w:br/>
      </w:r>
      <w:r w:rsidRPr="00163680">
        <w:rPr>
          <w:rFonts w:ascii="Garamond" w:hAnsi="Garamond" w:cs="OpenSymbol"/>
          <w:sz w:val="24"/>
          <w:szCs w:val="24"/>
        </w:rPr>
        <w:t>z wymaganymi kwalifikacjami w okresie od dnia 01.</w:t>
      </w:r>
      <w:r>
        <w:rPr>
          <w:rFonts w:ascii="Garamond" w:hAnsi="Garamond" w:cs="OpenSymbol"/>
          <w:sz w:val="24"/>
          <w:szCs w:val="24"/>
        </w:rPr>
        <w:t>1</w:t>
      </w:r>
      <w:r w:rsidRPr="00163680">
        <w:rPr>
          <w:rFonts w:ascii="Garamond" w:hAnsi="Garamond" w:cs="OpenSymbol"/>
          <w:sz w:val="24"/>
          <w:szCs w:val="24"/>
        </w:rPr>
        <w:t>0.2013 r. do dnia kontroli.</w:t>
      </w:r>
    </w:p>
    <w:p w:rsidR="00566E5F" w:rsidRPr="00163680" w:rsidRDefault="00566E5F" w:rsidP="008B7B14">
      <w:pPr>
        <w:suppressAutoHyphens/>
        <w:jc w:val="center"/>
        <w:rPr>
          <w:rFonts w:ascii="Garamond" w:hAnsi="Garamond" w:cs="OpenSymbol"/>
          <w:sz w:val="24"/>
          <w:szCs w:val="24"/>
        </w:rPr>
      </w:pPr>
    </w:p>
    <w:p w:rsidR="00566E5F" w:rsidRPr="00163680" w:rsidRDefault="00566E5F" w:rsidP="008B7B14">
      <w:pPr>
        <w:suppressAutoHyphens/>
        <w:jc w:val="center"/>
        <w:rPr>
          <w:rFonts w:ascii="Garamond" w:hAnsi="Garamond" w:cs="OpenSymbol"/>
          <w:b/>
          <w:bCs/>
          <w:sz w:val="28"/>
          <w:szCs w:val="28"/>
        </w:rPr>
      </w:pPr>
      <w:r w:rsidRPr="00163680">
        <w:rPr>
          <w:rFonts w:ascii="Garamond" w:hAnsi="Garamond" w:cs="OpenSymbol"/>
          <w:b/>
          <w:bCs/>
          <w:sz w:val="28"/>
          <w:szCs w:val="28"/>
        </w:rPr>
        <w:t>Ustalenia kontroli</w:t>
      </w:r>
    </w:p>
    <w:p w:rsidR="00566E5F" w:rsidRPr="00C15D55" w:rsidRDefault="00566E5F" w:rsidP="00C15D55">
      <w:pPr>
        <w:suppressAutoHyphens/>
        <w:jc w:val="center"/>
        <w:rPr>
          <w:rFonts w:ascii="Garamond" w:hAnsi="Garamond" w:cs="OpenSymbol"/>
          <w:sz w:val="24"/>
          <w:szCs w:val="24"/>
        </w:rPr>
      </w:pPr>
    </w:p>
    <w:p w:rsidR="00566E5F" w:rsidRPr="00C15D55" w:rsidRDefault="00566E5F" w:rsidP="00C15D55">
      <w:pPr>
        <w:tabs>
          <w:tab w:val="num" w:pos="360"/>
        </w:tabs>
        <w:ind w:left="360" w:hanging="360"/>
        <w:jc w:val="both"/>
        <w:rPr>
          <w:rFonts w:ascii="Garamond" w:hAnsi="Garamond"/>
          <w:sz w:val="24"/>
          <w:szCs w:val="24"/>
        </w:rPr>
      </w:pPr>
      <w:r w:rsidRPr="00C15D55">
        <w:rPr>
          <w:rFonts w:ascii="Garamond" w:hAnsi="Garamond" w:cs="OpenSymbol"/>
          <w:b/>
          <w:sz w:val="24"/>
          <w:szCs w:val="24"/>
        </w:rPr>
        <w:t>I.    </w:t>
      </w:r>
      <w:r w:rsidRPr="00C15D55">
        <w:rPr>
          <w:rFonts w:ascii="Garamond" w:hAnsi="Garamond"/>
          <w:b/>
          <w:sz w:val="24"/>
          <w:szCs w:val="24"/>
        </w:rPr>
        <w:t>Poziom świadczonych usług bytowych określonych w § 6 ust. 1 rozporządzenia Ministra Pracy i Polityki Społecznej z dnia 23 sierpnia 2012 r. w sprawie domów pomocy społecznej ( Dz. U. z 2012 r. poz. 964)</w:t>
      </w:r>
    </w:p>
    <w:p w:rsidR="00566E5F" w:rsidRPr="00C15D55" w:rsidRDefault="00566E5F" w:rsidP="00C15D55">
      <w:pPr>
        <w:tabs>
          <w:tab w:val="left" w:pos="360"/>
        </w:tabs>
        <w:suppressAutoHyphens/>
        <w:rPr>
          <w:rFonts w:ascii="Garamond" w:hAnsi="Garamond" w:cs="OpenSymbol"/>
          <w:b/>
          <w:sz w:val="24"/>
          <w:szCs w:val="24"/>
        </w:rPr>
      </w:pPr>
      <w:r w:rsidRPr="00C15D55">
        <w:rPr>
          <w:rFonts w:ascii="Garamond" w:hAnsi="Garamond" w:cs="OpenSymbol"/>
          <w:b/>
          <w:sz w:val="24"/>
          <w:szCs w:val="24"/>
        </w:rPr>
        <w:t>A) w zakresie usług bytowych</w:t>
      </w:r>
      <w:r w:rsidRPr="00C15D55">
        <w:rPr>
          <w:rFonts w:ascii="Garamond" w:hAnsi="Garamond" w:cs="OpenSymbol"/>
          <w:b/>
          <w:sz w:val="24"/>
          <w:szCs w:val="24"/>
        </w:rPr>
        <w:tab/>
      </w:r>
      <w:r w:rsidRPr="00C15D55">
        <w:rPr>
          <w:rFonts w:ascii="Garamond" w:hAnsi="Garamond" w:cs="OpenSymbol"/>
          <w:b/>
          <w:sz w:val="24"/>
          <w:szCs w:val="24"/>
        </w:rPr>
        <w:tab/>
      </w:r>
      <w:r w:rsidRPr="00C15D55">
        <w:rPr>
          <w:rFonts w:ascii="Garamond" w:hAnsi="Garamond" w:cs="OpenSymbol"/>
          <w:b/>
          <w:sz w:val="24"/>
          <w:szCs w:val="24"/>
        </w:rPr>
        <w:tab/>
      </w:r>
      <w:r w:rsidRPr="00C15D55">
        <w:rPr>
          <w:rFonts w:ascii="Garamond" w:hAnsi="Garamond" w:cs="OpenSymbol"/>
          <w:b/>
          <w:sz w:val="24"/>
          <w:szCs w:val="24"/>
        </w:rPr>
        <w:tab/>
      </w:r>
      <w:r w:rsidRPr="00C15D55">
        <w:rPr>
          <w:rFonts w:ascii="Garamond" w:hAnsi="Garamond" w:cs="OpenSymbol"/>
          <w:b/>
          <w:sz w:val="24"/>
          <w:szCs w:val="24"/>
        </w:rPr>
        <w:tab/>
      </w:r>
      <w:r w:rsidRPr="00C15D55">
        <w:rPr>
          <w:rFonts w:ascii="Garamond" w:hAnsi="Garamond" w:cs="OpenSymbol"/>
          <w:b/>
          <w:sz w:val="24"/>
          <w:szCs w:val="24"/>
        </w:rPr>
        <w:tab/>
        <w:t>(Akta sprawy nr 1)</w:t>
      </w:r>
    </w:p>
    <w:p w:rsidR="00566E5F" w:rsidRPr="00C15D55" w:rsidRDefault="00566E5F" w:rsidP="00C15D55">
      <w:pPr>
        <w:jc w:val="both"/>
        <w:rPr>
          <w:rFonts w:ascii="Garamond" w:hAnsi="Garamond"/>
          <w:sz w:val="24"/>
          <w:szCs w:val="24"/>
        </w:rPr>
      </w:pPr>
      <w:r w:rsidRPr="00C15D55">
        <w:rPr>
          <w:rFonts w:ascii="Garamond" w:hAnsi="Garamond"/>
          <w:sz w:val="24"/>
          <w:szCs w:val="24"/>
        </w:rPr>
        <w:tab/>
        <w:t>Dom Pomocy Społecznej KALINA</w:t>
      </w:r>
      <w:r w:rsidR="00316F32">
        <w:rPr>
          <w:rFonts w:ascii="Garamond" w:hAnsi="Garamond"/>
          <w:sz w:val="24"/>
          <w:szCs w:val="24"/>
        </w:rPr>
        <w:t xml:space="preserve"> w Suwałkach</w:t>
      </w:r>
      <w:r w:rsidRPr="00C15D55">
        <w:rPr>
          <w:rFonts w:ascii="Garamond" w:hAnsi="Garamond"/>
          <w:sz w:val="24"/>
          <w:szCs w:val="24"/>
        </w:rPr>
        <w:t xml:space="preserve"> mieści się w trzykondygnacyjnym budynk</w:t>
      </w:r>
      <w:r>
        <w:rPr>
          <w:rFonts w:ascii="Garamond" w:hAnsi="Garamond"/>
          <w:sz w:val="24"/>
          <w:szCs w:val="24"/>
        </w:rPr>
        <w:t>u bez barier architektonicznych. W środku zamontowane są wymagane systemy: przyzywowo-alarmowy i alarmowo-przeciwpożarowy</w:t>
      </w:r>
      <w:r w:rsidRPr="00C15D55">
        <w:rPr>
          <w:rFonts w:ascii="Garamond" w:hAnsi="Garamond"/>
          <w:sz w:val="24"/>
          <w:szCs w:val="24"/>
        </w:rPr>
        <w:t>. Centrale systemu przyzywowo-alarmowego znajdują się w gabinetach medycznej pomocy doraźnej, zlokalizowanych na każdej kondygnacji budynku.  Przy wejściu do budynku wykonany jest podjazd dla osób niepełnosprawnych, w środku zamontowane są dwie windy przystosowane do przewozu osób niepełnosprawnych. Teren wokół Domu ogrodzony, ładnie i estetycznie zagospodarowany. Wykonane są rabaty kwiatowe, posadzone drzewa i krzewy ozdobne</w:t>
      </w:r>
      <w:r>
        <w:rPr>
          <w:rFonts w:ascii="Garamond" w:hAnsi="Garamond"/>
          <w:sz w:val="24"/>
          <w:szCs w:val="24"/>
        </w:rPr>
        <w:t>, oczko wodne</w:t>
      </w:r>
      <w:r w:rsidRPr="00C15D55">
        <w:rPr>
          <w:rFonts w:ascii="Garamond" w:hAnsi="Garamond"/>
          <w:sz w:val="24"/>
          <w:szCs w:val="24"/>
        </w:rPr>
        <w:t xml:space="preserve">. </w:t>
      </w:r>
      <w:r>
        <w:rPr>
          <w:rFonts w:ascii="Garamond" w:hAnsi="Garamond"/>
          <w:sz w:val="24"/>
          <w:szCs w:val="24"/>
        </w:rPr>
        <w:t>Alejki piesze wyłożone kostką brukową.</w:t>
      </w:r>
    </w:p>
    <w:p w:rsidR="00566E5F" w:rsidRPr="0029385C" w:rsidRDefault="00566E5F" w:rsidP="008B7B14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29385C">
        <w:rPr>
          <w:rFonts w:ascii="Garamond" w:hAnsi="Garamond"/>
          <w:b/>
          <w:sz w:val="24"/>
          <w:szCs w:val="24"/>
        </w:rPr>
        <w:t>B) w zakresie wymaganych pomieszczeń: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ab/>
        <w:t>W Domu znajdują się następujące pomieszczenia:</w:t>
      </w:r>
    </w:p>
    <w:p w:rsidR="00566E5F" w:rsidRPr="0029385C" w:rsidRDefault="00566E5F" w:rsidP="008B7B14">
      <w:pPr>
        <w:ind w:firstLine="708"/>
        <w:jc w:val="both"/>
        <w:rPr>
          <w:rFonts w:ascii="Garamond" w:hAnsi="Garamond"/>
          <w:sz w:val="24"/>
          <w:szCs w:val="24"/>
          <w:u w:val="single"/>
        </w:rPr>
      </w:pPr>
      <w:r w:rsidRPr="0029385C">
        <w:rPr>
          <w:rFonts w:ascii="Garamond" w:hAnsi="Garamond"/>
          <w:sz w:val="24"/>
          <w:szCs w:val="24"/>
          <w:u w:val="single"/>
        </w:rPr>
        <w:t xml:space="preserve">A) na parterze: 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1) prasowalnia, magiel,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2) palarnia,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3) gabinet medycznej pomocy doraźnej</w:t>
      </w:r>
      <w:r>
        <w:rPr>
          <w:rFonts w:ascii="Garamond" w:hAnsi="Garamond"/>
          <w:sz w:val="24"/>
          <w:szCs w:val="24"/>
        </w:rPr>
        <w:t xml:space="preserve">, w którym znajduje się system przyzywowo-alarmowy, 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4) stołówka,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5) 5 pomieszczeń do rehabilitacji (4 gabinety zabiegowe oraz sala gimnastyczna),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6) toaleta wyposażona w sedes i umywalkę,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7) kaplica,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 xml:space="preserve">8) </w:t>
      </w:r>
      <w:r>
        <w:rPr>
          <w:rFonts w:ascii="Garamond" w:hAnsi="Garamond"/>
          <w:sz w:val="24"/>
          <w:szCs w:val="24"/>
        </w:rPr>
        <w:t>pokój dziennego pobytu z TV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9) pokoje mieszkalne:</w:t>
      </w:r>
    </w:p>
    <w:p w:rsidR="00566E5F" w:rsidRPr="0029385C" w:rsidRDefault="00566E5F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ab/>
        <w:t xml:space="preserve">- 3 pokoje jednoosobowe o łącznej powierzchni </w:t>
      </w:r>
      <w:smartTag w:uri="urn:schemas-microsoft-com:office:smarttags" w:element="metricconverter">
        <w:smartTagPr>
          <w:attr w:name="ProductID" w:val="30,3 m2"/>
        </w:smartTagPr>
        <w:r w:rsidRPr="0029385C">
          <w:rPr>
            <w:rFonts w:ascii="Garamond" w:hAnsi="Garamond"/>
            <w:sz w:val="24"/>
            <w:szCs w:val="24"/>
          </w:rPr>
          <w:t>30,3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10,1 m2"/>
        </w:smartTagPr>
        <w:r w:rsidRPr="0029385C">
          <w:rPr>
            <w:rFonts w:ascii="Garamond" w:hAnsi="Garamond"/>
            <w:sz w:val="24"/>
            <w:szCs w:val="24"/>
          </w:rPr>
          <w:t>10,1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>),</w:t>
      </w:r>
    </w:p>
    <w:p w:rsidR="00566E5F" w:rsidRPr="0029385C" w:rsidRDefault="00566E5F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ab/>
        <w:t xml:space="preserve">- 14 pokoi dwuosobowych o łącznej powierzchni </w:t>
      </w:r>
      <w:smartTag w:uri="urn:schemas-microsoft-com:office:smarttags" w:element="metricconverter">
        <w:smartTagPr>
          <w:attr w:name="ProductID" w:val="186,3 m2"/>
        </w:smartTagPr>
        <w:r w:rsidRPr="0029385C">
          <w:rPr>
            <w:rFonts w:ascii="Garamond" w:hAnsi="Garamond"/>
            <w:sz w:val="24"/>
            <w:szCs w:val="24"/>
          </w:rPr>
          <w:t>186,3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13,3 m2"/>
        </w:smartTagPr>
        <w:r w:rsidRPr="0029385C">
          <w:rPr>
            <w:rFonts w:ascii="Garamond" w:hAnsi="Garamond"/>
            <w:sz w:val="24"/>
            <w:szCs w:val="24"/>
          </w:rPr>
          <w:t>13,3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>),</w:t>
      </w:r>
    </w:p>
    <w:p w:rsidR="00566E5F" w:rsidRPr="0029385C" w:rsidRDefault="00566E5F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lastRenderedPageBreak/>
        <w:tab/>
        <w:t xml:space="preserve">- 8 pokoi dwuosobowych o łącznej powierzchni </w:t>
      </w:r>
      <w:smartTag w:uri="urn:schemas-microsoft-com:office:smarttags" w:element="metricconverter">
        <w:smartTagPr>
          <w:attr w:name="ProductID" w:val="130,4 m2"/>
        </w:smartTagPr>
        <w:r w:rsidRPr="0029385C">
          <w:rPr>
            <w:rFonts w:ascii="Garamond" w:hAnsi="Garamond"/>
            <w:sz w:val="24"/>
            <w:szCs w:val="24"/>
          </w:rPr>
          <w:t>130,4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16,3 m2"/>
        </w:smartTagPr>
        <w:r w:rsidRPr="0029385C">
          <w:rPr>
            <w:rFonts w:ascii="Garamond" w:hAnsi="Garamond"/>
            <w:sz w:val="24"/>
            <w:szCs w:val="24"/>
          </w:rPr>
          <w:t>16,3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>),</w:t>
      </w:r>
    </w:p>
    <w:p w:rsidR="00566E5F" w:rsidRPr="0029385C" w:rsidRDefault="00566E5F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ab/>
        <w:t xml:space="preserve">- 5 pokoi trzyosobowych o łącznej powierzchni </w:t>
      </w:r>
      <w:smartTag w:uri="urn:schemas-microsoft-com:office:smarttags" w:element="metricconverter">
        <w:smartTagPr>
          <w:attr w:name="ProductID" w:val="99,2 m2"/>
        </w:smartTagPr>
        <w:r w:rsidRPr="0029385C">
          <w:rPr>
            <w:rFonts w:ascii="Garamond" w:hAnsi="Garamond"/>
            <w:sz w:val="24"/>
            <w:szCs w:val="24"/>
          </w:rPr>
          <w:t>99,2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19,84 m2"/>
        </w:smartTagPr>
        <w:r w:rsidRPr="0029385C">
          <w:rPr>
            <w:rFonts w:ascii="Garamond" w:hAnsi="Garamond"/>
            <w:sz w:val="24"/>
            <w:szCs w:val="24"/>
          </w:rPr>
          <w:t>19,84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>),</w:t>
      </w:r>
    </w:p>
    <w:p w:rsidR="00566E5F" w:rsidRPr="0029385C" w:rsidRDefault="001A30BC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- 2 pokoje</w:t>
      </w:r>
      <w:r w:rsidR="00566E5F" w:rsidRPr="0029385C">
        <w:rPr>
          <w:rFonts w:ascii="Garamond" w:hAnsi="Garamond"/>
          <w:sz w:val="24"/>
          <w:szCs w:val="24"/>
        </w:rPr>
        <w:t xml:space="preserve"> czteroosobow</w:t>
      </w:r>
      <w:r>
        <w:rPr>
          <w:rFonts w:ascii="Garamond" w:hAnsi="Garamond"/>
          <w:sz w:val="24"/>
          <w:szCs w:val="24"/>
        </w:rPr>
        <w:t>e</w:t>
      </w:r>
      <w:r w:rsidR="00566E5F" w:rsidRPr="0029385C">
        <w:rPr>
          <w:rFonts w:ascii="Garamond" w:hAnsi="Garamond"/>
          <w:sz w:val="24"/>
          <w:szCs w:val="24"/>
        </w:rPr>
        <w:t xml:space="preserve"> o łącznej powierzchni </w:t>
      </w:r>
      <w:smartTag w:uri="urn:schemas-microsoft-com:office:smarttags" w:element="metricconverter">
        <w:smartTagPr>
          <w:attr w:name="ProductID" w:val="46,4 m2"/>
        </w:smartTagPr>
        <w:r w:rsidR="00566E5F" w:rsidRPr="0029385C">
          <w:rPr>
            <w:rFonts w:ascii="Garamond" w:hAnsi="Garamond"/>
            <w:sz w:val="24"/>
            <w:szCs w:val="24"/>
          </w:rPr>
          <w:t>46,4 m</w:t>
        </w:r>
        <w:r w:rsidR="00566E5F"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="00566E5F"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23,2 m2"/>
        </w:smartTagPr>
        <w:r w:rsidR="00566E5F" w:rsidRPr="0029385C">
          <w:rPr>
            <w:rFonts w:ascii="Garamond" w:hAnsi="Garamond"/>
            <w:sz w:val="24"/>
            <w:szCs w:val="24"/>
          </w:rPr>
          <w:t>23,2 m</w:t>
        </w:r>
        <w:r w:rsidR="00566E5F"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="00566E5F" w:rsidRPr="0029385C">
        <w:rPr>
          <w:rFonts w:ascii="Garamond" w:hAnsi="Garamond"/>
          <w:sz w:val="24"/>
          <w:szCs w:val="24"/>
        </w:rPr>
        <w:t>),</w:t>
      </w:r>
    </w:p>
    <w:p w:rsidR="00566E5F" w:rsidRPr="0029385C" w:rsidRDefault="003D6B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10)</w:t>
      </w:r>
      <w:r w:rsidR="00860AC3">
        <w:rPr>
          <w:rFonts w:ascii="Garamond" w:hAnsi="Garamond"/>
          <w:sz w:val="24"/>
          <w:szCs w:val="24"/>
        </w:rPr>
        <w:t xml:space="preserve"> brudownik</w:t>
      </w:r>
      <w:r>
        <w:rPr>
          <w:rFonts w:ascii="Garamond" w:hAnsi="Garamond"/>
          <w:sz w:val="24"/>
          <w:szCs w:val="24"/>
        </w:rPr>
        <w:t>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11) pokój socjalny pracowników,</w:t>
      </w:r>
    </w:p>
    <w:p w:rsidR="00566E5F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12) kuchenka pomocnicza </w:t>
      </w:r>
      <w:r w:rsidR="00860AC3">
        <w:rPr>
          <w:rFonts w:ascii="Garamond" w:hAnsi="Garamond"/>
          <w:sz w:val="24"/>
          <w:szCs w:val="24"/>
        </w:rPr>
        <w:t xml:space="preserve">z </w:t>
      </w:r>
      <w:r>
        <w:rPr>
          <w:rFonts w:ascii="Garamond" w:hAnsi="Garamond"/>
          <w:sz w:val="24"/>
          <w:szCs w:val="24"/>
        </w:rPr>
        <w:t>podnośnikiem do mycia mieszkańców,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13) łazienka ogólnodostępna z wanną dostępną z trzech stron.</w:t>
      </w:r>
    </w:p>
    <w:p w:rsidR="00566E5F" w:rsidRPr="0029385C" w:rsidRDefault="00566E5F" w:rsidP="008B7B14">
      <w:pPr>
        <w:ind w:firstLine="708"/>
        <w:jc w:val="both"/>
        <w:rPr>
          <w:rFonts w:ascii="Garamond" w:hAnsi="Garamond"/>
          <w:sz w:val="24"/>
          <w:szCs w:val="24"/>
          <w:u w:val="single"/>
        </w:rPr>
      </w:pPr>
      <w:r w:rsidRPr="0029385C">
        <w:rPr>
          <w:rFonts w:ascii="Garamond" w:hAnsi="Garamond"/>
          <w:sz w:val="24"/>
          <w:szCs w:val="24"/>
          <w:u w:val="single"/>
        </w:rPr>
        <w:t>B) na I piętrze: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 xml:space="preserve">1) </w:t>
      </w:r>
      <w:r>
        <w:rPr>
          <w:rFonts w:ascii="Garamond" w:hAnsi="Garamond"/>
          <w:sz w:val="24"/>
          <w:szCs w:val="24"/>
        </w:rPr>
        <w:t>trzy sale do terapii zajęciowej</w:t>
      </w:r>
      <w:r w:rsidR="00B26C05">
        <w:rPr>
          <w:rFonts w:ascii="Garamond" w:hAnsi="Garamond"/>
          <w:sz w:val="24"/>
          <w:szCs w:val="24"/>
        </w:rPr>
        <w:t>: plastyczna</w:t>
      </w:r>
      <w:r>
        <w:rPr>
          <w:rFonts w:ascii="Garamond" w:hAnsi="Garamond"/>
          <w:sz w:val="24"/>
          <w:szCs w:val="24"/>
        </w:rPr>
        <w:t xml:space="preserve">, terapeutyczna i krawiecka, 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2) gabinet fryzjerski,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3) cztery toalety ogólnodostępne wyposażone łącznie w 4 sedesy i 4 umywalki,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4) biblioteka/czytelnia,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5) kuchenka pomocnicza</w:t>
      </w:r>
      <w:r w:rsidRPr="0029385C">
        <w:rPr>
          <w:rFonts w:ascii="Garamond" w:hAnsi="Garamond"/>
          <w:sz w:val="24"/>
          <w:szCs w:val="24"/>
        </w:rPr>
        <w:t>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6) sala dziennego pobytu,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7) palarnia,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 xml:space="preserve">8) gabinet doraźnej pomocy medycznej, </w:t>
      </w:r>
      <w:r>
        <w:rPr>
          <w:rFonts w:ascii="Garamond" w:hAnsi="Garamond"/>
          <w:sz w:val="24"/>
          <w:szCs w:val="24"/>
        </w:rPr>
        <w:t>w którym znajduje się system przyzywowo-al</w:t>
      </w:r>
      <w:r w:rsidR="00D37A40">
        <w:rPr>
          <w:rFonts w:ascii="Garamond" w:hAnsi="Garamond"/>
          <w:sz w:val="24"/>
          <w:szCs w:val="24"/>
        </w:rPr>
        <w:t>a</w:t>
      </w:r>
      <w:r>
        <w:rPr>
          <w:rFonts w:ascii="Garamond" w:hAnsi="Garamond"/>
          <w:sz w:val="24"/>
          <w:szCs w:val="24"/>
        </w:rPr>
        <w:t>rmowy tej kondygnacji,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9) pokoje mieszkalne:</w:t>
      </w:r>
    </w:p>
    <w:p w:rsidR="00566E5F" w:rsidRPr="0029385C" w:rsidRDefault="00566E5F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ab/>
        <w:t xml:space="preserve">- 4 pokoje jednoosobowe o łącznej powierzchni </w:t>
      </w:r>
      <w:smartTag w:uri="urn:schemas-microsoft-com:office:smarttags" w:element="metricconverter">
        <w:smartTagPr>
          <w:attr w:name="ProductID" w:val="45,3 m2"/>
        </w:smartTagPr>
        <w:r w:rsidRPr="0029385C">
          <w:rPr>
            <w:rFonts w:ascii="Garamond" w:hAnsi="Garamond"/>
            <w:sz w:val="24"/>
            <w:szCs w:val="24"/>
          </w:rPr>
          <w:t>45,3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11,32 m2"/>
        </w:smartTagPr>
        <w:r w:rsidRPr="0029385C">
          <w:rPr>
            <w:rFonts w:ascii="Garamond" w:hAnsi="Garamond"/>
            <w:sz w:val="24"/>
            <w:szCs w:val="24"/>
          </w:rPr>
          <w:t>11,32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>),</w:t>
      </w:r>
    </w:p>
    <w:p w:rsidR="00566E5F" w:rsidRPr="0029385C" w:rsidRDefault="00566E5F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ab/>
        <w:t xml:space="preserve">- 15 pokoi dwuosobowych o łącznej powierzchni </w:t>
      </w:r>
      <w:smartTag w:uri="urn:schemas-microsoft-com:office:smarttags" w:element="metricconverter">
        <w:smartTagPr>
          <w:attr w:name="ProductID" w:val="200,8 m2"/>
        </w:smartTagPr>
        <w:r w:rsidRPr="0029385C">
          <w:rPr>
            <w:rFonts w:ascii="Garamond" w:hAnsi="Garamond"/>
            <w:sz w:val="24"/>
            <w:szCs w:val="24"/>
          </w:rPr>
          <w:t>200,8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13,38 m2"/>
        </w:smartTagPr>
        <w:r w:rsidRPr="0029385C">
          <w:rPr>
            <w:rFonts w:ascii="Garamond" w:hAnsi="Garamond"/>
            <w:sz w:val="24"/>
            <w:szCs w:val="24"/>
          </w:rPr>
          <w:t>13,38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>),</w:t>
      </w:r>
    </w:p>
    <w:p w:rsidR="00566E5F" w:rsidRPr="0029385C" w:rsidRDefault="00566E5F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ab/>
        <w:t xml:space="preserve">- 6 pokoi dwuosobowych o łącznej powierzchni </w:t>
      </w:r>
      <w:smartTag w:uri="urn:schemas-microsoft-com:office:smarttags" w:element="metricconverter">
        <w:smartTagPr>
          <w:attr w:name="ProductID" w:val="110,1 m2"/>
        </w:smartTagPr>
        <w:r w:rsidRPr="0029385C">
          <w:rPr>
            <w:rFonts w:ascii="Garamond" w:hAnsi="Garamond"/>
            <w:sz w:val="24"/>
            <w:szCs w:val="24"/>
          </w:rPr>
          <w:t>110,1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18,35 m2"/>
        </w:smartTagPr>
        <w:r w:rsidRPr="0029385C">
          <w:rPr>
            <w:rFonts w:ascii="Garamond" w:hAnsi="Garamond"/>
            <w:sz w:val="24"/>
            <w:szCs w:val="24"/>
          </w:rPr>
          <w:t>18,35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>),</w:t>
      </w:r>
    </w:p>
    <w:p w:rsidR="00566E5F" w:rsidRPr="0029385C" w:rsidRDefault="00566E5F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ab/>
        <w:t xml:space="preserve">- 5 pokoi trzyosobowych o łącznej powierzchni </w:t>
      </w:r>
      <w:smartTag w:uri="urn:schemas-microsoft-com:office:smarttags" w:element="metricconverter">
        <w:smartTagPr>
          <w:attr w:name="ProductID" w:val="99,2 m2"/>
        </w:smartTagPr>
        <w:r w:rsidRPr="0029385C">
          <w:rPr>
            <w:rFonts w:ascii="Garamond" w:hAnsi="Garamond"/>
            <w:sz w:val="24"/>
            <w:szCs w:val="24"/>
          </w:rPr>
          <w:t>99,2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19,84 m2"/>
        </w:smartTagPr>
        <w:r w:rsidRPr="0029385C">
          <w:rPr>
            <w:rFonts w:ascii="Garamond" w:hAnsi="Garamond"/>
            <w:sz w:val="24"/>
            <w:szCs w:val="24"/>
          </w:rPr>
          <w:t>19,84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>),</w:t>
      </w:r>
    </w:p>
    <w:p w:rsidR="00566E5F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10) pomieszczenie na odpady medyczne,</w:t>
      </w:r>
    </w:p>
    <w:p w:rsidR="00566E5F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11) łazienka ogólnodostępna z wanną dostępną z trzech stron,</w:t>
      </w:r>
    </w:p>
    <w:p w:rsidR="00566E5F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12) toaleta personelu,</w:t>
      </w:r>
    </w:p>
    <w:p w:rsidR="00566E5F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13) pokój socjalny</w:t>
      </w:r>
      <w:r w:rsidR="00F859B9">
        <w:rPr>
          <w:rFonts w:ascii="Garamond" w:hAnsi="Garamond"/>
          <w:sz w:val="24"/>
          <w:szCs w:val="24"/>
        </w:rPr>
        <w:t>,</w:t>
      </w:r>
    </w:p>
    <w:p w:rsidR="00566E5F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14) brudownik,</w:t>
      </w:r>
    </w:p>
    <w:p w:rsidR="00566E5F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15) magazyn gospodarczy,</w:t>
      </w:r>
    </w:p>
    <w:p w:rsidR="00566E5F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16) pomocnicze pomieszczenia do prania i suszenia.</w:t>
      </w:r>
    </w:p>
    <w:p w:rsidR="00566E5F" w:rsidRPr="0029385C" w:rsidRDefault="00566E5F" w:rsidP="008B7B14">
      <w:pPr>
        <w:ind w:firstLine="708"/>
        <w:jc w:val="both"/>
        <w:rPr>
          <w:rFonts w:ascii="Garamond" w:hAnsi="Garamond"/>
          <w:sz w:val="24"/>
          <w:szCs w:val="24"/>
          <w:u w:val="single"/>
        </w:rPr>
      </w:pPr>
      <w:r w:rsidRPr="0029385C">
        <w:rPr>
          <w:rFonts w:ascii="Garamond" w:hAnsi="Garamond"/>
          <w:sz w:val="24"/>
          <w:szCs w:val="24"/>
          <w:u w:val="single"/>
        </w:rPr>
        <w:t>C) na II piętrze:</w:t>
      </w:r>
    </w:p>
    <w:p w:rsidR="00566E5F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1) pokój dziennego pobytu,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2) pokój socjalny,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</w:t>
      </w:r>
      <w:r w:rsidRPr="0029385C">
        <w:rPr>
          <w:rFonts w:ascii="Garamond" w:hAnsi="Garamond"/>
          <w:sz w:val="24"/>
          <w:szCs w:val="24"/>
        </w:rPr>
        <w:t>) pokój pracowników socjalnych,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Pr="0029385C">
        <w:rPr>
          <w:rFonts w:ascii="Garamond" w:hAnsi="Garamond"/>
          <w:sz w:val="24"/>
          <w:szCs w:val="24"/>
        </w:rPr>
        <w:t>) 2 sale do terapii zajęciowej,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Pr="0029385C">
        <w:rPr>
          <w:rFonts w:ascii="Garamond" w:hAnsi="Garamond"/>
          <w:sz w:val="24"/>
          <w:szCs w:val="24"/>
        </w:rPr>
        <w:t>) dwie kuchenki pomocnicze,</w:t>
      </w:r>
      <w:r>
        <w:rPr>
          <w:rFonts w:ascii="Garamond" w:hAnsi="Garamond"/>
          <w:sz w:val="24"/>
          <w:szCs w:val="24"/>
        </w:rPr>
        <w:t xml:space="preserve"> 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r w:rsidRPr="0029385C">
        <w:rPr>
          <w:rFonts w:ascii="Garamond" w:hAnsi="Garamond"/>
          <w:sz w:val="24"/>
          <w:szCs w:val="24"/>
        </w:rPr>
        <w:t xml:space="preserve">) </w:t>
      </w:r>
      <w:r>
        <w:rPr>
          <w:rFonts w:ascii="Garamond" w:hAnsi="Garamond"/>
          <w:sz w:val="24"/>
          <w:szCs w:val="24"/>
        </w:rPr>
        <w:t xml:space="preserve">łazienka ogólnodostępna z wanną dostępną z trzech stron, w łazience tej znajduje się </w:t>
      </w:r>
      <w:r w:rsidRPr="0029385C">
        <w:rPr>
          <w:rFonts w:ascii="Garamond" w:hAnsi="Garamond"/>
          <w:sz w:val="24"/>
          <w:szCs w:val="24"/>
        </w:rPr>
        <w:t>podręczne pomieszczenie do prania i suszenia,</w:t>
      </w:r>
      <w:r w:rsidR="00EC4AA2">
        <w:rPr>
          <w:rFonts w:ascii="Garamond" w:hAnsi="Garamond"/>
          <w:sz w:val="24"/>
          <w:szCs w:val="24"/>
        </w:rPr>
        <w:t xml:space="preserve"> ustawiona jest pralka</w:t>
      </w:r>
      <w:r w:rsidR="00494BB9">
        <w:rPr>
          <w:rFonts w:ascii="Garamond" w:hAnsi="Garamond"/>
          <w:sz w:val="24"/>
          <w:szCs w:val="24"/>
        </w:rPr>
        <w:t xml:space="preserve"> automatyczna</w:t>
      </w:r>
      <w:r>
        <w:rPr>
          <w:rFonts w:ascii="Garamond" w:hAnsi="Garamond"/>
          <w:sz w:val="24"/>
          <w:szCs w:val="24"/>
        </w:rPr>
        <w:t>, miski, suszarka</w:t>
      </w:r>
      <w:r w:rsidR="00494BB9">
        <w:rPr>
          <w:rFonts w:ascii="Garamond" w:hAnsi="Garamond"/>
          <w:sz w:val="24"/>
          <w:szCs w:val="24"/>
        </w:rPr>
        <w:t>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7</w:t>
      </w:r>
      <w:r w:rsidRPr="0029385C">
        <w:rPr>
          <w:rFonts w:ascii="Garamond" w:hAnsi="Garamond"/>
          <w:sz w:val="24"/>
          <w:szCs w:val="24"/>
        </w:rPr>
        <w:t>) sala do terapii zajęciowej – rękodzieło,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8</w:t>
      </w:r>
      <w:r w:rsidRPr="0029385C">
        <w:rPr>
          <w:rFonts w:ascii="Garamond" w:hAnsi="Garamond"/>
          <w:sz w:val="24"/>
          <w:szCs w:val="24"/>
        </w:rPr>
        <w:t>) pokoje mieszkalne:</w:t>
      </w:r>
    </w:p>
    <w:p w:rsidR="00566E5F" w:rsidRPr="0029385C" w:rsidRDefault="00566E5F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ab/>
        <w:t xml:space="preserve">- 3 pokoi jednoosobowych o łącznej powierzchni </w:t>
      </w:r>
      <w:smartTag w:uri="urn:schemas-microsoft-com:office:smarttags" w:element="metricconverter">
        <w:smartTagPr>
          <w:attr w:name="ProductID" w:val="30,3 m2"/>
        </w:smartTagPr>
        <w:r w:rsidRPr="0029385C">
          <w:rPr>
            <w:rFonts w:ascii="Garamond" w:hAnsi="Garamond"/>
            <w:sz w:val="24"/>
            <w:szCs w:val="24"/>
          </w:rPr>
          <w:t>30,3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10,1 m2"/>
        </w:smartTagPr>
        <w:r w:rsidRPr="0029385C">
          <w:rPr>
            <w:rFonts w:ascii="Garamond" w:hAnsi="Garamond"/>
            <w:sz w:val="24"/>
            <w:szCs w:val="24"/>
          </w:rPr>
          <w:t>10,1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>),</w:t>
      </w:r>
    </w:p>
    <w:p w:rsidR="00566E5F" w:rsidRPr="0029385C" w:rsidRDefault="00566E5F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ab/>
        <w:t xml:space="preserve">- 17 pokoi dwuosobowych o łącznej powierzchni </w:t>
      </w:r>
      <w:smartTag w:uri="urn:schemas-microsoft-com:office:smarttags" w:element="metricconverter">
        <w:smartTagPr>
          <w:attr w:name="ProductID" w:val="228,4 m2"/>
        </w:smartTagPr>
        <w:r w:rsidRPr="0029385C">
          <w:rPr>
            <w:rFonts w:ascii="Garamond" w:hAnsi="Garamond"/>
            <w:sz w:val="24"/>
            <w:szCs w:val="24"/>
          </w:rPr>
          <w:t>228,4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13,43 m2"/>
        </w:smartTagPr>
        <w:r w:rsidRPr="0029385C">
          <w:rPr>
            <w:rFonts w:ascii="Garamond" w:hAnsi="Garamond"/>
            <w:sz w:val="24"/>
            <w:szCs w:val="24"/>
          </w:rPr>
          <w:t>13,43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>),</w:t>
      </w:r>
    </w:p>
    <w:p w:rsidR="00566E5F" w:rsidRPr="0029385C" w:rsidRDefault="00566E5F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ab/>
        <w:t xml:space="preserve">- 6 pokoi dwuosobowych o łącznej powierzchni </w:t>
      </w:r>
      <w:smartTag w:uri="urn:schemas-microsoft-com:office:smarttags" w:element="metricconverter">
        <w:smartTagPr>
          <w:attr w:name="ProductID" w:val="110,1 m2"/>
        </w:smartTagPr>
        <w:r w:rsidRPr="0029385C">
          <w:rPr>
            <w:rFonts w:ascii="Garamond" w:hAnsi="Garamond"/>
            <w:sz w:val="24"/>
            <w:szCs w:val="24"/>
          </w:rPr>
          <w:t>110,1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18,35 m2"/>
        </w:smartTagPr>
        <w:r w:rsidRPr="0029385C">
          <w:rPr>
            <w:rFonts w:ascii="Garamond" w:hAnsi="Garamond"/>
            <w:sz w:val="24"/>
            <w:szCs w:val="24"/>
          </w:rPr>
          <w:t>18,35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>),</w:t>
      </w:r>
    </w:p>
    <w:p w:rsidR="00566E5F" w:rsidRPr="0029385C" w:rsidRDefault="00566E5F" w:rsidP="008B7B14">
      <w:pPr>
        <w:tabs>
          <w:tab w:val="left" w:pos="360"/>
        </w:tabs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ab/>
        <w:t xml:space="preserve">- 5 pokoi trzyosobowych o łącznej powierzchni </w:t>
      </w:r>
      <w:smartTag w:uri="urn:schemas-microsoft-com:office:smarttags" w:element="metricconverter">
        <w:smartTagPr>
          <w:attr w:name="ProductID" w:val="93,2 m2"/>
        </w:smartTagPr>
        <w:r w:rsidRPr="0029385C">
          <w:rPr>
            <w:rFonts w:ascii="Garamond" w:hAnsi="Garamond"/>
            <w:sz w:val="24"/>
            <w:szCs w:val="24"/>
          </w:rPr>
          <w:t>93,2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29385C">
        <w:rPr>
          <w:rFonts w:ascii="Garamond" w:hAnsi="Garamond"/>
          <w:sz w:val="24"/>
          <w:szCs w:val="24"/>
        </w:rPr>
        <w:t xml:space="preserve"> (po </w:t>
      </w:r>
      <w:smartTag w:uri="urn:schemas-microsoft-com:office:smarttags" w:element="metricconverter">
        <w:smartTagPr>
          <w:attr w:name="ProductID" w:val="18,64 m2"/>
        </w:smartTagPr>
        <w:r w:rsidRPr="0029385C">
          <w:rPr>
            <w:rFonts w:ascii="Garamond" w:hAnsi="Garamond"/>
            <w:sz w:val="24"/>
            <w:szCs w:val="24"/>
          </w:rPr>
          <w:t>18,64 m</w:t>
        </w:r>
        <w:r w:rsidRPr="0029385C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="00EF38BC">
        <w:rPr>
          <w:rFonts w:ascii="Garamond" w:hAnsi="Garamond"/>
          <w:sz w:val="24"/>
          <w:szCs w:val="24"/>
        </w:rPr>
        <w:t>),</w:t>
      </w:r>
    </w:p>
    <w:p w:rsidR="00566E5F" w:rsidRDefault="00566E5F" w:rsidP="008B7B14">
      <w:pPr>
        <w:jc w:val="both"/>
        <w:rPr>
          <w:rFonts w:ascii="Garamond" w:hAnsi="Garamond"/>
          <w:sz w:val="24"/>
          <w:szCs w:val="24"/>
        </w:rPr>
      </w:pPr>
      <w:r w:rsidRPr="0029385C">
        <w:rPr>
          <w:rFonts w:ascii="Garamond" w:hAnsi="Garamond"/>
          <w:sz w:val="24"/>
          <w:szCs w:val="24"/>
        </w:rPr>
        <w:t>8) pokój terapeutyczny,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9) pokój psychologa,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10</w:t>
      </w:r>
      <w:r w:rsidRPr="0029385C">
        <w:rPr>
          <w:rFonts w:ascii="Garamond" w:hAnsi="Garamond"/>
          <w:sz w:val="24"/>
          <w:szCs w:val="24"/>
        </w:rPr>
        <w:t>) pokój rozwoju osobistego,</w:t>
      </w:r>
    </w:p>
    <w:p w:rsidR="00566E5F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11) brudownik,</w:t>
      </w:r>
    </w:p>
    <w:p w:rsidR="00566E5F" w:rsidRPr="0029385C" w:rsidRDefault="00566E5F" w:rsidP="008B7B14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12) toaleta ogólnodostępna, wyposażona w sedes i umywalkę.</w:t>
      </w:r>
    </w:p>
    <w:p w:rsidR="00566E5F" w:rsidRPr="0029385C" w:rsidRDefault="00566E5F" w:rsidP="00EB2D71">
      <w:pPr>
        <w:ind w:firstLine="708"/>
        <w:jc w:val="both"/>
        <w:rPr>
          <w:rFonts w:ascii="Garamond" w:hAnsi="Garamond"/>
          <w:sz w:val="24"/>
          <w:szCs w:val="24"/>
        </w:rPr>
      </w:pPr>
      <w:r w:rsidRPr="005E487B">
        <w:rPr>
          <w:rFonts w:ascii="Garamond" w:hAnsi="Garamond"/>
          <w:sz w:val="24"/>
          <w:szCs w:val="24"/>
        </w:rPr>
        <w:t>Pokoje gościnne znajdują się w budynku, w którym mieszczą się pomieszczenia administracji.</w:t>
      </w:r>
      <w:r w:rsidR="00EF38BC">
        <w:rPr>
          <w:rFonts w:ascii="Garamond" w:hAnsi="Garamond"/>
          <w:sz w:val="24"/>
          <w:szCs w:val="24"/>
        </w:rPr>
        <w:t xml:space="preserve"> </w:t>
      </w:r>
      <w:r w:rsidRPr="0029385C">
        <w:rPr>
          <w:rFonts w:ascii="Garamond" w:hAnsi="Garamond"/>
          <w:sz w:val="24"/>
          <w:szCs w:val="24"/>
        </w:rPr>
        <w:t>Ponadto, na terenie Domu w odrębnych budynkach urządzon</w:t>
      </w:r>
      <w:r>
        <w:rPr>
          <w:rFonts w:ascii="Garamond" w:hAnsi="Garamond"/>
          <w:sz w:val="24"/>
          <w:szCs w:val="24"/>
        </w:rPr>
        <w:t xml:space="preserve">a jest sala teatralna </w:t>
      </w:r>
      <w:r>
        <w:rPr>
          <w:rFonts w:ascii="Garamond" w:hAnsi="Garamond"/>
          <w:sz w:val="24"/>
          <w:szCs w:val="24"/>
        </w:rPr>
        <w:lastRenderedPageBreak/>
        <w:t>tzw.</w:t>
      </w:r>
      <w:r w:rsidRPr="0029385C">
        <w:rPr>
          <w:rFonts w:ascii="Garamond" w:hAnsi="Garamond"/>
          <w:sz w:val="24"/>
          <w:szCs w:val="24"/>
        </w:rPr>
        <w:t xml:space="preserve"> „Teatr Nestor”, w którym odbywają się przedstawienia </w:t>
      </w:r>
      <w:r>
        <w:rPr>
          <w:rFonts w:ascii="Garamond" w:hAnsi="Garamond"/>
          <w:sz w:val="24"/>
          <w:szCs w:val="24"/>
        </w:rPr>
        <w:t xml:space="preserve">przygotowane przez </w:t>
      </w:r>
      <w:r w:rsidRPr="0029385C">
        <w:rPr>
          <w:rFonts w:ascii="Garamond" w:hAnsi="Garamond"/>
          <w:sz w:val="24"/>
          <w:szCs w:val="24"/>
        </w:rPr>
        <w:t xml:space="preserve">mieszkańców </w:t>
      </w:r>
      <w:r>
        <w:rPr>
          <w:rFonts w:ascii="Garamond" w:hAnsi="Garamond"/>
          <w:sz w:val="24"/>
          <w:szCs w:val="24"/>
        </w:rPr>
        <w:t>czy zaproszonych gości oraz tzw. „Dom pod Kukawką” tj.</w:t>
      </w:r>
      <w:r w:rsidRPr="0029385C">
        <w:rPr>
          <w:rFonts w:ascii="Garamond" w:hAnsi="Garamond"/>
          <w:sz w:val="24"/>
          <w:szCs w:val="24"/>
        </w:rPr>
        <w:t xml:space="preserve"> sale terapeutyczne urządzone w dawnym stylu wiejskim. </w:t>
      </w:r>
    </w:p>
    <w:p w:rsidR="00566E5F" w:rsidRPr="00EB2D71" w:rsidRDefault="00566E5F" w:rsidP="008B7B14">
      <w:pPr>
        <w:jc w:val="both"/>
        <w:rPr>
          <w:rFonts w:ascii="Garamond" w:hAnsi="Garamond"/>
          <w:b/>
          <w:sz w:val="24"/>
          <w:szCs w:val="24"/>
        </w:rPr>
      </w:pPr>
      <w:r w:rsidRPr="00EB2D71">
        <w:rPr>
          <w:rFonts w:ascii="Garamond" w:hAnsi="Garamond"/>
          <w:b/>
          <w:sz w:val="24"/>
          <w:szCs w:val="24"/>
        </w:rPr>
        <w:t>C) pokoje mieszkalne spełniają warunki</w:t>
      </w:r>
    </w:p>
    <w:p w:rsidR="00566E5F" w:rsidRPr="00EB2D71" w:rsidRDefault="00566E5F" w:rsidP="008B7B14">
      <w:pPr>
        <w:ind w:firstLine="708"/>
        <w:jc w:val="both"/>
        <w:rPr>
          <w:rFonts w:ascii="Garamond" w:hAnsi="Garamond"/>
          <w:sz w:val="24"/>
          <w:szCs w:val="24"/>
        </w:rPr>
      </w:pPr>
      <w:r w:rsidRPr="00EB2D71">
        <w:rPr>
          <w:rFonts w:ascii="Garamond" w:hAnsi="Garamond"/>
          <w:sz w:val="24"/>
          <w:szCs w:val="24"/>
        </w:rPr>
        <w:t xml:space="preserve">Wszystkie pokoje mieszkalne spełniają standardowe normy w zakresie powierzchni, tj. pokój jednoosobowy o pow. nie mniejszej niż </w:t>
      </w:r>
      <w:smartTag w:uri="urn:schemas-microsoft-com:office:smarttags" w:element="metricconverter">
        <w:smartTagPr>
          <w:attr w:name="ProductID" w:val="9 m2"/>
        </w:smartTagPr>
        <w:r w:rsidRPr="00EB2D71">
          <w:rPr>
            <w:rFonts w:ascii="Garamond" w:hAnsi="Garamond"/>
            <w:sz w:val="24"/>
            <w:szCs w:val="24"/>
          </w:rPr>
          <w:t>9 m</w:t>
        </w:r>
        <w:r w:rsidRPr="00EB2D71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EB2D71">
        <w:rPr>
          <w:rFonts w:ascii="Garamond" w:hAnsi="Garamond"/>
          <w:sz w:val="24"/>
          <w:szCs w:val="24"/>
        </w:rPr>
        <w:t xml:space="preserve">, pokój wieloosobowy o powierzchni nie mniejszej niż </w:t>
      </w:r>
      <w:smartTag w:uri="urn:schemas-microsoft-com:office:smarttags" w:element="metricconverter">
        <w:smartTagPr>
          <w:attr w:name="ProductID" w:val="6 m2"/>
        </w:smartTagPr>
        <w:r w:rsidRPr="00EB2D71">
          <w:rPr>
            <w:rFonts w:ascii="Garamond" w:hAnsi="Garamond"/>
            <w:sz w:val="24"/>
            <w:szCs w:val="24"/>
          </w:rPr>
          <w:t>6 m</w:t>
        </w:r>
        <w:r w:rsidRPr="00EB2D71">
          <w:rPr>
            <w:rFonts w:ascii="Garamond" w:hAnsi="Garamond"/>
            <w:sz w:val="24"/>
            <w:szCs w:val="24"/>
            <w:vertAlign w:val="superscript"/>
          </w:rPr>
          <w:t>2</w:t>
        </w:r>
      </w:smartTag>
      <w:r w:rsidRPr="00EB2D71">
        <w:rPr>
          <w:rFonts w:ascii="Garamond" w:hAnsi="Garamond"/>
          <w:sz w:val="24"/>
          <w:szCs w:val="24"/>
        </w:rPr>
        <w:t xml:space="preserve"> na osobę. </w:t>
      </w:r>
      <w:r>
        <w:rPr>
          <w:rFonts w:ascii="Garamond" w:hAnsi="Garamond"/>
          <w:sz w:val="24"/>
          <w:szCs w:val="24"/>
        </w:rPr>
        <w:t>W domu są pokoje czteroosobowe przeznaczone dla osób leżących.</w:t>
      </w:r>
      <w:r w:rsidRPr="00EB2D71">
        <w:rPr>
          <w:rFonts w:ascii="Garamond" w:hAnsi="Garamond"/>
          <w:sz w:val="24"/>
          <w:szCs w:val="24"/>
        </w:rPr>
        <w:t xml:space="preserve"> Pokoje wyposażone są zgodnie z obowiązującym standardem tj. w tapczan, łóżka, szafy, stół, krzesła, szafkę nocną. W pokojach w których przebywają osoby leżące znajdują się łóżka rehabilitacyjne. Liczba wyprowadzeń elektrycznych dostosowana jest do liczby osób mieszkających w pokojach. </w:t>
      </w:r>
    </w:p>
    <w:p w:rsidR="00566E5F" w:rsidRPr="00EB2D71" w:rsidRDefault="00566E5F" w:rsidP="008B7B14">
      <w:pPr>
        <w:suppressAutoHyphens/>
        <w:ind w:firstLine="708"/>
        <w:jc w:val="both"/>
        <w:rPr>
          <w:rFonts w:ascii="Garamond" w:hAnsi="Garamond" w:cs="OpenSymbol"/>
          <w:sz w:val="24"/>
          <w:szCs w:val="24"/>
        </w:rPr>
      </w:pPr>
      <w:r w:rsidRPr="00EB2D71">
        <w:rPr>
          <w:rFonts w:ascii="Garamond" w:hAnsi="Garamond" w:cs="OpenSymbol"/>
          <w:sz w:val="24"/>
          <w:szCs w:val="24"/>
        </w:rPr>
        <w:t>Dom spełnia obowiązujące wymagania w zakresie warunków lokalowych.</w:t>
      </w:r>
    </w:p>
    <w:p w:rsidR="00566E5F" w:rsidRPr="00EB2D71" w:rsidRDefault="00566E5F" w:rsidP="00EB2D71">
      <w:pPr>
        <w:jc w:val="both"/>
        <w:rPr>
          <w:rFonts w:ascii="Garamond" w:hAnsi="Garamond"/>
          <w:b/>
          <w:sz w:val="24"/>
          <w:szCs w:val="24"/>
        </w:rPr>
      </w:pPr>
      <w:r w:rsidRPr="00EB2D71">
        <w:rPr>
          <w:rFonts w:ascii="Garamond" w:hAnsi="Garamond"/>
          <w:b/>
          <w:sz w:val="24"/>
          <w:szCs w:val="24"/>
        </w:rPr>
        <w:t>D) w zakresie warunków sanitarnych</w:t>
      </w:r>
    </w:p>
    <w:p w:rsidR="00566E5F" w:rsidRPr="00BE0FD3" w:rsidRDefault="00566E5F" w:rsidP="00EB2D71">
      <w:pPr>
        <w:ind w:firstLine="708"/>
        <w:jc w:val="both"/>
        <w:rPr>
          <w:rFonts w:ascii="Garamond" w:hAnsi="Garamond"/>
          <w:sz w:val="24"/>
          <w:szCs w:val="24"/>
        </w:rPr>
      </w:pPr>
      <w:r w:rsidRPr="00BE0FD3">
        <w:rPr>
          <w:rFonts w:ascii="Garamond" w:hAnsi="Garamond"/>
          <w:sz w:val="24"/>
          <w:szCs w:val="24"/>
        </w:rPr>
        <w:t xml:space="preserve">Dom spełnia wymagane standardy w zakresie zapewnienia odpowiedniej liczby łazienek </w:t>
      </w:r>
      <w:r w:rsidR="00380FBD">
        <w:rPr>
          <w:rFonts w:ascii="Garamond" w:hAnsi="Garamond"/>
          <w:sz w:val="24"/>
          <w:szCs w:val="24"/>
        </w:rPr>
        <w:br/>
      </w:r>
      <w:r w:rsidRPr="00BE0FD3">
        <w:rPr>
          <w:rFonts w:ascii="Garamond" w:hAnsi="Garamond"/>
          <w:sz w:val="24"/>
          <w:szCs w:val="24"/>
        </w:rPr>
        <w:t xml:space="preserve">i toalet, gdzie zgodnie z obowiązującymi przepisami liczba łazienek powinna zapewniać możliwość korzystania z nich przez nie więcej niż pięć osób, a w przypadku toalet – przez nie więcej niż cztery osoby. </w:t>
      </w:r>
      <w:r w:rsidRPr="00BE0FD3">
        <w:rPr>
          <w:rFonts w:ascii="Garamond" w:hAnsi="Garamond"/>
          <w:sz w:val="24"/>
        </w:rPr>
        <w:t xml:space="preserve">W Domu przy każdym pokoju mieszkalnym jest łazienka wyposażona </w:t>
      </w:r>
      <w:r w:rsidR="00212BA7">
        <w:rPr>
          <w:rFonts w:ascii="Garamond" w:hAnsi="Garamond"/>
          <w:sz w:val="24"/>
        </w:rPr>
        <w:br/>
      </w:r>
      <w:r w:rsidRPr="00BE0FD3">
        <w:rPr>
          <w:rFonts w:ascii="Garamond" w:hAnsi="Garamond"/>
          <w:sz w:val="24"/>
        </w:rPr>
        <w:t xml:space="preserve">w prysznic lub wannę, sedes i umywalkę. </w:t>
      </w:r>
      <w:r>
        <w:rPr>
          <w:rFonts w:ascii="Garamond" w:hAnsi="Garamond"/>
          <w:sz w:val="24"/>
          <w:szCs w:val="24"/>
        </w:rPr>
        <w:t xml:space="preserve">Ponadto, na I </w:t>
      </w:r>
      <w:proofErr w:type="spellStart"/>
      <w:r>
        <w:rPr>
          <w:rFonts w:ascii="Garamond" w:hAnsi="Garamond"/>
          <w:sz w:val="24"/>
          <w:szCs w:val="24"/>
        </w:rPr>
        <w:t>i</w:t>
      </w:r>
      <w:proofErr w:type="spellEnd"/>
      <w:r>
        <w:rPr>
          <w:rFonts w:ascii="Garamond" w:hAnsi="Garamond"/>
          <w:sz w:val="24"/>
          <w:szCs w:val="24"/>
        </w:rPr>
        <w:t xml:space="preserve"> II piętrze znajdują się </w:t>
      </w:r>
      <w:r w:rsidR="000C522D">
        <w:rPr>
          <w:rFonts w:ascii="Garamond" w:hAnsi="Garamond"/>
          <w:sz w:val="24"/>
          <w:szCs w:val="24"/>
        </w:rPr>
        <w:t>łazienki ogólnodostępne z wanną</w:t>
      </w:r>
      <w:r w:rsidR="00212BA7">
        <w:rPr>
          <w:rFonts w:ascii="Garamond" w:hAnsi="Garamond"/>
          <w:sz w:val="24"/>
          <w:szCs w:val="24"/>
        </w:rPr>
        <w:t xml:space="preserve"> </w:t>
      </w:r>
      <w:r w:rsidR="000C522D">
        <w:rPr>
          <w:rFonts w:ascii="Garamond" w:hAnsi="Garamond"/>
          <w:sz w:val="24"/>
          <w:szCs w:val="24"/>
        </w:rPr>
        <w:t>dostępną</w:t>
      </w:r>
      <w:r>
        <w:rPr>
          <w:rFonts w:ascii="Garamond" w:hAnsi="Garamond"/>
          <w:sz w:val="24"/>
          <w:szCs w:val="24"/>
        </w:rPr>
        <w:t xml:space="preserve"> z trzech stron i podnośnikiem ułatwiającym osobom mniej sprawnym korzystanie z łazienki. </w:t>
      </w:r>
      <w:r w:rsidRPr="00BE0FD3">
        <w:rPr>
          <w:rFonts w:ascii="Garamond" w:hAnsi="Garamond"/>
          <w:sz w:val="24"/>
          <w:szCs w:val="24"/>
        </w:rPr>
        <w:t>Przy wszystkich urządzeniach sanitarnych zamontowane są uchwyty ułatwiające osobom mniej sprawnym korzystanie z tych pomieszczeń.</w:t>
      </w:r>
      <w:r>
        <w:rPr>
          <w:rFonts w:ascii="Garamond" w:hAnsi="Garamond"/>
          <w:sz w:val="24"/>
          <w:szCs w:val="24"/>
        </w:rPr>
        <w:t xml:space="preserve"> </w:t>
      </w:r>
    </w:p>
    <w:p w:rsidR="00566E5F" w:rsidRPr="00EB2D71" w:rsidRDefault="00566E5F" w:rsidP="008B7B14">
      <w:pPr>
        <w:suppressAutoHyphens/>
        <w:jc w:val="both"/>
        <w:rPr>
          <w:rFonts w:ascii="Garamond" w:hAnsi="Garamond" w:cs="OpenSymbol"/>
          <w:b/>
          <w:sz w:val="24"/>
          <w:szCs w:val="24"/>
        </w:rPr>
      </w:pPr>
      <w:r w:rsidRPr="00EB2D71">
        <w:rPr>
          <w:rFonts w:ascii="Garamond" w:hAnsi="Garamond" w:cs="OpenSymbol"/>
          <w:b/>
          <w:sz w:val="24"/>
          <w:szCs w:val="24"/>
        </w:rPr>
        <w:t>E) w zakresie czystości pomieszczeń</w:t>
      </w:r>
    </w:p>
    <w:p w:rsidR="00566E5F" w:rsidRDefault="00566E5F" w:rsidP="008B7B14">
      <w:pPr>
        <w:suppressAutoHyphens/>
        <w:jc w:val="both"/>
        <w:rPr>
          <w:rFonts w:ascii="Garamond" w:hAnsi="Garamond" w:cs="OpenSymbol"/>
          <w:sz w:val="24"/>
          <w:szCs w:val="24"/>
        </w:rPr>
      </w:pPr>
      <w:r w:rsidRPr="00EB2D71">
        <w:rPr>
          <w:rFonts w:ascii="Garamond" w:hAnsi="Garamond" w:cs="OpenSymbol"/>
          <w:sz w:val="24"/>
          <w:szCs w:val="24"/>
        </w:rPr>
        <w:tab/>
        <w:t>Wszystkie pomieszczenia, w tym pokoje mieszkalne Domu są czyste,</w:t>
      </w:r>
      <w:r>
        <w:rPr>
          <w:rFonts w:ascii="Garamond" w:hAnsi="Garamond" w:cs="OpenSymbol"/>
          <w:sz w:val="24"/>
          <w:szCs w:val="24"/>
        </w:rPr>
        <w:t xml:space="preserve"> jasne, przestrzenne,</w:t>
      </w:r>
      <w:r w:rsidRPr="00EB2D71">
        <w:rPr>
          <w:rFonts w:ascii="Garamond" w:hAnsi="Garamond" w:cs="OpenSymbol"/>
          <w:sz w:val="24"/>
          <w:szCs w:val="24"/>
        </w:rPr>
        <w:t xml:space="preserve"> estetycznie urządzone, przyozdobione pracami mieszkańców. </w:t>
      </w:r>
      <w:r>
        <w:rPr>
          <w:rFonts w:ascii="Garamond" w:hAnsi="Garamond" w:cs="OpenSymbol"/>
          <w:sz w:val="24"/>
          <w:szCs w:val="24"/>
        </w:rPr>
        <w:t xml:space="preserve">Ponadto, na korytarzach prezentowane są  prace mieszkańców w formie wystaw. </w:t>
      </w:r>
      <w:r w:rsidRPr="00EB2D71">
        <w:rPr>
          <w:rFonts w:ascii="Garamond" w:hAnsi="Garamond" w:cs="OpenSymbol"/>
          <w:sz w:val="24"/>
          <w:szCs w:val="24"/>
        </w:rPr>
        <w:t xml:space="preserve">Pomieszczenia sprzątane są w miarę potrzeby, nie rzadziej niż raz dzienne. Wolne od nieprzyjemnych zapachów. </w:t>
      </w:r>
      <w:r>
        <w:rPr>
          <w:rFonts w:ascii="Garamond" w:hAnsi="Garamond" w:cs="OpenSymbol"/>
          <w:sz w:val="24"/>
          <w:szCs w:val="24"/>
        </w:rPr>
        <w:t>Sukcesywnie odnawiane i malowane. Od ostatniej kontroli wymienione zostały drzwi przy pokojach mieszkalnych usytuowanych na parterze. Należy stwierdzić, że tworzą na</w:t>
      </w:r>
      <w:r w:rsidRPr="00EB2D71">
        <w:rPr>
          <w:rFonts w:ascii="Garamond" w:hAnsi="Garamond" w:cs="OpenSymbol"/>
          <w:sz w:val="24"/>
          <w:szCs w:val="24"/>
        </w:rPr>
        <w:t xml:space="preserve">miastkę domu rodzinnego. </w:t>
      </w:r>
    </w:p>
    <w:p w:rsidR="00566E5F" w:rsidRPr="00EB2D71" w:rsidRDefault="00566E5F" w:rsidP="007048D8">
      <w:pPr>
        <w:suppressAutoHyphens/>
        <w:ind w:firstLine="708"/>
        <w:jc w:val="both"/>
        <w:rPr>
          <w:rFonts w:ascii="Garamond" w:hAnsi="Garamond"/>
          <w:sz w:val="24"/>
          <w:szCs w:val="24"/>
        </w:rPr>
      </w:pPr>
      <w:r w:rsidRPr="00EB2D71">
        <w:rPr>
          <w:rFonts w:ascii="Garamond" w:hAnsi="Garamond"/>
          <w:sz w:val="24"/>
          <w:szCs w:val="24"/>
        </w:rPr>
        <w:t>Dom posiada zgodnie z § 6 ust. 1 pkt 6 rozporządzenia w sprawie domów pomocy społecznej infrastrukturę dzienną.</w:t>
      </w:r>
    </w:p>
    <w:p w:rsidR="001C4AF9" w:rsidRPr="0032578A" w:rsidRDefault="001C4AF9" w:rsidP="001C4AF9">
      <w:pPr>
        <w:suppressAutoHyphens/>
        <w:rPr>
          <w:rFonts w:ascii="Garamond" w:hAnsi="Garamond" w:cs="OpenSymbol"/>
          <w:b/>
          <w:i/>
          <w:color w:val="000000"/>
          <w:sz w:val="24"/>
          <w:szCs w:val="24"/>
        </w:rPr>
      </w:pPr>
      <w:r w:rsidRPr="0032578A">
        <w:rPr>
          <w:rFonts w:ascii="Garamond" w:hAnsi="Garamond" w:cs="OpenSymbol"/>
          <w:b/>
          <w:color w:val="000000"/>
          <w:sz w:val="24"/>
          <w:szCs w:val="24"/>
        </w:rPr>
        <w:t>F) w zakresie wyżywienia i organizacji posiłków</w:t>
      </w:r>
      <w:r w:rsidRPr="0032578A">
        <w:rPr>
          <w:rFonts w:ascii="Garamond" w:hAnsi="Garamond" w:cs="OpenSymbol"/>
          <w:b/>
          <w:color w:val="000000"/>
          <w:sz w:val="24"/>
          <w:szCs w:val="24"/>
        </w:rPr>
        <w:tab/>
      </w:r>
      <w:r w:rsidRPr="0032578A">
        <w:rPr>
          <w:rFonts w:ascii="Garamond" w:hAnsi="Garamond" w:cs="OpenSymbol"/>
          <w:b/>
          <w:i/>
          <w:color w:val="000000"/>
          <w:sz w:val="24"/>
          <w:szCs w:val="24"/>
        </w:rPr>
        <w:tab/>
        <w:t xml:space="preserve">           </w:t>
      </w:r>
      <w:r w:rsidRPr="0032578A">
        <w:rPr>
          <w:rFonts w:ascii="Garamond" w:hAnsi="Garamond" w:cs="OpenSymbol"/>
          <w:b/>
          <w:i/>
          <w:color w:val="000000"/>
          <w:sz w:val="24"/>
          <w:szCs w:val="24"/>
        </w:rPr>
        <w:tab/>
        <w:t xml:space="preserve">          </w:t>
      </w:r>
      <w:r w:rsidRPr="0032578A">
        <w:rPr>
          <w:rFonts w:ascii="Garamond" w:hAnsi="Garamond" w:cs="OpenSymbol"/>
          <w:b/>
          <w:color w:val="000000"/>
          <w:sz w:val="24"/>
          <w:szCs w:val="24"/>
        </w:rPr>
        <w:t>(Akta sprawy Nr 2)</w:t>
      </w:r>
    </w:p>
    <w:p w:rsidR="001C4AF9" w:rsidRPr="0032578A" w:rsidRDefault="001C4AF9" w:rsidP="001C4AF9">
      <w:pPr>
        <w:ind w:firstLine="708"/>
        <w:jc w:val="both"/>
        <w:rPr>
          <w:rFonts w:ascii="Garamond" w:hAnsi="Garamond"/>
          <w:color w:val="000000"/>
          <w:sz w:val="24"/>
          <w:szCs w:val="24"/>
        </w:rPr>
      </w:pPr>
      <w:r w:rsidRPr="0032578A">
        <w:rPr>
          <w:rFonts w:ascii="Garamond" w:hAnsi="Garamond"/>
          <w:color w:val="000000"/>
          <w:sz w:val="24"/>
          <w:szCs w:val="24"/>
        </w:rPr>
        <w:t>Dom zapewnia mieszkańcom, zgodnie z obowiązującymi przepisami, co najmniej 3 posiłki dziennie wydawane w następujących godzinach tj.</w:t>
      </w:r>
    </w:p>
    <w:p w:rsidR="001C4AF9" w:rsidRPr="0032578A" w:rsidRDefault="001C4AF9" w:rsidP="001C4AF9">
      <w:pPr>
        <w:pStyle w:val="Tekstpodstawowy"/>
        <w:spacing w:after="0"/>
        <w:jc w:val="both"/>
        <w:rPr>
          <w:rFonts w:ascii="Garamond" w:hAnsi="Garamond"/>
          <w:color w:val="000000"/>
          <w:sz w:val="24"/>
          <w:szCs w:val="24"/>
        </w:rPr>
      </w:pPr>
      <w:r w:rsidRPr="0032578A">
        <w:rPr>
          <w:rFonts w:ascii="Garamond" w:hAnsi="Garamond"/>
          <w:color w:val="000000"/>
          <w:sz w:val="24"/>
          <w:szCs w:val="24"/>
        </w:rPr>
        <w:t>- śniadanie 8</w:t>
      </w:r>
      <w:r w:rsidRPr="0032578A">
        <w:rPr>
          <w:rFonts w:ascii="Garamond" w:hAnsi="Garamond"/>
          <w:color w:val="000000"/>
          <w:sz w:val="24"/>
          <w:szCs w:val="24"/>
          <w:vertAlign w:val="superscript"/>
        </w:rPr>
        <w:t>00</w:t>
      </w:r>
      <w:r w:rsidRPr="0032578A">
        <w:rPr>
          <w:rFonts w:ascii="Garamond" w:hAnsi="Garamond"/>
          <w:color w:val="000000"/>
          <w:sz w:val="24"/>
          <w:szCs w:val="24"/>
        </w:rPr>
        <w:t>-10</w:t>
      </w:r>
      <w:r w:rsidRPr="0032578A">
        <w:rPr>
          <w:rFonts w:ascii="Garamond" w:hAnsi="Garamond"/>
          <w:color w:val="000000"/>
          <w:sz w:val="24"/>
          <w:szCs w:val="24"/>
          <w:vertAlign w:val="superscript"/>
        </w:rPr>
        <w:t>00</w:t>
      </w:r>
      <w:r w:rsidRPr="0032578A">
        <w:rPr>
          <w:rFonts w:ascii="Garamond" w:hAnsi="Garamond"/>
          <w:color w:val="000000"/>
          <w:sz w:val="24"/>
          <w:szCs w:val="24"/>
        </w:rPr>
        <w:t>,</w:t>
      </w:r>
    </w:p>
    <w:p w:rsidR="001C4AF9" w:rsidRPr="0032578A" w:rsidRDefault="001C4AF9" w:rsidP="001C4AF9">
      <w:pPr>
        <w:pStyle w:val="Tekstpodstawowy"/>
        <w:spacing w:after="0"/>
        <w:jc w:val="both"/>
        <w:rPr>
          <w:rFonts w:ascii="Garamond" w:hAnsi="Garamond"/>
          <w:color w:val="000000"/>
          <w:sz w:val="24"/>
          <w:szCs w:val="24"/>
        </w:rPr>
      </w:pPr>
      <w:r w:rsidRPr="0032578A">
        <w:rPr>
          <w:rFonts w:ascii="Garamond" w:hAnsi="Garamond"/>
          <w:color w:val="000000"/>
          <w:sz w:val="24"/>
          <w:szCs w:val="24"/>
        </w:rPr>
        <w:t>- II śniadanie 11</w:t>
      </w:r>
      <w:r w:rsidRPr="0032578A">
        <w:rPr>
          <w:rFonts w:ascii="Garamond" w:hAnsi="Garamond"/>
          <w:color w:val="000000"/>
          <w:sz w:val="24"/>
          <w:szCs w:val="24"/>
          <w:vertAlign w:val="superscript"/>
        </w:rPr>
        <w:t>00</w:t>
      </w:r>
      <w:r w:rsidRPr="0032578A">
        <w:rPr>
          <w:rFonts w:ascii="Garamond" w:hAnsi="Garamond"/>
          <w:color w:val="000000"/>
          <w:sz w:val="24"/>
          <w:szCs w:val="24"/>
        </w:rPr>
        <w:t>,</w:t>
      </w:r>
    </w:p>
    <w:p w:rsidR="001C4AF9" w:rsidRPr="0032578A" w:rsidRDefault="001C4AF9" w:rsidP="001C4AF9">
      <w:pPr>
        <w:pStyle w:val="Tekstpodstawowy"/>
        <w:spacing w:after="0"/>
        <w:jc w:val="both"/>
        <w:rPr>
          <w:rFonts w:ascii="Garamond" w:hAnsi="Garamond"/>
          <w:color w:val="000000"/>
          <w:sz w:val="24"/>
          <w:szCs w:val="24"/>
        </w:rPr>
      </w:pPr>
      <w:r w:rsidRPr="0032578A">
        <w:rPr>
          <w:rFonts w:ascii="Garamond" w:hAnsi="Garamond"/>
          <w:color w:val="000000"/>
          <w:sz w:val="24"/>
          <w:szCs w:val="24"/>
        </w:rPr>
        <w:t>- obiad 13</w:t>
      </w:r>
      <w:r w:rsidRPr="0032578A">
        <w:rPr>
          <w:rFonts w:ascii="Garamond" w:hAnsi="Garamond"/>
          <w:color w:val="000000"/>
          <w:sz w:val="24"/>
          <w:szCs w:val="24"/>
          <w:vertAlign w:val="superscript"/>
        </w:rPr>
        <w:t>00</w:t>
      </w:r>
      <w:r w:rsidRPr="0032578A">
        <w:rPr>
          <w:rFonts w:ascii="Garamond" w:hAnsi="Garamond"/>
          <w:color w:val="000000"/>
          <w:sz w:val="24"/>
          <w:szCs w:val="24"/>
        </w:rPr>
        <w:t>-15</w:t>
      </w:r>
      <w:r w:rsidRPr="0032578A">
        <w:rPr>
          <w:rFonts w:ascii="Garamond" w:hAnsi="Garamond"/>
          <w:color w:val="000000"/>
          <w:sz w:val="24"/>
          <w:szCs w:val="24"/>
          <w:vertAlign w:val="superscript"/>
        </w:rPr>
        <w:t>00</w:t>
      </w:r>
      <w:r w:rsidRPr="0032578A">
        <w:rPr>
          <w:rFonts w:ascii="Garamond" w:hAnsi="Garamond"/>
          <w:color w:val="000000"/>
          <w:sz w:val="24"/>
          <w:szCs w:val="24"/>
        </w:rPr>
        <w:t>,</w:t>
      </w:r>
    </w:p>
    <w:p w:rsidR="001C4AF9" w:rsidRPr="0032578A" w:rsidRDefault="001C4AF9" w:rsidP="001C4AF9">
      <w:pPr>
        <w:pStyle w:val="Tekstpodstawowy"/>
        <w:spacing w:after="0"/>
        <w:jc w:val="both"/>
        <w:rPr>
          <w:rFonts w:ascii="Garamond" w:hAnsi="Garamond"/>
          <w:color w:val="000000"/>
          <w:sz w:val="24"/>
          <w:szCs w:val="24"/>
        </w:rPr>
      </w:pPr>
      <w:r w:rsidRPr="0032578A">
        <w:rPr>
          <w:rFonts w:ascii="Garamond" w:hAnsi="Garamond"/>
          <w:color w:val="000000"/>
          <w:sz w:val="24"/>
          <w:szCs w:val="24"/>
        </w:rPr>
        <w:t>- podwieczorek 16</w:t>
      </w:r>
      <w:r w:rsidRPr="0032578A">
        <w:rPr>
          <w:rFonts w:ascii="Garamond" w:hAnsi="Garamond"/>
          <w:color w:val="000000"/>
          <w:sz w:val="24"/>
          <w:szCs w:val="24"/>
          <w:vertAlign w:val="superscript"/>
        </w:rPr>
        <w:t>00</w:t>
      </w:r>
      <w:r w:rsidRPr="0032578A">
        <w:rPr>
          <w:rFonts w:ascii="Garamond" w:hAnsi="Garamond"/>
          <w:color w:val="000000"/>
          <w:sz w:val="24"/>
          <w:szCs w:val="24"/>
        </w:rPr>
        <w:t>,</w:t>
      </w:r>
    </w:p>
    <w:p w:rsidR="001C4AF9" w:rsidRPr="0032578A" w:rsidRDefault="001C4AF9" w:rsidP="001C4AF9">
      <w:pPr>
        <w:pStyle w:val="Tekstpodstawowy"/>
        <w:spacing w:after="0"/>
        <w:jc w:val="both"/>
        <w:rPr>
          <w:rFonts w:ascii="Garamond" w:hAnsi="Garamond"/>
          <w:color w:val="000000"/>
          <w:sz w:val="24"/>
          <w:szCs w:val="24"/>
        </w:rPr>
      </w:pPr>
      <w:r w:rsidRPr="0032578A">
        <w:rPr>
          <w:rFonts w:ascii="Garamond" w:hAnsi="Garamond"/>
          <w:color w:val="000000"/>
          <w:sz w:val="24"/>
          <w:szCs w:val="24"/>
        </w:rPr>
        <w:t>- kolacja 18</w:t>
      </w:r>
      <w:r w:rsidRPr="0032578A">
        <w:rPr>
          <w:rFonts w:ascii="Garamond" w:hAnsi="Garamond"/>
          <w:color w:val="000000"/>
          <w:sz w:val="24"/>
          <w:szCs w:val="24"/>
          <w:vertAlign w:val="superscript"/>
        </w:rPr>
        <w:t>00</w:t>
      </w:r>
      <w:r w:rsidRPr="0032578A">
        <w:rPr>
          <w:rFonts w:ascii="Garamond" w:hAnsi="Garamond"/>
          <w:color w:val="000000"/>
          <w:sz w:val="24"/>
          <w:szCs w:val="24"/>
        </w:rPr>
        <w:t>-20</w:t>
      </w:r>
      <w:r w:rsidRPr="0032578A">
        <w:rPr>
          <w:rFonts w:ascii="Garamond" w:hAnsi="Garamond"/>
          <w:color w:val="000000"/>
          <w:sz w:val="24"/>
          <w:szCs w:val="24"/>
          <w:vertAlign w:val="superscript"/>
        </w:rPr>
        <w:t>00</w:t>
      </w:r>
      <w:r w:rsidRPr="0032578A">
        <w:rPr>
          <w:rFonts w:ascii="Garamond" w:hAnsi="Garamond"/>
          <w:color w:val="000000"/>
          <w:sz w:val="24"/>
          <w:szCs w:val="24"/>
        </w:rPr>
        <w:t>,</w:t>
      </w:r>
    </w:p>
    <w:p w:rsidR="001C4AF9" w:rsidRPr="0032578A" w:rsidRDefault="001C4AF9" w:rsidP="001C4AF9">
      <w:pPr>
        <w:pStyle w:val="Tekstpodstawowy"/>
        <w:spacing w:after="0"/>
        <w:jc w:val="both"/>
        <w:rPr>
          <w:rFonts w:ascii="Garamond" w:hAnsi="Garamond"/>
          <w:color w:val="000000"/>
          <w:sz w:val="24"/>
          <w:szCs w:val="24"/>
        </w:rPr>
      </w:pPr>
      <w:r w:rsidRPr="0032578A">
        <w:rPr>
          <w:rFonts w:ascii="Garamond" w:hAnsi="Garamond"/>
          <w:color w:val="000000"/>
          <w:sz w:val="24"/>
          <w:szCs w:val="24"/>
        </w:rPr>
        <w:t>- posiłek nocny 19</w:t>
      </w:r>
      <w:r w:rsidRPr="0032578A">
        <w:rPr>
          <w:rFonts w:ascii="Garamond" w:hAnsi="Garamond"/>
          <w:color w:val="000000"/>
          <w:sz w:val="24"/>
          <w:szCs w:val="24"/>
          <w:vertAlign w:val="superscript"/>
        </w:rPr>
        <w:t>00</w:t>
      </w:r>
      <w:r w:rsidRPr="0032578A">
        <w:rPr>
          <w:rFonts w:ascii="Garamond" w:hAnsi="Garamond"/>
          <w:color w:val="000000"/>
          <w:sz w:val="24"/>
          <w:szCs w:val="24"/>
        </w:rPr>
        <w:t>(wydawany m.in. osobom na diecie cukrzycowej).</w:t>
      </w:r>
    </w:p>
    <w:p w:rsidR="001C4AF9" w:rsidRPr="0032578A" w:rsidRDefault="001C4AF9" w:rsidP="001C4AF9">
      <w:pPr>
        <w:suppressAutoHyphens/>
        <w:ind w:firstLine="709"/>
        <w:jc w:val="both"/>
        <w:rPr>
          <w:rFonts w:ascii="Garamond" w:hAnsi="Garamond" w:cs="OpenSymbol"/>
          <w:color w:val="000000"/>
          <w:sz w:val="24"/>
          <w:szCs w:val="24"/>
        </w:rPr>
      </w:pPr>
      <w:r w:rsidRPr="0032578A">
        <w:rPr>
          <w:rFonts w:ascii="Garamond" w:hAnsi="Garamond"/>
          <w:color w:val="000000"/>
          <w:sz w:val="24"/>
          <w:szCs w:val="24"/>
        </w:rPr>
        <w:t>Informacja dotycząca czasu wydawania i spożywania posiłków wywieszona jest na tablicy  informacyjnej przed stołówką na parterze.</w:t>
      </w:r>
      <w:r w:rsidRPr="0032578A">
        <w:rPr>
          <w:rFonts w:ascii="Garamond" w:hAnsi="Garamond"/>
          <w:color w:val="000000"/>
        </w:rPr>
        <w:t xml:space="preserve"> </w:t>
      </w:r>
      <w:r w:rsidRPr="0032578A">
        <w:rPr>
          <w:rFonts w:ascii="Garamond" w:hAnsi="Garamond" w:cs="OpenSymbol"/>
          <w:color w:val="000000"/>
          <w:sz w:val="24"/>
          <w:szCs w:val="24"/>
        </w:rPr>
        <w:t>Zachowana jest 4-godzinna przerwa między posiłkami, a czas wydawania dla każdego posiłku wynosi 2 godziny. Ostatni posiłek wydawany jest nie wcześniej niż o godzinie 18</w:t>
      </w:r>
      <w:r w:rsidRPr="0032578A">
        <w:rPr>
          <w:rFonts w:ascii="Garamond" w:hAnsi="Garamond" w:cs="OpenSymbol"/>
          <w:color w:val="000000"/>
          <w:sz w:val="24"/>
          <w:szCs w:val="24"/>
          <w:vertAlign w:val="superscript"/>
        </w:rPr>
        <w:t>00</w:t>
      </w:r>
      <w:r w:rsidRPr="0032578A">
        <w:rPr>
          <w:rFonts w:ascii="Garamond" w:hAnsi="Garamond" w:cs="OpenSymbol"/>
          <w:color w:val="000000"/>
          <w:sz w:val="24"/>
          <w:szCs w:val="24"/>
        </w:rPr>
        <w:t>.</w:t>
      </w:r>
    </w:p>
    <w:p w:rsidR="001C4AF9" w:rsidRPr="0032578A" w:rsidRDefault="001C4AF9" w:rsidP="001C4AF9">
      <w:pPr>
        <w:suppressAutoHyphens/>
        <w:ind w:firstLine="708"/>
        <w:jc w:val="both"/>
        <w:rPr>
          <w:rFonts w:ascii="Garamond" w:hAnsi="Garamond" w:cs="OpenSymbol"/>
          <w:color w:val="000000"/>
          <w:sz w:val="24"/>
          <w:szCs w:val="24"/>
        </w:rPr>
      </w:pPr>
      <w:r w:rsidRPr="0032578A">
        <w:rPr>
          <w:rFonts w:ascii="Garamond" w:hAnsi="Garamond" w:cs="OpenSymbol"/>
          <w:color w:val="000000"/>
          <w:sz w:val="24"/>
          <w:szCs w:val="24"/>
        </w:rPr>
        <w:t>Mieszkańcy mają zapewniony wybór zestawu posiłków oraz posiłek dodatkowy i posiłek dietetyczny. W wyniku analizy jadłospisów za miesiąc październik 2013 r. i wrzesień 2014</w:t>
      </w:r>
      <w:r w:rsidR="00755D4D">
        <w:rPr>
          <w:rFonts w:ascii="Garamond" w:hAnsi="Garamond" w:cs="OpenSymbol"/>
          <w:color w:val="000000"/>
          <w:sz w:val="24"/>
          <w:szCs w:val="24"/>
        </w:rPr>
        <w:t xml:space="preserve"> </w:t>
      </w:r>
      <w:r w:rsidRPr="0032578A">
        <w:rPr>
          <w:rFonts w:ascii="Garamond" w:hAnsi="Garamond" w:cs="OpenSymbol"/>
          <w:color w:val="000000"/>
          <w:sz w:val="24"/>
          <w:szCs w:val="24"/>
        </w:rPr>
        <w:t>r.  ustalono, że każdego dnia posiłki tj. śniadanie, obiad i kolacja, podawane były w dwóch zestawach. Jadłospisy układane są dekadowo. Jadłospis na dany dzień wywieszony jest przy wejściu na stołówkę.</w:t>
      </w:r>
    </w:p>
    <w:p w:rsidR="001C4AF9" w:rsidRPr="0032578A" w:rsidRDefault="001C4AF9" w:rsidP="001C4AF9">
      <w:pPr>
        <w:suppressAutoHyphens/>
        <w:ind w:firstLine="708"/>
        <w:jc w:val="both"/>
        <w:rPr>
          <w:rFonts w:ascii="Garamond" w:hAnsi="Garamond" w:cs="OpenSymbol"/>
          <w:color w:val="000000"/>
          <w:sz w:val="24"/>
          <w:szCs w:val="24"/>
        </w:rPr>
      </w:pPr>
      <w:r w:rsidRPr="0032578A">
        <w:rPr>
          <w:rFonts w:ascii="Garamond" w:hAnsi="Garamond" w:cs="OpenSymbol"/>
          <w:color w:val="000000"/>
          <w:sz w:val="24"/>
          <w:szCs w:val="24"/>
        </w:rPr>
        <w:t xml:space="preserve">Na dzień kontroli, zgodnie ze wskazaniami lekarza przygotowywano 77 posiłków dietetycznych, w tym: 25 posiłków wg. diety cukrzycowej, 10 posiłków wg. diety lekkostrawnej,  </w:t>
      </w:r>
      <w:r w:rsidRPr="0032578A">
        <w:rPr>
          <w:rFonts w:ascii="Garamond" w:hAnsi="Garamond" w:cs="OpenSymbol"/>
          <w:color w:val="000000"/>
          <w:sz w:val="24"/>
          <w:szCs w:val="24"/>
        </w:rPr>
        <w:lastRenderedPageBreak/>
        <w:t xml:space="preserve">17 posiłków wg. diety wątrobowej, 2 posiłki wg. diety drobiowej, 3 wg. diety bezglutenowej, </w:t>
      </w:r>
      <w:r w:rsidR="00755D4D">
        <w:rPr>
          <w:rFonts w:ascii="Garamond" w:hAnsi="Garamond" w:cs="OpenSymbol"/>
          <w:color w:val="000000"/>
          <w:sz w:val="24"/>
          <w:szCs w:val="24"/>
        </w:rPr>
        <w:br/>
      </w:r>
      <w:r w:rsidRPr="0032578A">
        <w:rPr>
          <w:rFonts w:ascii="Garamond" w:hAnsi="Garamond" w:cs="OpenSymbol"/>
          <w:color w:val="000000"/>
          <w:sz w:val="24"/>
          <w:szCs w:val="24"/>
        </w:rPr>
        <w:t xml:space="preserve">3 wg. diety bezmięsnej, 1 wg. diety łatwostrawnej bez przypraw, 1 wg. diety wysokokalorycznej, </w:t>
      </w:r>
      <w:r w:rsidR="00755D4D">
        <w:rPr>
          <w:rFonts w:ascii="Garamond" w:hAnsi="Garamond" w:cs="OpenSymbol"/>
          <w:color w:val="000000"/>
          <w:sz w:val="24"/>
          <w:szCs w:val="24"/>
        </w:rPr>
        <w:br/>
      </w:r>
      <w:r w:rsidRPr="0032578A">
        <w:rPr>
          <w:rFonts w:ascii="Garamond" w:hAnsi="Garamond" w:cs="OpenSymbol"/>
          <w:color w:val="000000"/>
          <w:sz w:val="24"/>
          <w:szCs w:val="24"/>
        </w:rPr>
        <w:t xml:space="preserve">1 wg. diety bezsolnej, 2 wg. diety wątrobowo – trzustkowej, 3 wg. diety bezmlecznej, 9 posiłków miksowanych. </w:t>
      </w:r>
    </w:p>
    <w:p w:rsidR="001C4AF9" w:rsidRPr="0032578A" w:rsidRDefault="001C4AF9" w:rsidP="001C4AF9">
      <w:pPr>
        <w:suppressAutoHyphens/>
        <w:ind w:firstLine="708"/>
        <w:jc w:val="both"/>
        <w:rPr>
          <w:rFonts w:ascii="Garamond" w:hAnsi="Garamond" w:cs="OpenSymbol"/>
          <w:color w:val="000000"/>
          <w:sz w:val="24"/>
          <w:szCs w:val="24"/>
        </w:rPr>
      </w:pPr>
      <w:r w:rsidRPr="0032578A">
        <w:rPr>
          <w:rFonts w:ascii="Garamond" w:hAnsi="Garamond" w:cs="OpenSymbol"/>
          <w:color w:val="000000"/>
          <w:sz w:val="24"/>
          <w:szCs w:val="24"/>
        </w:rPr>
        <w:t>Mieszkańcy spożywają posiłki na stołówce (ponad 50 mieszkańców) lub w pokojach mieszkalnych, w razie potrzeby są karmieni. Na dzień kontroli karmienia wymagało 57 mieszkańców</w:t>
      </w:r>
      <w:r w:rsidR="008F0A41">
        <w:rPr>
          <w:rFonts w:ascii="Garamond" w:hAnsi="Garamond" w:cs="OpenSymbol"/>
          <w:color w:val="000000"/>
          <w:sz w:val="24"/>
          <w:szCs w:val="24"/>
        </w:rPr>
        <w:t>,</w:t>
      </w:r>
      <w:r w:rsidRPr="0032578A">
        <w:rPr>
          <w:rFonts w:ascii="Garamond" w:hAnsi="Garamond" w:cs="OpenSymbol"/>
          <w:color w:val="000000"/>
          <w:sz w:val="24"/>
          <w:szCs w:val="24"/>
        </w:rPr>
        <w:t xml:space="preserve"> a 62 mieszkańców wymagało pomocy przy spożywaniu posiłków. </w:t>
      </w:r>
    </w:p>
    <w:p w:rsidR="001C4AF9" w:rsidRPr="0032578A" w:rsidRDefault="001C4AF9" w:rsidP="001C4AF9">
      <w:pPr>
        <w:tabs>
          <w:tab w:val="left" w:pos="0"/>
        </w:tabs>
        <w:suppressAutoHyphens/>
        <w:jc w:val="both"/>
        <w:rPr>
          <w:rFonts w:ascii="Garamond" w:hAnsi="Garamond" w:cs="OpenSymbol"/>
          <w:color w:val="000000"/>
          <w:sz w:val="24"/>
          <w:szCs w:val="24"/>
        </w:rPr>
      </w:pPr>
      <w:r w:rsidRPr="0032578A">
        <w:rPr>
          <w:rFonts w:ascii="Garamond" w:hAnsi="Garamond" w:cs="OpenSymbol"/>
          <w:color w:val="000000"/>
          <w:sz w:val="24"/>
          <w:szCs w:val="24"/>
        </w:rPr>
        <w:tab/>
        <w:t xml:space="preserve">Dom zapewnia mieszkańcom całodobowy dostęp do podstawowych produktów żywnościowych oraz napojów w kuchenkach pomocniczych. </w:t>
      </w:r>
      <w:r w:rsidR="00E7520F" w:rsidRPr="0032578A">
        <w:rPr>
          <w:rFonts w:ascii="Garamond" w:hAnsi="Garamond" w:cs="OpenSymbol"/>
          <w:color w:val="000000"/>
          <w:sz w:val="24"/>
          <w:szCs w:val="24"/>
        </w:rPr>
        <w:t xml:space="preserve">W lodówkach ustawionych </w:t>
      </w:r>
      <w:r w:rsidR="008F0A41">
        <w:rPr>
          <w:rFonts w:ascii="Garamond" w:hAnsi="Garamond" w:cs="OpenSymbol"/>
          <w:color w:val="000000"/>
          <w:sz w:val="24"/>
          <w:szCs w:val="24"/>
        </w:rPr>
        <w:br/>
      </w:r>
      <w:r w:rsidR="00E7520F" w:rsidRPr="0032578A">
        <w:rPr>
          <w:rFonts w:ascii="Garamond" w:hAnsi="Garamond" w:cs="OpenSymbol"/>
          <w:color w:val="000000"/>
          <w:sz w:val="24"/>
          <w:szCs w:val="24"/>
        </w:rPr>
        <w:t>w kuchenkach z</w:t>
      </w:r>
      <w:r w:rsidRPr="0032578A">
        <w:rPr>
          <w:rFonts w:ascii="Garamond" w:hAnsi="Garamond" w:cs="OpenSymbol"/>
          <w:color w:val="000000"/>
          <w:sz w:val="24"/>
          <w:szCs w:val="24"/>
        </w:rPr>
        <w:t>najdowały się produkty z których mieszkańcy mogą przygotować kanapki</w:t>
      </w:r>
      <w:r w:rsidR="00E7520F" w:rsidRPr="0032578A">
        <w:rPr>
          <w:rFonts w:ascii="Garamond" w:hAnsi="Garamond" w:cs="OpenSymbol"/>
          <w:color w:val="000000"/>
          <w:sz w:val="24"/>
          <w:szCs w:val="24"/>
        </w:rPr>
        <w:t xml:space="preserve">. </w:t>
      </w:r>
      <w:r w:rsidR="008F0A41">
        <w:rPr>
          <w:rFonts w:ascii="Garamond" w:hAnsi="Garamond" w:cs="OpenSymbol"/>
          <w:color w:val="000000"/>
          <w:sz w:val="24"/>
          <w:szCs w:val="24"/>
        </w:rPr>
        <w:br/>
      </w:r>
      <w:r w:rsidR="00E7520F" w:rsidRPr="0032578A">
        <w:rPr>
          <w:rFonts w:ascii="Garamond" w:hAnsi="Garamond" w:cs="OpenSymbol"/>
          <w:color w:val="000000"/>
          <w:sz w:val="24"/>
          <w:szCs w:val="24"/>
        </w:rPr>
        <w:t xml:space="preserve">W szafkach była herbata z których mogą </w:t>
      </w:r>
      <w:r w:rsidRPr="0032578A">
        <w:rPr>
          <w:rFonts w:ascii="Garamond" w:hAnsi="Garamond" w:cs="OpenSymbol"/>
          <w:color w:val="000000"/>
          <w:sz w:val="24"/>
          <w:szCs w:val="24"/>
        </w:rPr>
        <w:t xml:space="preserve">zrobić ciepły napój. Część mieszkańców posiada </w:t>
      </w:r>
      <w:r w:rsidR="008F0A41">
        <w:rPr>
          <w:rFonts w:ascii="Garamond" w:hAnsi="Garamond" w:cs="OpenSymbol"/>
          <w:color w:val="000000"/>
          <w:sz w:val="24"/>
          <w:szCs w:val="24"/>
        </w:rPr>
        <w:br/>
      </w:r>
      <w:r w:rsidRPr="0032578A">
        <w:rPr>
          <w:rFonts w:ascii="Garamond" w:hAnsi="Garamond" w:cs="OpenSymbol"/>
          <w:color w:val="000000"/>
          <w:sz w:val="24"/>
          <w:szCs w:val="24"/>
        </w:rPr>
        <w:t xml:space="preserve">w swoich pokojach czajniki bezprzewodowe i lodówki. </w:t>
      </w:r>
    </w:p>
    <w:p w:rsidR="001C4AF9" w:rsidRPr="0032578A" w:rsidRDefault="001C4AF9" w:rsidP="001C4AF9">
      <w:pPr>
        <w:suppressAutoHyphens/>
        <w:ind w:firstLine="708"/>
        <w:jc w:val="both"/>
        <w:rPr>
          <w:rFonts w:ascii="Garamond" w:hAnsi="Garamond" w:cs="OpenSymbol"/>
          <w:color w:val="000000"/>
          <w:sz w:val="24"/>
          <w:szCs w:val="24"/>
        </w:rPr>
      </w:pPr>
      <w:r w:rsidRPr="0032578A">
        <w:rPr>
          <w:rFonts w:ascii="Garamond" w:hAnsi="Garamond" w:cs="OpenSymbol"/>
          <w:color w:val="000000"/>
          <w:sz w:val="24"/>
          <w:szCs w:val="24"/>
        </w:rPr>
        <w:t xml:space="preserve">Dom jest pod stałym nadzorem sanitarnym  Państwowego Powiatowego Inspektoratu Sanitarnego w Suwałkach. W okresie objętym kontrolą pracownicy Stacji przeprowadzili </w:t>
      </w:r>
      <w:r w:rsidR="00E7520F" w:rsidRPr="0032578A">
        <w:rPr>
          <w:rFonts w:ascii="Garamond" w:hAnsi="Garamond" w:cs="OpenSymbol"/>
          <w:color w:val="000000"/>
          <w:sz w:val="24"/>
          <w:szCs w:val="24"/>
        </w:rPr>
        <w:t xml:space="preserve">następujące </w:t>
      </w:r>
      <w:r w:rsidRPr="0032578A">
        <w:rPr>
          <w:rFonts w:ascii="Garamond" w:hAnsi="Garamond" w:cs="OpenSymbol"/>
          <w:color w:val="000000"/>
          <w:sz w:val="24"/>
          <w:szCs w:val="24"/>
        </w:rPr>
        <w:t>kontrole:</w:t>
      </w:r>
    </w:p>
    <w:p w:rsidR="001C4AF9" w:rsidRPr="0032578A" w:rsidRDefault="001C4AF9" w:rsidP="001C4AF9">
      <w:pPr>
        <w:suppressAutoHyphens/>
        <w:jc w:val="both"/>
        <w:rPr>
          <w:rFonts w:ascii="Garamond" w:hAnsi="Garamond" w:cs="OpenSymbol"/>
          <w:color w:val="000000"/>
          <w:sz w:val="24"/>
          <w:szCs w:val="24"/>
        </w:rPr>
      </w:pPr>
      <w:r w:rsidRPr="0032578A">
        <w:rPr>
          <w:rFonts w:ascii="Garamond" w:hAnsi="Garamond" w:cs="OpenSymbol"/>
          <w:color w:val="000000"/>
          <w:sz w:val="24"/>
          <w:szCs w:val="24"/>
        </w:rPr>
        <w:t xml:space="preserve"> - w dniu 23.09.2013 r. kontrolę sanitarną dotyczącą oceny sposobu żywienia mieszkańców przebywających na diecie ogólnej w Domu Pomocy Społecznej „Kalina” w Suwałkach. W toku kontroli ustalono, że uzyskane wyniki badań laboratoryjnych wskazują, że sposób żywienia mieszkańców korzystających z diety ogólnej nieznacznie odbiega od zaleceń. Zobowiązano do prowadzenia działań zapewniających prawidłowy sposób żywienia mieszkańców ze zwróceniem szczególnej uwagi na ograniczenie spożycia soli i tłuszczu</w:t>
      </w:r>
      <w:r w:rsidR="00416B32" w:rsidRPr="0032578A">
        <w:rPr>
          <w:rFonts w:ascii="Garamond" w:hAnsi="Garamond" w:cs="OpenSymbol"/>
          <w:color w:val="000000"/>
          <w:sz w:val="24"/>
          <w:szCs w:val="24"/>
        </w:rPr>
        <w:t xml:space="preserve"> (</w:t>
      </w:r>
      <w:r w:rsidRPr="0032578A">
        <w:rPr>
          <w:rFonts w:ascii="Garamond" w:hAnsi="Garamond" w:cs="OpenSymbol"/>
          <w:color w:val="000000"/>
          <w:sz w:val="24"/>
          <w:szCs w:val="24"/>
        </w:rPr>
        <w:t>protokół kontroli HŻ-6313-M-1/2013 z dnia 25.10.2013 r.),</w:t>
      </w:r>
    </w:p>
    <w:p w:rsidR="001C4AF9" w:rsidRPr="0032578A" w:rsidRDefault="001C4AF9" w:rsidP="001C4AF9">
      <w:pPr>
        <w:suppressAutoHyphens/>
        <w:jc w:val="both"/>
        <w:rPr>
          <w:rFonts w:ascii="Garamond" w:hAnsi="Garamond" w:cs="OpenSymbol"/>
          <w:color w:val="000000"/>
          <w:sz w:val="24"/>
          <w:szCs w:val="24"/>
        </w:rPr>
      </w:pPr>
      <w:r w:rsidRPr="0032578A">
        <w:rPr>
          <w:rFonts w:ascii="Garamond" w:hAnsi="Garamond" w:cs="OpenSymbol"/>
          <w:color w:val="000000"/>
          <w:sz w:val="24"/>
          <w:szCs w:val="24"/>
        </w:rPr>
        <w:t xml:space="preserve">- w dniach 07 – 08.04.2014 r. kontrolę kompleksową obiektu w/g ramowego programu kontroli </w:t>
      </w:r>
      <w:r w:rsidR="0025059C">
        <w:rPr>
          <w:rFonts w:ascii="Garamond" w:hAnsi="Garamond" w:cs="OpenSymbol"/>
          <w:color w:val="000000"/>
          <w:sz w:val="24"/>
          <w:szCs w:val="24"/>
        </w:rPr>
        <w:br/>
      </w:r>
      <w:r w:rsidRPr="0032578A">
        <w:rPr>
          <w:rFonts w:ascii="Garamond" w:hAnsi="Garamond" w:cs="OpenSymbol"/>
          <w:color w:val="000000"/>
          <w:sz w:val="24"/>
          <w:szCs w:val="24"/>
        </w:rPr>
        <w:t xml:space="preserve">z wykorzystaniem arkusza oceny stanu sanitarnego zakładu żywienia zbiorowego oraz pobranie próbek ( protokół kontroli HŻ-238/14 z dnia 07-08.04.2014 r.). W toku kontroli ustalono, że uzyskane wyniki badań laboratoryjnych wskazują, że sposób żywienia mieszkańców korzystających z diety ogólnej nieznacznie odbiega od zaleceń. Zobowiązano do podjęcia działań w celu ograniczenia ilości soli i tłuszczu w produkowanych posiłkach. Kierownik kuchni dokonał oceny przedstawionych materiałów i załączonych sprawozdań sporządzonych przez Państwowy Powiatowy Inspektorat Sanitarny w Suwałkach oraz podjął działania w celu ograniczenia ilości soli i tłuszczu w produkowanych posiłkach. Dokonał weryfikacji sporządzanych potraw </w:t>
      </w:r>
      <w:r w:rsidR="0025059C">
        <w:rPr>
          <w:rFonts w:ascii="Garamond" w:hAnsi="Garamond" w:cs="OpenSymbol"/>
          <w:color w:val="000000"/>
          <w:sz w:val="24"/>
          <w:szCs w:val="24"/>
        </w:rPr>
        <w:br/>
        <w:t>i receptur,</w:t>
      </w:r>
    </w:p>
    <w:p w:rsidR="001C4AF9" w:rsidRPr="0032578A" w:rsidRDefault="001C4AF9" w:rsidP="001C4AF9">
      <w:pPr>
        <w:suppressAutoHyphens/>
        <w:jc w:val="both"/>
        <w:rPr>
          <w:rFonts w:ascii="Garamond" w:hAnsi="Garamond" w:cs="OpenSymbol"/>
          <w:color w:val="000000"/>
          <w:sz w:val="24"/>
          <w:szCs w:val="24"/>
        </w:rPr>
      </w:pPr>
      <w:r w:rsidRPr="0032578A">
        <w:rPr>
          <w:rFonts w:ascii="Garamond" w:hAnsi="Garamond" w:cs="OpenSymbol"/>
          <w:color w:val="000000"/>
          <w:sz w:val="24"/>
          <w:szCs w:val="24"/>
        </w:rPr>
        <w:t>- w dniu 23.05.2014 r. kontrolę dotyczącą oceny stanu sanitarno – technicznego obiektu. Oceny pomieszczeń domu pomocy społecznej ( protokół kontroli – HK-177/14 z dnia 23.05.2014 r.). W toku kontroli nieprawidłowości nie stwierdzono.</w:t>
      </w:r>
    </w:p>
    <w:p w:rsidR="001C4AF9" w:rsidRPr="0032578A" w:rsidRDefault="001C4AF9" w:rsidP="001C4AF9">
      <w:pPr>
        <w:suppressAutoHyphens/>
        <w:jc w:val="both"/>
        <w:rPr>
          <w:rFonts w:ascii="Garamond" w:hAnsi="Garamond" w:cs="OpenSymbol"/>
          <w:color w:val="000000"/>
          <w:sz w:val="24"/>
          <w:szCs w:val="24"/>
        </w:rPr>
      </w:pPr>
      <w:r w:rsidRPr="0032578A">
        <w:rPr>
          <w:rFonts w:ascii="Garamond" w:hAnsi="Garamond" w:cs="OpenSymbol"/>
          <w:color w:val="000000"/>
          <w:sz w:val="24"/>
          <w:szCs w:val="24"/>
        </w:rPr>
        <w:t xml:space="preserve">  </w:t>
      </w:r>
      <w:r w:rsidRPr="0032578A">
        <w:rPr>
          <w:rFonts w:ascii="Garamond" w:hAnsi="Garamond" w:cs="OpenSymbol"/>
          <w:b/>
          <w:color w:val="000000"/>
          <w:sz w:val="24"/>
          <w:szCs w:val="24"/>
        </w:rPr>
        <w:t>G) w zakresie odzieży i obuwia</w:t>
      </w:r>
      <w:r w:rsidRPr="0032578A">
        <w:rPr>
          <w:rFonts w:ascii="Garamond" w:hAnsi="Garamond" w:cs="OpenSymbol"/>
          <w:b/>
          <w:color w:val="000000"/>
          <w:sz w:val="24"/>
          <w:szCs w:val="24"/>
        </w:rPr>
        <w:tab/>
      </w:r>
      <w:r w:rsidRPr="0032578A">
        <w:rPr>
          <w:rFonts w:ascii="Garamond" w:hAnsi="Garamond" w:cs="OpenSymbol"/>
          <w:b/>
          <w:color w:val="000000"/>
          <w:sz w:val="24"/>
          <w:szCs w:val="24"/>
        </w:rPr>
        <w:tab/>
      </w:r>
      <w:r w:rsidRPr="0032578A">
        <w:rPr>
          <w:rFonts w:ascii="Garamond" w:hAnsi="Garamond" w:cs="OpenSymbol"/>
          <w:color w:val="000000"/>
          <w:sz w:val="24"/>
          <w:szCs w:val="24"/>
        </w:rPr>
        <w:tab/>
      </w:r>
      <w:r w:rsidRPr="0032578A">
        <w:rPr>
          <w:rFonts w:ascii="Garamond" w:hAnsi="Garamond" w:cs="OpenSymbol"/>
          <w:color w:val="000000"/>
          <w:sz w:val="24"/>
          <w:szCs w:val="24"/>
        </w:rPr>
        <w:tab/>
      </w:r>
      <w:r w:rsidRPr="0032578A">
        <w:rPr>
          <w:rFonts w:ascii="Garamond" w:hAnsi="Garamond" w:cs="OpenSymbol"/>
          <w:color w:val="000000"/>
          <w:sz w:val="24"/>
          <w:szCs w:val="24"/>
        </w:rPr>
        <w:tab/>
        <w:t xml:space="preserve">           </w:t>
      </w:r>
    </w:p>
    <w:p w:rsidR="001C4AF9" w:rsidRPr="0032578A" w:rsidRDefault="001C4AF9" w:rsidP="001C4AF9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  <w:color w:val="000000"/>
          <w:sz w:val="24"/>
          <w:szCs w:val="24"/>
        </w:rPr>
      </w:pPr>
      <w:r w:rsidRPr="0032578A">
        <w:rPr>
          <w:rFonts w:ascii="Garamond" w:hAnsi="Garamond" w:cs="Garamond"/>
          <w:iCs/>
          <w:color w:val="000000"/>
          <w:sz w:val="24"/>
          <w:szCs w:val="24"/>
        </w:rPr>
        <w:t>Mieszkańcy dokonują zakupów odzieży i obuwia z własnych środków. Natomiast, osobom nieposiadającym własnej odzieży i obuwia oraz możliwości ich zakupienia z własnych środków Dom zapewnia odzież i obuwie odpowiedniego rozmiaru, w ilości określonej rozporządzeniem, dostosowane do potrzeb mieszkańca oraz pory roku, w tym: odzież całodzienną – co najmniej dwa zestawy, odzież zewnętrzną: płaszcz lub kurtkę - co najmniej jeden zestaw, bieliznę dzienną – co najmniej 4 komplety, co najmniej jedną parę obuwia oraz kapcie. Pomocy w zakupie udzielają mieszkańcom pracownicy pierwszego kontaktu lub pracownicy socjalni.</w:t>
      </w:r>
      <w:r w:rsidRPr="0032578A">
        <w:rPr>
          <w:rFonts w:ascii="Garamond" w:hAnsi="Garamond" w:cs="Garamond"/>
          <w:i/>
          <w:iCs/>
          <w:color w:val="000000"/>
          <w:sz w:val="24"/>
          <w:szCs w:val="24"/>
        </w:rPr>
        <w:t xml:space="preserve"> </w:t>
      </w:r>
      <w:r w:rsidRPr="0032578A">
        <w:rPr>
          <w:rFonts w:ascii="Garamond" w:hAnsi="Garamond" w:cs="Garamond"/>
          <w:iCs/>
          <w:color w:val="000000"/>
          <w:sz w:val="24"/>
          <w:szCs w:val="24"/>
        </w:rPr>
        <w:t>W okresie objętym kontrolą Dom zakupił mieszkańcom: obuwie – 114 par, kapcie – 45 par, majtki</w:t>
      </w:r>
      <w:r w:rsidR="003F33DE">
        <w:rPr>
          <w:rFonts w:ascii="Garamond" w:hAnsi="Garamond" w:cs="Garamond"/>
          <w:iCs/>
          <w:color w:val="000000"/>
          <w:sz w:val="24"/>
          <w:szCs w:val="24"/>
        </w:rPr>
        <w:t xml:space="preserve"> -</w:t>
      </w:r>
      <w:r w:rsidRPr="0032578A">
        <w:rPr>
          <w:rFonts w:ascii="Garamond" w:hAnsi="Garamond" w:cs="Garamond"/>
          <w:iCs/>
          <w:color w:val="000000"/>
          <w:sz w:val="24"/>
          <w:szCs w:val="24"/>
        </w:rPr>
        <w:t xml:space="preserve"> 117 sztuk, piżama – 62 sztuki, koszula nocna – 7 sztuk, koszula – 9 sztuk, getry – 4 sztuki, spodnie dresowe - 81 sztuk, spodnie damskie – 3 sztuki, spodnie – 8 sztuk, skarpety – 226 sztuk, koszulka – 35 sztuk, rajstopy – 18 sztuk, slipy – 28 sztuk, szorty – 2 sztuki, bluza – 21 sztuk, bluza damska – 19 sztuk, sweter damski – 1 sztuka, koszula męska – 3 sztuki, bluza tunika  - 2 sztuki, podkoszulek – 2 sztuki, kurtka – 1 sztuka, biustonosz – 11 par, polar damski – 15 sztuk, polar męski – 15 sztuk, bluza – 1 sztuka, spodnie – 8 sztuk. Dom Pomocy Społecznej „Kalina” w Suwałkach w  2014 r., za pośrednictwem działającego </w:t>
      </w:r>
      <w:r w:rsidR="00416B32" w:rsidRPr="0032578A">
        <w:rPr>
          <w:rFonts w:ascii="Garamond" w:hAnsi="Garamond" w:cs="Garamond"/>
          <w:iCs/>
          <w:color w:val="000000"/>
          <w:sz w:val="24"/>
          <w:szCs w:val="24"/>
        </w:rPr>
        <w:t xml:space="preserve">przy </w:t>
      </w:r>
      <w:r w:rsidR="00416B32" w:rsidRPr="0032578A">
        <w:rPr>
          <w:rFonts w:ascii="Garamond" w:hAnsi="Garamond" w:cs="Garamond"/>
          <w:iCs/>
          <w:color w:val="000000"/>
          <w:sz w:val="24"/>
          <w:szCs w:val="24"/>
        </w:rPr>
        <w:lastRenderedPageBreak/>
        <w:t xml:space="preserve">Domu </w:t>
      </w:r>
      <w:r w:rsidRPr="0032578A">
        <w:rPr>
          <w:rFonts w:ascii="Garamond" w:hAnsi="Garamond" w:cs="Garamond"/>
          <w:iCs/>
          <w:color w:val="000000"/>
          <w:sz w:val="24"/>
          <w:szCs w:val="24"/>
        </w:rPr>
        <w:t xml:space="preserve">Stowarzyszenia Przyjaciół Domu Pomocy Społecznej „Kalina” pozyskał z Izby Celnej </w:t>
      </w:r>
      <w:r w:rsidR="003F33DE">
        <w:rPr>
          <w:rFonts w:ascii="Garamond" w:hAnsi="Garamond" w:cs="Garamond"/>
          <w:iCs/>
          <w:color w:val="000000"/>
          <w:sz w:val="24"/>
          <w:szCs w:val="24"/>
        </w:rPr>
        <w:br/>
      </w:r>
      <w:r w:rsidRPr="0032578A">
        <w:rPr>
          <w:rFonts w:ascii="Garamond" w:hAnsi="Garamond" w:cs="Garamond"/>
          <w:iCs/>
          <w:color w:val="000000"/>
          <w:sz w:val="24"/>
          <w:szCs w:val="24"/>
        </w:rPr>
        <w:t xml:space="preserve">w Białymstoku:  703 sztuki spódnic, 409 kompletów damskich, 295 sztuk kurtek męskich, 64 sztuki koszulek, 857 sztuk bluz damskich, 282 sztuki spodni męskich z tkaniny, 178 sztuk spodni damskich z tkaniny, 364 sztuki koszul męskich.  </w:t>
      </w:r>
    </w:p>
    <w:p w:rsidR="001C4AF9" w:rsidRPr="0032578A" w:rsidRDefault="001C4AF9" w:rsidP="001C4AF9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  <w:color w:val="000000"/>
          <w:sz w:val="24"/>
          <w:szCs w:val="24"/>
        </w:rPr>
      </w:pPr>
      <w:r w:rsidRPr="0032578A">
        <w:rPr>
          <w:rFonts w:ascii="Garamond" w:hAnsi="Garamond" w:cs="Garamond"/>
          <w:iCs/>
          <w:color w:val="000000"/>
          <w:sz w:val="24"/>
          <w:szCs w:val="24"/>
        </w:rPr>
        <w:t xml:space="preserve">Bielizna, odzież wierzchnia i zewnętrzna mieszkańców, obuwie znajdują się w szafach ubraniowych w pokojach mieszkalnych w ilości zestawów odzieży, obuwia, bielizny, dostosowanych do pory roku i potrzeb. Odzież i bielizna mieszkańców są indywidualnie oznakowane przez personel Domu. Rzeczy mieszkańców były starannie poukładane, czyste </w:t>
      </w:r>
      <w:r w:rsidR="009E5470">
        <w:rPr>
          <w:rFonts w:ascii="Garamond" w:hAnsi="Garamond" w:cs="Garamond"/>
          <w:iCs/>
          <w:color w:val="000000"/>
          <w:sz w:val="24"/>
          <w:szCs w:val="24"/>
        </w:rPr>
        <w:br/>
      </w:r>
      <w:r w:rsidRPr="0032578A">
        <w:rPr>
          <w:rFonts w:ascii="Garamond" w:hAnsi="Garamond" w:cs="Garamond"/>
          <w:iCs/>
          <w:color w:val="000000"/>
          <w:sz w:val="24"/>
          <w:szCs w:val="24"/>
        </w:rPr>
        <w:t xml:space="preserve">i niezniszczone. Pościel była czysta. </w:t>
      </w:r>
      <w:r w:rsidRPr="0032578A">
        <w:rPr>
          <w:rFonts w:ascii="Garamond" w:hAnsi="Garamond"/>
          <w:color w:val="000000"/>
          <w:sz w:val="24"/>
          <w:szCs w:val="24"/>
        </w:rPr>
        <w:t xml:space="preserve">Odzież i obuwie osób leżących dostosowana jest do potrzeb wynikających z ich stanu zdrowia. </w:t>
      </w:r>
    </w:p>
    <w:p w:rsidR="001C4AF9" w:rsidRPr="0032578A" w:rsidRDefault="001C4AF9" w:rsidP="001C4AF9">
      <w:pPr>
        <w:tabs>
          <w:tab w:val="left" w:pos="7920"/>
        </w:tabs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  <w:color w:val="000000"/>
          <w:sz w:val="24"/>
          <w:szCs w:val="24"/>
        </w:rPr>
      </w:pPr>
      <w:r w:rsidRPr="0032578A">
        <w:rPr>
          <w:rFonts w:ascii="Garamond" w:hAnsi="Garamond" w:cs="Garamond"/>
          <w:iCs/>
          <w:color w:val="000000"/>
          <w:sz w:val="24"/>
          <w:szCs w:val="24"/>
        </w:rPr>
        <w:t xml:space="preserve">Ubrania mieszkańców prane są w pralni na terenie domu. Odzież jest codziennie zbierana przez opiekunów do pralni, a  następnie odnoszona przez opiekunów do pokoi mieszkańców. Odzież indywidualna jest prana samodzielnie przez pensjonariuszy  (drobne przepierki) </w:t>
      </w:r>
      <w:r w:rsidR="008A4102">
        <w:rPr>
          <w:rFonts w:ascii="Garamond" w:hAnsi="Garamond" w:cs="Garamond"/>
          <w:iCs/>
          <w:color w:val="000000"/>
          <w:sz w:val="24"/>
          <w:szCs w:val="24"/>
        </w:rPr>
        <w:br/>
      </w:r>
      <w:r w:rsidRPr="0032578A">
        <w:rPr>
          <w:rFonts w:ascii="Garamond" w:hAnsi="Garamond" w:cs="Garamond"/>
          <w:iCs/>
          <w:color w:val="000000"/>
          <w:sz w:val="24"/>
          <w:szCs w:val="24"/>
        </w:rPr>
        <w:t xml:space="preserve">w pomocniczym pomieszczeniu do prania i suszenia.  Kilka osób (około 10 mieszkańców) robi samodzielnie drobne przepierki. Środki piorące zapewnia Dom. </w:t>
      </w:r>
    </w:p>
    <w:p w:rsidR="001C4AF9" w:rsidRPr="0032578A" w:rsidRDefault="001C4AF9" w:rsidP="001C4AF9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  <w:iCs/>
          <w:color w:val="000000"/>
          <w:sz w:val="24"/>
          <w:szCs w:val="24"/>
        </w:rPr>
      </w:pPr>
      <w:r w:rsidRPr="0032578A">
        <w:rPr>
          <w:rFonts w:ascii="Garamond" w:hAnsi="Garamond" w:cs="Garamond"/>
          <w:iCs/>
          <w:color w:val="000000"/>
          <w:sz w:val="24"/>
          <w:szCs w:val="24"/>
        </w:rPr>
        <w:t xml:space="preserve">W trakcie kontroli nie stwierdzono braków w zakresie zaopatrywania mieszkańców </w:t>
      </w:r>
      <w:r w:rsidRPr="0032578A">
        <w:rPr>
          <w:rFonts w:ascii="Garamond" w:hAnsi="Garamond" w:cs="Garamond"/>
          <w:iCs/>
          <w:color w:val="000000"/>
          <w:sz w:val="24"/>
          <w:szCs w:val="24"/>
        </w:rPr>
        <w:br/>
        <w:t xml:space="preserve">w wymagane liczby zestawów odzieży i obuwia, dostosowanych do pory roku. </w:t>
      </w:r>
    </w:p>
    <w:p w:rsidR="00566E5F" w:rsidRPr="0032578A" w:rsidRDefault="00566E5F" w:rsidP="008B7B14">
      <w:pPr>
        <w:suppressAutoHyphens/>
        <w:jc w:val="both"/>
        <w:rPr>
          <w:rFonts w:ascii="Garamond" w:hAnsi="Garamond" w:cs="OpenSymbol"/>
          <w:b/>
          <w:color w:val="000000"/>
          <w:sz w:val="24"/>
          <w:szCs w:val="24"/>
        </w:rPr>
      </w:pPr>
      <w:r w:rsidRPr="0032578A">
        <w:rPr>
          <w:rFonts w:ascii="Garamond" w:hAnsi="Garamond" w:cs="OpenSymbol"/>
          <w:b/>
          <w:color w:val="000000"/>
          <w:sz w:val="24"/>
          <w:szCs w:val="24"/>
        </w:rPr>
        <w:t>H) w zakresie pomocy w utrzymaniu higieny osobistej</w:t>
      </w:r>
    </w:p>
    <w:p w:rsidR="001C4AF9" w:rsidRDefault="00566E5F" w:rsidP="008B7B14">
      <w:pPr>
        <w:ind w:firstLine="708"/>
        <w:jc w:val="both"/>
        <w:rPr>
          <w:rFonts w:ascii="Garamond" w:hAnsi="Garamond" w:cs="OpenSymbol"/>
          <w:sz w:val="24"/>
          <w:szCs w:val="24"/>
        </w:rPr>
      </w:pPr>
      <w:r w:rsidRPr="006556F6">
        <w:rPr>
          <w:rFonts w:ascii="Garamond" w:hAnsi="Garamond"/>
          <w:sz w:val="24"/>
          <w:szCs w:val="24"/>
        </w:rPr>
        <w:t xml:space="preserve">Mieszkańcy mają zapewnioną pomoc w utrzymaniu higieny osobistej oraz środki czystości i higieniczne. </w:t>
      </w:r>
      <w:r w:rsidRPr="006556F6">
        <w:rPr>
          <w:rFonts w:ascii="Garamond" w:hAnsi="Garamond" w:cs="OpenSymbol"/>
          <w:sz w:val="24"/>
          <w:szCs w:val="24"/>
        </w:rPr>
        <w:t xml:space="preserve">Mieszkańcy z własnych środków kupują środki czystości i przybory toaletowe min. mydła, szampony, papier toaletowy, przybory do golenia, proszek do drobnych przepierek. Osobom, które nie są w stanie same zapewnić sobie środków czystości środki te zapewnia Dom. </w:t>
      </w:r>
    </w:p>
    <w:p w:rsidR="001C4AF9" w:rsidRPr="0032578A" w:rsidRDefault="001C4AF9" w:rsidP="001C4AF9">
      <w:pPr>
        <w:autoSpaceDE w:val="0"/>
        <w:autoSpaceDN w:val="0"/>
        <w:adjustRightInd w:val="0"/>
        <w:ind w:firstLine="708"/>
        <w:jc w:val="both"/>
        <w:rPr>
          <w:rFonts w:ascii="Garamond" w:hAnsi="Garamond"/>
          <w:color w:val="000000"/>
          <w:sz w:val="24"/>
          <w:szCs w:val="24"/>
        </w:rPr>
      </w:pPr>
      <w:r w:rsidRPr="0032578A">
        <w:rPr>
          <w:rFonts w:ascii="Garamond" w:hAnsi="Garamond" w:cs="Garamond"/>
          <w:iCs/>
          <w:color w:val="000000"/>
          <w:sz w:val="24"/>
          <w:szCs w:val="24"/>
        </w:rPr>
        <w:t xml:space="preserve">W okresie objętym kontrolą Dom zakupił mieszkańcom: mydło kostka – 1700 sztuk, płyn po goleniu – 549 sztuk, golarki – 1700 sztuk, papier toaletowy – 4989 rolek, szampon do włosów – 1850 sztuk,  pasta do zębów – 1000 sztuk, gąbka do kąpieli – 249 sztuk, krem do golenia – 100 sztuk, żel do kąpieli – 20 sztuk, pianka do golenia – 150 sztuk, zestaw kosmetyczny męski ( płyn po goleniu i dezodorant) – 90 kompletów, zestaw kosmetyczny damski ( woda toaletowa </w:t>
      </w:r>
      <w:r w:rsidR="00F66D0A">
        <w:rPr>
          <w:rFonts w:ascii="Garamond" w:hAnsi="Garamond" w:cs="Garamond"/>
          <w:iCs/>
          <w:color w:val="000000"/>
          <w:sz w:val="24"/>
          <w:szCs w:val="24"/>
        </w:rPr>
        <w:br/>
      </w:r>
      <w:r w:rsidRPr="0032578A">
        <w:rPr>
          <w:rFonts w:ascii="Garamond" w:hAnsi="Garamond" w:cs="Garamond"/>
          <w:iCs/>
          <w:color w:val="000000"/>
          <w:sz w:val="24"/>
          <w:szCs w:val="24"/>
        </w:rPr>
        <w:t>i dezodorant) – 80 kompletów, szczotka do zębów – 120 sztuk. Pomocy w przeprowadzeniu toalety i utrzymaniu higieny osobistej mieszkańcom udzielają opiekunowie oraz pielęgniarki.</w:t>
      </w:r>
      <w:r w:rsidRPr="0032578A">
        <w:rPr>
          <w:rFonts w:ascii="Garamond" w:hAnsi="Garamond" w:cs="Garamond"/>
          <w:iCs/>
          <w:color w:val="000000"/>
        </w:rPr>
        <w:t xml:space="preserve"> </w:t>
      </w:r>
    </w:p>
    <w:p w:rsidR="00566E5F" w:rsidRPr="006556F6" w:rsidRDefault="00566E5F" w:rsidP="008B7B14">
      <w:pPr>
        <w:ind w:firstLine="708"/>
        <w:jc w:val="both"/>
        <w:rPr>
          <w:rFonts w:ascii="Garamond" w:hAnsi="Garamond"/>
          <w:sz w:val="24"/>
          <w:szCs w:val="24"/>
        </w:rPr>
      </w:pPr>
      <w:r w:rsidRPr="006556F6">
        <w:rPr>
          <w:rFonts w:ascii="Garamond" w:hAnsi="Garamond"/>
          <w:sz w:val="24"/>
          <w:szCs w:val="24"/>
        </w:rPr>
        <w:t>Usługi fryzjerskie świadczy fryzjer, który strzyże mieszkańcom włosy w pokoj</w:t>
      </w:r>
      <w:r w:rsidR="009106DA">
        <w:rPr>
          <w:rFonts w:ascii="Garamond" w:hAnsi="Garamond"/>
          <w:sz w:val="24"/>
          <w:szCs w:val="24"/>
        </w:rPr>
        <w:t xml:space="preserve">u fryzjerskim urządzonym w Domu. </w:t>
      </w:r>
      <w:r w:rsidRPr="006556F6">
        <w:rPr>
          <w:rFonts w:ascii="Garamond" w:hAnsi="Garamond"/>
          <w:sz w:val="24"/>
          <w:szCs w:val="24"/>
        </w:rPr>
        <w:t xml:space="preserve">Wszystkie zabiegi pielęgnacyjne włosów oraz kosmetyczne ciała (twarzy, rąk i nóg) wykonują specjaliści. Koszt usług pokrywa Dom. </w:t>
      </w:r>
    </w:p>
    <w:p w:rsidR="00566E5F" w:rsidRPr="006556F6" w:rsidRDefault="00566E5F" w:rsidP="008B7B14">
      <w:pPr>
        <w:ind w:firstLine="708"/>
        <w:jc w:val="both"/>
        <w:rPr>
          <w:rFonts w:ascii="Garamond" w:hAnsi="Garamond"/>
          <w:sz w:val="24"/>
          <w:szCs w:val="24"/>
        </w:rPr>
      </w:pPr>
      <w:r w:rsidRPr="006556F6">
        <w:rPr>
          <w:rFonts w:ascii="Garamond" w:hAnsi="Garamond"/>
          <w:sz w:val="24"/>
          <w:szCs w:val="24"/>
        </w:rPr>
        <w:t xml:space="preserve"> Środki czystości i higieny osobistej mieszkańców znajdują się w łazienkach przy pokojach mieszkalnych. W trakcie kontroli nie stwierdzono, by mieszkańcom brakowało środków czystości i higieny osobistej.</w:t>
      </w:r>
    </w:p>
    <w:p w:rsidR="00566E5F" w:rsidRPr="00E071D4" w:rsidRDefault="00566E5F" w:rsidP="008B7B14">
      <w:pPr>
        <w:suppressAutoHyphens/>
        <w:jc w:val="both"/>
        <w:rPr>
          <w:rFonts w:ascii="Garamond" w:hAnsi="Garamond" w:cs="OpenSymbol"/>
          <w:b/>
          <w:sz w:val="24"/>
          <w:szCs w:val="24"/>
        </w:rPr>
      </w:pPr>
      <w:r w:rsidRPr="00E071D4">
        <w:rPr>
          <w:rFonts w:ascii="Garamond" w:hAnsi="Garamond" w:cs="OpenSymbol"/>
          <w:b/>
          <w:sz w:val="24"/>
          <w:szCs w:val="24"/>
        </w:rPr>
        <w:t>I) w zakresie realizacji usług opiekuńczych i wspomagających</w:t>
      </w:r>
      <w:r w:rsidRPr="00E071D4">
        <w:rPr>
          <w:rFonts w:ascii="Garamond" w:hAnsi="Garamond" w:cs="OpenSymbol"/>
          <w:b/>
          <w:sz w:val="24"/>
          <w:szCs w:val="24"/>
        </w:rPr>
        <w:tab/>
        <w:t xml:space="preserve">          ( Akta sprawy Nr 2)</w:t>
      </w:r>
    </w:p>
    <w:p w:rsidR="00566E5F" w:rsidRDefault="00566E5F" w:rsidP="008B7B14">
      <w:pPr>
        <w:suppressAutoHyphens/>
        <w:ind w:firstLine="708"/>
        <w:jc w:val="both"/>
        <w:rPr>
          <w:rFonts w:ascii="Garamond" w:hAnsi="Garamond" w:cs="OpenSymbol"/>
          <w:i/>
          <w:sz w:val="24"/>
          <w:szCs w:val="24"/>
        </w:rPr>
      </w:pPr>
      <w:r w:rsidRPr="008F3D9B">
        <w:rPr>
          <w:rFonts w:ascii="Garamond" w:hAnsi="Garamond" w:cs="OpenSymbol"/>
          <w:sz w:val="24"/>
          <w:szCs w:val="24"/>
        </w:rPr>
        <w:t xml:space="preserve">Na dzień kontroli w domu przebywało 195 mieszkańców w wieku od 24 do 103 lat, </w:t>
      </w:r>
      <w:r w:rsidR="003D3BB4">
        <w:rPr>
          <w:rFonts w:ascii="Garamond" w:hAnsi="Garamond" w:cs="OpenSymbol"/>
          <w:sz w:val="24"/>
          <w:szCs w:val="24"/>
        </w:rPr>
        <w:br/>
      </w:r>
      <w:r w:rsidRPr="008F3D9B">
        <w:rPr>
          <w:rFonts w:ascii="Garamond" w:hAnsi="Garamond" w:cs="OpenSymbol"/>
          <w:sz w:val="24"/>
          <w:szCs w:val="24"/>
        </w:rPr>
        <w:t>w</w:t>
      </w:r>
      <w:r w:rsidRPr="008F3D9B">
        <w:rPr>
          <w:rFonts w:ascii="Garamond" w:hAnsi="Garamond" w:cs="Arial"/>
          <w:sz w:val="24"/>
          <w:szCs w:val="24"/>
        </w:rPr>
        <w:t xml:space="preserve"> </w:t>
      </w:r>
      <w:r w:rsidRPr="009C6EBF">
        <w:rPr>
          <w:rFonts w:ascii="Garamond" w:hAnsi="Garamond" w:cs="Arial"/>
          <w:sz w:val="24"/>
          <w:szCs w:val="24"/>
        </w:rPr>
        <w:t xml:space="preserve">tym dwóch mieszkańców przebywało w szpitalu. </w:t>
      </w:r>
      <w:r w:rsidRPr="009C6EBF">
        <w:rPr>
          <w:rFonts w:ascii="Garamond" w:hAnsi="Garamond" w:cs="OpenSymbol"/>
          <w:sz w:val="24"/>
          <w:szCs w:val="24"/>
        </w:rPr>
        <w:t>Wśród mieszkańców 20 osób jest ubezwłasnowolnionych całkowicie.</w:t>
      </w:r>
      <w:r>
        <w:rPr>
          <w:rFonts w:ascii="Garamond" w:hAnsi="Garamond" w:cs="OpenSymbol"/>
          <w:sz w:val="24"/>
          <w:szCs w:val="24"/>
        </w:rPr>
        <w:t xml:space="preserve"> Opiekunami prawnymi w stosunku do 14</w:t>
      </w:r>
      <w:r w:rsidRPr="009C6EBF">
        <w:rPr>
          <w:rFonts w:ascii="Garamond" w:hAnsi="Garamond" w:cs="OpenSymbol"/>
          <w:sz w:val="24"/>
          <w:szCs w:val="24"/>
        </w:rPr>
        <w:t xml:space="preserve"> mieszkańców</w:t>
      </w:r>
      <w:r>
        <w:rPr>
          <w:rFonts w:ascii="Garamond" w:hAnsi="Garamond" w:cs="OpenSymbol"/>
          <w:sz w:val="24"/>
          <w:szCs w:val="24"/>
        </w:rPr>
        <w:t xml:space="preserve"> są członkowie rodzin, a </w:t>
      </w:r>
      <w:r w:rsidRPr="009C6EBF">
        <w:rPr>
          <w:rFonts w:ascii="Garamond" w:hAnsi="Garamond" w:cs="OpenSymbol"/>
          <w:sz w:val="24"/>
          <w:szCs w:val="24"/>
        </w:rPr>
        <w:t xml:space="preserve">stosunku do </w:t>
      </w:r>
      <w:r>
        <w:rPr>
          <w:rFonts w:ascii="Garamond" w:hAnsi="Garamond" w:cs="OpenSymbol"/>
          <w:sz w:val="24"/>
          <w:szCs w:val="24"/>
        </w:rPr>
        <w:t>6</w:t>
      </w:r>
      <w:r w:rsidRPr="009C6EBF">
        <w:rPr>
          <w:rFonts w:ascii="Garamond" w:hAnsi="Garamond" w:cs="OpenSymbol"/>
          <w:sz w:val="24"/>
          <w:szCs w:val="24"/>
        </w:rPr>
        <w:t xml:space="preserve"> mieszkańców</w:t>
      </w:r>
      <w:r>
        <w:rPr>
          <w:rFonts w:ascii="Garamond" w:hAnsi="Garamond" w:cs="OpenSymbol"/>
          <w:sz w:val="24"/>
          <w:szCs w:val="24"/>
        </w:rPr>
        <w:t xml:space="preserve"> pra</w:t>
      </w:r>
      <w:r w:rsidR="001A2CAE">
        <w:rPr>
          <w:rFonts w:ascii="Garamond" w:hAnsi="Garamond" w:cs="OpenSymbol"/>
          <w:sz w:val="24"/>
          <w:szCs w:val="24"/>
        </w:rPr>
        <w:t>cownicy Domu. Ponadto, wszczęta</w:t>
      </w:r>
      <w:r w:rsidR="003D3BB4">
        <w:rPr>
          <w:rFonts w:ascii="Garamond" w:hAnsi="Garamond" w:cs="OpenSymbol"/>
          <w:sz w:val="24"/>
          <w:szCs w:val="24"/>
        </w:rPr>
        <w:t xml:space="preserve"> została</w:t>
      </w:r>
      <w:r>
        <w:rPr>
          <w:rFonts w:ascii="Garamond" w:hAnsi="Garamond" w:cs="OpenSymbol"/>
          <w:sz w:val="24"/>
          <w:szCs w:val="24"/>
        </w:rPr>
        <w:t xml:space="preserve"> procedura dotycząca ubezwłasno</w:t>
      </w:r>
      <w:r w:rsidR="00416B32">
        <w:rPr>
          <w:rFonts w:ascii="Garamond" w:hAnsi="Garamond" w:cs="OpenSymbol"/>
          <w:sz w:val="24"/>
          <w:szCs w:val="24"/>
        </w:rPr>
        <w:t>wolnienia kolejnych 6 osób. J</w:t>
      </w:r>
      <w:r>
        <w:rPr>
          <w:rFonts w:ascii="Garamond" w:hAnsi="Garamond" w:cs="OpenSymbol"/>
          <w:sz w:val="24"/>
          <w:szCs w:val="24"/>
        </w:rPr>
        <w:t xml:space="preserve">eden mieszkaniec, nie jest ubezwłasnowolniony ale objęty kuratelą. Zakres kurateli dotyczy składnia w imieniu tej osoby oświadczeń woli w sprawach bieżących życia codziennego oraz spraw związanych z leczeniem. </w:t>
      </w:r>
    </w:p>
    <w:p w:rsidR="00566E5F" w:rsidRPr="00BC6C71" w:rsidRDefault="00566E5F" w:rsidP="008B7B14">
      <w:pPr>
        <w:suppressAutoHyphens/>
        <w:ind w:firstLine="708"/>
        <w:jc w:val="both"/>
        <w:rPr>
          <w:rFonts w:ascii="Garamond" w:hAnsi="Garamond" w:cs="OpenSymbol"/>
          <w:sz w:val="24"/>
          <w:szCs w:val="24"/>
        </w:rPr>
      </w:pPr>
      <w:r w:rsidRPr="00BC6C71">
        <w:rPr>
          <w:rFonts w:ascii="Garamond" w:hAnsi="Garamond" w:cs="OpenSymbol"/>
          <w:sz w:val="24"/>
          <w:szCs w:val="24"/>
        </w:rPr>
        <w:t>Stan zdrowia i sprawności psychofizycznej mieszkańców jest bardzo zróżnicowany. Główne schorzenia mieszkańców to schorzenia neurologiczne, układu krążenia, internistyczne.</w:t>
      </w:r>
    </w:p>
    <w:p w:rsidR="00566E5F" w:rsidRPr="00BC6C71" w:rsidRDefault="00566E5F" w:rsidP="008B7B14">
      <w:pPr>
        <w:suppressAutoHyphens/>
        <w:ind w:firstLine="708"/>
        <w:jc w:val="both"/>
        <w:rPr>
          <w:rFonts w:ascii="Garamond" w:hAnsi="Garamond" w:cs="OpenSymbol"/>
          <w:sz w:val="24"/>
          <w:szCs w:val="24"/>
        </w:rPr>
      </w:pPr>
      <w:r w:rsidRPr="00BC6C71">
        <w:rPr>
          <w:rFonts w:ascii="Garamond" w:hAnsi="Garamond" w:cs="OpenSymbol"/>
          <w:sz w:val="24"/>
          <w:szCs w:val="24"/>
        </w:rPr>
        <w:t xml:space="preserve">Całkowitej pomocy w wykonywaniu czynności życia codziennego, ze względu na schorzenia i współwystępujące ograniczenia, wymaga 92 mieszkańców. Częściowego wsparcia </w:t>
      </w:r>
      <w:r w:rsidR="003D3BB4">
        <w:rPr>
          <w:rFonts w:ascii="Garamond" w:hAnsi="Garamond" w:cs="OpenSymbol"/>
          <w:sz w:val="24"/>
          <w:szCs w:val="24"/>
        </w:rPr>
        <w:br/>
      </w:r>
      <w:r w:rsidRPr="00BC6C71">
        <w:rPr>
          <w:rFonts w:ascii="Garamond" w:hAnsi="Garamond" w:cs="OpenSymbol"/>
          <w:sz w:val="24"/>
          <w:szCs w:val="24"/>
        </w:rPr>
        <w:t xml:space="preserve">w zakresie funkcjonowania codziennego tj. ubierania, mycia wymaga 57 mieszkańców. Samodzielnie czynności dnia codziennego wykonuje 46 mieszkańców. Wśród mieszkańców 61 </w:t>
      </w:r>
      <w:r w:rsidRPr="00BC6C71">
        <w:rPr>
          <w:rFonts w:ascii="Garamond" w:hAnsi="Garamond" w:cs="OpenSymbol"/>
          <w:sz w:val="24"/>
          <w:szCs w:val="24"/>
        </w:rPr>
        <w:lastRenderedPageBreak/>
        <w:t>osób porusza się na wózkach inwalidzkich, a 28 osób przy pomocy sprzętu ortopedycznego - balkoniki, kule, laski. W Domu 36 mieszkańców było leżących.</w:t>
      </w:r>
    </w:p>
    <w:p w:rsidR="00566E5F" w:rsidRDefault="00566E5F" w:rsidP="00335F6F">
      <w:pPr>
        <w:ind w:firstLine="708"/>
        <w:jc w:val="both"/>
        <w:rPr>
          <w:rFonts w:ascii="Garamond" w:hAnsi="Garamond"/>
          <w:sz w:val="24"/>
          <w:szCs w:val="24"/>
        </w:rPr>
      </w:pPr>
      <w:r w:rsidRPr="007C0D22">
        <w:rPr>
          <w:rFonts w:ascii="Garamond" w:hAnsi="Garamond"/>
          <w:sz w:val="24"/>
          <w:szCs w:val="24"/>
        </w:rPr>
        <w:t>Dom stwarza mieszkańcom możliwość udziału w zorganizowanych zajęciach terapeutycznych</w:t>
      </w:r>
      <w:r>
        <w:rPr>
          <w:rFonts w:ascii="Garamond" w:hAnsi="Garamond"/>
          <w:sz w:val="24"/>
          <w:szCs w:val="24"/>
        </w:rPr>
        <w:t xml:space="preserve"> i psychologicznych</w:t>
      </w:r>
      <w:r w:rsidRPr="007C0D22">
        <w:rPr>
          <w:rFonts w:ascii="Garamond" w:hAnsi="Garamond"/>
          <w:sz w:val="24"/>
          <w:szCs w:val="24"/>
        </w:rPr>
        <w:t>. Zajęcia te prowadzone są w oparciu o</w:t>
      </w:r>
      <w:r>
        <w:rPr>
          <w:rFonts w:ascii="Garamond" w:hAnsi="Garamond"/>
          <w:sz w:val="24"/>
          <w:szCs w:val="24"/>
        </w:rPr>
        <w:t xml:space="preserve"> autorskie programy opracowane </w:t>
      </w:r>
      <w:r w:rsidRPr="007C0D22">
        <w:rPr>
          <w:rFonts w:ascii="Garamond" w:hAnsi="Garamond"/>
          <w:sz w:val="24"/>
          <w:szCs w:val="24"/>
        </w:rPr>
        <w:t xml:space="preserve">przez pracowników </w:t>
      </w:r>
      <w:r>
        <w:rPr>
          <w:rFonts w:ascii="Garamond" w:hAnsi="Garamond"/>
          <w:sz w:val="24"/>
          <w:szCs w:val="24"/>
        </w:rPr>
        <w:t>Domu</w:t>
      </w:r>
      <w:r w:rsidRPr="007C0D22">
        <w:rPr>
          <w:rFonts w:ascii="Garamond" w:hAnsi="Garamond"/>
          <w:sz w:val="24"/>
          <w:szCs w:val="24"/>
        </w:rPr>
        <w:t>:</w:t>
      </w:r>
    </w:p>
    <w:p w:rsidR="00566E5F" w:rsidRDefault="00566E5F" w:rsidP="00335F6F">
      <w:pPr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Program rehabilitacji leczniczej.</w:t>
      </w:r>
    </w:p>
    <w:p w:rsidR="00566E5F" w:rsidRDefault="00566E5F" w:rsidP="00335F6F">
      <w:pPr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Program usprawniania ruchowego. </w:t>
      </w:r>
    </w:p>
    <w:p w:rsidR="00566E5F" w:rsidRDefault="00566E5F" w:rsidP="00335F6F">
      <w:pPr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Program rehabilitacji przyłóżkowej.</w:t>
      </w:r>
    </w:p>
    <w:p w:rsidR="00566E5F" w:rsidRDefault="00566E5F" w:rsidP="00335F6F">
      <w:pPr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Program pracy z osobami z chorobą Alzheimera.</w:t>
      </w:r>
    </w:p>
    <w:p w:rsidR="00566E5F" w:rsidRDefault="00566E5F" w:rsidP="00335F6F">
      <w:pPr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Program rozwiązywania problemów alkoholowych.</w:t>
      </w:r>
    </w:p>
    <w:p w:rsidR="00566E5F" w:rsidRDefault="00566E5F" w:rsidP="00335F6F">
      <w:pPr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Program zajęć terapeutycznych.</w:t>
      </w:r>
    </w:p>
    <w:p w:rsidR="00566E5F" w:rsidRDefault="00566E5F" w:rsidP="00335F6F">
      <w:pPr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Program pomocy psychologicznej</w:t>
      </w:r>
    </w:p>
    <w:p w:rsidR="00566E5F" w:rsidRDefault="00566E5F" w:rsidP="00335F6F">
      <w:pPr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Grupa wsparcia dla osób ze stwardnieniem rozsianym i przewlekle chorych.</w:t>
      </w:r>
    </w:p>
    <w:p w:rsidR="00566E5F" w:rsidRDefault="00566E5F" w:rsidP="00335F6F">
      <w:pPr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Program „Wolontariusze promieniem nadziei”.</w:t>
      </w:r>
    </w:p>
    <w:p w:rsidR="00566E5F" w:rsidRDefault="00566E5F" w:rsidP="00335F6F">
      <w:pPr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Program „Kocham kino”.</w:t>
      </w:r>
    </w:p>
    <w:p w:rsidR="00566E5F" w:rsidRDefault="00566E5F" w:rsidP="00335F6F">
      <w:pPr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Program „Ocalić od zapomnienia”.</w:t>
      </w:r>
    </w:p>
    <w:p w:rsidR="00566E5F" w:rsidRPr="007C0D22" w:rsidRDefault="00566E5F" w:rsidP="00335F6F">
      <w:pPr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Program„ Śladami przeszłości” .</w:t>
      </w:r>
    </w:p>
    <w:p w:rsidR="00566E5F" w:rsidRPr="008B7B14" w:rsidRDefault="00566E5F" w:rsidP="006A22D5">
      <w:pPr>
        <w:ind w:firstLine="708"/>
        <w:jc w:val="both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Pracownie terapeutyczne zlokalizowane są na każdej kondygnacji Domu. Dobrą </w:t>
      </w:r>
      <w:r w:rsidR="00CA76F7">
        <w:rPr>
          <w:rFonts w:ascii="Garamond" w:hAnsi="Garamond"/>
          <w:sz w:val="24"/>
          <w:szCs w:val="24"/>
        </w:rPr>
        <w:t xml:space="preserve"> praktyką</w:t>
      </w:r>
      <w:r>
        <w:rPr>
          <w:rFonts w:ascii="Garamond" w:hAnsi="Garamond"/>
          <w:sz w:val="24"/>
          <w:szCs w:val="24"/>
        </w:rPr>
        <w:t xml:space="preserve"> jest</w:t>
      </w:r>
      <w:r w:rsidR="00416B32">
        <w:rPr>
          <w:rFonts w:ascii="Garamond" w:hAnsi="Garamond"/>
          <w:sz w:val="24"/>
          <w:szCs w:val="24"/>
        </w:rPr>
        <w:t>,</w:t>
      </w:r>
      <w:r>
        <w:rPr>
          <w:rFonts w:ascii="Garamond" w:hAnsi="Garamond"/>
          <w:sz w:val="24"/>
          <w:szCs w:val="24"/>
        </w:rPr>
        <w:t xml:space="preserve"> że w kontrolowanym Domu zajęcia odbywają się nawet w soboty (pracownik socjalny </w:t>
      </w:r>
      <w:r w:rsidR="00F72E10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 xml:space="preserve">i instruktor terapii zajęciowej pracują w soboty zmianowo). Zajęcia odbywają się </w:t>
      </w:r>
      <w:r w:rsidR="00CA76F7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 xml:space="preserve">z wykorzystaniem arteterapii (psychorysunek, muzykoterapia, biblioterapia, choreoterapia, psychodrama), ergoterapia, rekreacji. W terapii grupowej </w:t>
      </w:r>
      <w:r w:rsidR="00F72E10" w:rsidRPr="00F72E10">
        <w:rPr>
          <w:rFonts w:ascii="Garamond" w:hAnsi="Garamond"/>
          <w:sz w:val="24"/>
          <w:szCs w:val="24"/>
        </w:rPr>
        <w:t>codzie</w:t>
      </w:r>
      <w:r w:rsidR="00F72E10">
        <w:rPr>
          <w:rFonts w:ascii="Garamond" w:hAnsi="Garamond"/>
          <w:sz w:val="24"/>
          <w:szCs w:val="24"/>
        </w:rPr>
        <w:t>nnie</w:t>
      </w:r>
      <w:r>
        <w:rPr>
          <w:rFonts w:ascii="Garamond" w:hAnsi="Garamond"/>
          <w:sz w:val="24"/>
          <w:szCs w:val="24"/>
        </w:rPr>
        <w:t xml:space="preserve"> uczestniczy średnio 47 osób, a</w:t>
      </w:r>
      <w:r w:rsidR="00F72E10">
        <w:rPr>
          <w:rFonts w:ascii="Garamond" w:hAnsi="Garamond"/>
          <w:sz w:val="24"/>
          <w:szCs w:val="24"/>
        </w:rPr>
        <w:t xml:space="preserve"> w</w:t>
      </w:r>
      <w:r>
        <w:rPr>
          <w:rFonts w:ascii="Garamond" w:hAnsi="Garamond"/>
          <w:sz w:val="24"/>
          <w:szCs w:val="24"/>
        </w:rPr>
        <w:t xml:space="preserve"> pozostałych formach terapii 118 osób. Dla osób leżących prowa</w:t>
      </w:r>
      <w:r w:rsidR="002C66F6">
        <w:rPr>
          <w:rFonts w:ascii="Garamond" w:hAnsi="Garamond"/>
          <w:sz w:val="24"/>
          <w:szCs w:val="24"/>
        </w:rPr>
        <w:t xml:space="preserve">dzona jest terapia </w:t>
      </w:r>
      <w:r w:rsidR="00AB08C7">
        <w:rPr>
          <w:rFonts w:ascii="Garamond" w:hAnsi="Garamond"/>
          <w:sz w:val="24"/>
          <w:szCs w:val="24"/>
        </w:rPr>
        <w:t>przy</w:t>
      </w:r>
      <w:r w:rsidR="002C66F6">
        <w:rPr>
          <w:rFonts w:ascii="Garamond" w:hAnsi="Garamond"/>
          <w:sz w:val="24"/>
          <w:szCs w:val="24"/>
        </w:rPr>
        <w:t>łóżkowa (</w:t>
      </w:r>
      <w:r>
        <w:rPr>
          <w:rFonts w:ascii="Garamond" w:hAnsi="Garamond"/>
          <w:sz w:val="24"/>
          <w:szCs w:val="24"/>
        </w:rPr>
        <w:t>30 osób</w:t>
      </w:r>
      <w:r w:rsidR="002C66F6">
        <w:rPr>
          <w:rFonts w:ascii="Garamond" w:hAnsi="Garamond"/>
          <w:sz w:val="24"/>
          <w:szCs w:val="24"/>
        </w:rPr>
        <w:t>)</w:t>
      </w:r>
      <w:r>
        <w:rPr>
          <w:rFonts w:ascii="Garamond" w:hAnsi="Garamond"/>
          <w:sz w:val="24"/>
          <w:szCs w:val="24"/>
        </w:rPr>
        <w:t>. W okresie letnim dużą część wolnego czasu mieszkańcy spędzają na powietrzu</w:t>
      </w:r>
      <w:r w:rsidR="002C66F6">
        <w:rPr>
          <w:rFonts w:ascii="Garamond" w:hAnsi="Garamond"/>
          <w:sz w:val="24"/>
          <w:szCs w:val="24"/>
        </w:rPr>
        <w:t>,</w:t>
      </w:r>
      <w:r>
        <w:rPr>
          <w:rFonts w:ascii="Garamond" w:hAnsi="Garamond"/>
          <w:sz w:val="24"/>
          <w:szCs w:val="24"/>
        </w:rPr>
        <w:t xml:space="preserve"> w ogrodzie</w:t>
      </w:r>
      <w:r w:rsidR="002C66F6">
        <w:rPr>
          <w:rFonts w:ascii="Garamond" w:hAnsi="Garamond"/>
          <w:sz w:val="24"/>
          <w:szCs w:val="24"/>
        </w:rPr>
        <w:t xml:space="preserve"> </w:t>
      </w:r>
      <w:r w:rsidR="002C66F6" w:rsidRPr="00B17CED">
        <w:rPr>
          <w:rFonts w:ascii="Garamond" w:hAnsi="Garamond"/>
          <w:sz w:val="24"/>
          <w:szCs w:val="24"/>
        </w:rPr>
        <w:t>zl</w:t>
      </w:r>
      <w:r w:rsidR="00B17CED" w:rsidRPr="00B17CED">
        <w:rPr>
          <w:rFonts w:ascii="Garamond" w:hAnsi="Garamond"/>
          <w:sz w:val="24"/>
          <w:szCs w:val="24"/>
        </w:rPr>
        <w:t xml:space="preserve">okalizowanym przy </w:t>
      </w:r>
      <w:r>
        <w:rPr>
          <w:rFonts w:ascii="Garamond" w:hAnsi="Garamond"/>
          <w:sz w:val="24"/>
          <w:szCs w:val="24"/>
        </w:rPr>
        <w:t xml:space="preserve"> Domu. </w:t>
      </w:r>
      <w:r w:rsidRPr="006A22D5">
        <w:rPr>
          <w:rFonts w:ascii="Garamond" w:hAnsi="Garamond"/>
          <w:sz w:val="24"/>
          <w:szCs w:val="24"/>
        </w:rPr>
        <w:t xml:space="preserve">Zajęcia dostosowane są do wieku, potrzeb </w:t>
      </w:r>
      <w:r w:rsidR="00B17CED">
        <w:rPr>
          <w:rFonts w:ascii="Garamond" w:hAnsi="Garamond"/>
          <w:sz w:val="24"/>
          <w:szCs w:val="24"/>
        </w:rPr>
        <w:br/>
      </w:r>
      <w:r w:rsidRPr="006A22D5">
        <w:rPr>
          <w:rFonts w:ascii="Garamond" w:hAnsi="Garamond"/>
          <w:sz w:val="24"/>
          <w:szCs w:val="24"/>
        </w:rPr>
        <w:t>i możliwości psychofizycznych mieszkańców. Odbywają się w godzinach</w:t>
      </w:r>
      <w:r w:rsidR="002C66F6">
        <w:rPr>
          <w:rFonts w:ascii="Garamond" w:hAnsi="Garamond"/>
          <w:sz w:val="24"/>
          <w:szCs w:val="24"/>
        </w:rPr>
        <w:t>,</w:t>
      </w:r>
      <w:r w:rsidRPr="006A22D5">
        <w:rPr>
          <w:rFonts w:ascii="Garamond" w:hAnsi="Garamond"/>
          <w:sz w:val="24"/>
          <w:szCs w:val="24"/>
        </w:rPr>
        <w:t xml:space="preserve"> w których mieszkańcy są wypoczęci i mają najwyższy poziom aktywności.</w:t>
      </w:r>
    </w:p>
    <w:p w:rsidR="00566E5F" w:rsidRDefault="00566E5F" w:rsidP="00007B0C">
      <w:pPr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 Domu opracowany jest roczny plan terapii zajęciowej, który zawiera ogólne cele pracy terapeutycznej, zaplanowane metody i techniki terapii zajęciowej oraz formy organizacji pracy terapeutycznej. Ponadto, na każdy miesiąc opracowany jest miesięczny rozkład zajęć terapeutycznych. Co kwartał pracownicy przedstawiają dyrektorowi sprawozdania z zajęć terapeutycznych. Instruktorzy terapii zajęciowej prowadzą zeszyty zajęć terapeutycznych, </w:t>
      </w:r>
      <w:r w:rsidR="00A6537B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 xml:space="preserve">w których codziennie zaznaczają w jakiej formie mieszkaniec brał udział np. rozmowie terapeutycznej, terapii grupowej, terapii trzyłóżkowej, zajęciach rekreacyjnych. Dla każdego mieszkańca uczestniczącego w terapii wyznaczono cele do pracy i opisano co pół roku efekty prowadzonych oddziaływań. </w:t>
      </w:r>
    </w:p>
    <w:p w:rsidR="00566E5F" w:rsidRDefault="00566E5F" w:rsidP="00007B0C">
      <w:pPr>
        <w:ind w:firstLine="708"/>
        <w:jc w:val="both"/>
        <w:rPr>
          <w:rFonts w:ascii="Garamond" w:hAnsi="Garamond"/>
          <w:sz w:val="24"/>
          <w:szCs w:val="24"/>
        </w:rPr>
      </w:pPr>
      <w:r w:rsidRPr="00A16830">
        <w:rPr>
          <w:rFonts w:ascii="Garamond" w:hAnsi="Garamond"/>
          <w:sz w:val="24"/>
          <w:szCs w:val="24"/>
        </w:rPr>
        <w:t>Z przeanalizowanej dokumentacji z zorganizowanych zajęć terapeutycznych wynika, że mieszkańcom proponowane są różnorodne zajęcia, dostosowane do stanu zdrowia i możliwości mieszkańców. W zapisach odniesiono się do aktywności mieszkańca, jego relacji ze współmieszkańcami oraz wskazano na zdobyte przez mieszkańców umiejętności podczas realizowanych zajęć.</w:t>
      </w:r>
      <w:r w:rsidRPr="00B62D26">
        <w:rPr>
          <w:rFonts w:ascii="Garamond" w:hAnsi="Garamond"/>
          <w:sz w:val="24"/>
          <w:szCs w:val="24"/>
        </w:rPr>
        <w:t xml:space="preserve"> </w:t>
      </w:r>
    </w:p>
    <w:p w:rsidR="00566E5F" w:rsidRDefault="00566E5F" w:rsidP="00007B0C">
      <w:pPr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Dom zapewnia mieszkańcom</w:t>
      </w:r>
      <w:r w:rsidR="006214DE">
        <w:rPr>
          <w:rFonts w:ascii="Garamond" w:hAnsi="Garamond"/>
          <w:sz w:val="24"/>
          <w:szCs w:val="24"/>
        </w:rPr>
        <w:t xml:space="preserve"> </w:t>
      </w:r>
      <w:r w:rsidR="005E487B" w:rsidRPr="005E487B">
        <w:rPr>
          <w:rFonts w:ascii="Garamond" w:hAnsi="Garamond"/>
          <w:sz w:val="24"/>
          <w:szCs w:val="24"/>
        </w:rPr>
        <w:t xml:space="preserve">możliwość skorzystania </w:t>
      </w:r>
      <w:r w:rsidRPr="005E487B">
        <w:rPr>
          <w:rFonts w:ascii="Garamond" w:hAnsi="Garamond"/>
          <w:sz w:val="24"/>
          <w:szCs w:val="24"/>
        </w:rPr>
        <w:t>z</w:t>
      </w:r>
      <w:r w:rsidRPr="00C445CB">
        <w:rPr>
          <w:rFonts w:ascii="Garamond" w:hAnsi="Garamond"/>
          <w:sz w:val="24"/>
          <w:szCs w:val="24"/>
        </w:rPr>
        <w:t xml:space="preserve"> biblioteki</w:t>
      </w:r>
      <w:r>
        <w:rPr>
          <w:rFonts w:ascii="Garamond" w:hAnsi="Garamond"/>
          <w:sz w:val="24"/>
          <w:szCs w:val="24"/>
        </w:rPr>
        <w:t>, która zlokalizowana jest na I piętrze</w:t>
      </w:r>
      <w:r w:rsidRPr="00C445CB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 xml:space="preserve"> Mieszkańcy mogą wypożyczyć książki we wtorek i czwartek w godzinach 13</w:t>
      </w:r>
      <w:r>
        <w:rPr>
          <w:rFonts w:ascii="Garamond" w:hAnsi="Garamond"/>
          <w:sz w:val="24"/>
          <w:szCs w:val="24"/>
          <w:vertAlign w:val="superscript"/>
        </w:rPr>
        <w:t>30</w:t>
      </w:r>
      <w:r>
        <w:rPr>
          <w:rFonts w:ascii="Garamond" w:hAnsi="Garamond"/>
          <w:sz w:val="24"/>
          <w:szCs w:val="24"/>
        </w:rPr>
        <w:t xml:space="preserve"> – 14</w:t>
      </w:r>
      <w:r>
        <w:rPr>
          <w:rFonts w:ascii="Garamond" w:hAnsi="Garamond"/>
          <w:sz w:val="24"/>
          <w:szCs w:val="24"/>
          <w:vertAlign w:val="superscript"/>
        </w:rPr>
        <w:t>30</w:t>
      </w:r>
      <w:r>
        <w:rPr>
          <w:rFonts w:ascii="Garamond" w:hAnsi="Garamond"/>
          <w:sz w:val="24"/>
          <w:szCs w:val="24"/>
        </w:rPr>
        <w:t>. Regularnie czyta i wypożyc</w:t>
      </w:r>
      <w:r w:rsidR="00632D0F">
        <w:rPr>
          <w:rFonts w:ascii="Garamond" w:hAnsi="Garamond"/>
          <w:sz w:val="24"/>
          <w:szCs w:val="24"/>
        </w:rPr>
        <w:t xml:space="preserve">za książki około 60 mieszkańców. </w:t>
      </w:r>
      <w:r>
        <w:rPr>
          <w:rFonts w:ascii="Garamond" w:hAnsi="Garamond"/>
          <w:sz w:val="24"/>
          <w:szCs w:val="24"/>
        </w:rPr>
        <w:t>Ponadto, pracownik Domu wypożycza m</w:t>
      </w:r>
      <w:r w:rsidR="00632D0F">
        <w:rPr>
          <w:rFonts w:ascii="Garamond" w:hAnsi="Garamond"/>
          <w:sz w:val="24"/>
          <w:szCs w:val="24"/>
        </w:rPr>
        <w:t xml:space="preserve">ieszkańcom książki z Biblioteki </w:t>
      </w:r>
      <w:r>
        <w:rPr>
          <w:rFonts w:ascii="Garamond" w:hAnsi="Garamond"/>
          <w:sz w:val="24"/>
          <w:szCs w:val="24"/>
        </w:rPr>
        <w:t>Wojewódzkiej w Suwałkach.</w:t>
      </w:r>
      <w:r w:rsidRPr="00C445CB">
        <w:rPr>
          <w:rFonts w:ascii="Garamond" w:hAnsi="Garamond"/>
          <w:sz w:val="24"/>
          <w:szCs w:val="24"/>
        </w:rPr>
        <w:t xml:space="preserve"> Na potrzeby mieszkańców kupowana jest po 1 egz. </w:t>
      </w:r>
      <w:r w:rsidR="00EB11C3">
        <w:rPr>
          <w:rFonts w:ascii="Garamond" w:hAnsi="Garamond"/>
          <w:sz w:val="24"/>
          <w:szCs w:val="24"/>
        </w:rPr>
        <w:t>„</w:t>
      </w:r>
      <w:r w:rsidRPr="00C445CB">
        <w:rPr>
          <w:rFonts w:ascii="Garamond" w:hAnsi="Garamond"/>
          <w:sz w:val="24"/>
          <w:szCs w:val="24"/>
        </w:rPr>
        <w:t>Gazeta Współczesna</w:t>
      </w:r>
      <w:r w:rsidR="00EB11C3">
        <w:rPr>
          <w:rFonts w:ascii="Garamond" w:hAnsi="Garamond"/>
          <w:sz w:val="24"/>
          <w:szCs w:val="24"/>
        </w:rPr>
        <w:t>”</w:t>
      </w:r>
      <w:r w:rsidRPr="00C445CB">
        <w:rPr>
          <w:rFonts w:ascii="Garamond" w:hAnsi="Garamond"/>
          <w:sz w:val="24"/>
          <w:szCs w:val="24"/>
        </w:rPr>
        <w:t xml:space="preserve">, </w:t>
      </w:r>
      <w:r w:rsidR="00EB11C3">
        <w:rPr>
          <w:rFonts w:ascii="Garamond" w:hAnsi="Garamond"/>
          <w:sz w:val="24"/>
          <w:szCs w:val="24"/>
        </w:rPr>
        <w:t>„</w:t>
      </w:r>
      <w:r>
        <w:rPr>
          <w:rFonts w:ascii="Garamond" w:hAnsi="Garamond"/>
          <w:sz w:val="24"/>
          <w:szCs w:val="24"/>
        </w:rPr>
        <w:t>Gazeta Wyborcza</w:t>
      </w:r>
      <w:r w:rsidR="00EB11C3">
        <w:rPr>
          <w:rFonts w:ascii="Garamond" w:hAnsi="Garamond"/>
          <w:sz w:val="24"/>
          <w:szCs w:val="24"/>
        </w:rPr>
        <w:t>”, „</w:t>
      </w:r>
      <w:r>
        <w:rPr>
          <w:rFonts w:ascii="Garamond" w:hAnsi="Garamond"/>
          <w:sz w:val="24"/>
          <w:szCs w:val="24"/>
        </w:rPr>
        <w:t>Newsweek</w:t>
      </w:r>
      <w:r w:rsidR="00EB11C3">
        <w:rPr>
          <w:rFonts w:ascii="Garamond" w:hAnsi="Garamond"/>
          <w:sz w:val="24"/>
          <w:szCs w:val="24"/>
        </w:rPr>
        <w:t xml:space="preserve">”. Ponadto, </w:t>
      </w:r>
      <w:r>
        <w:rPr>
          <w:rFonts w:ascii="Garamond" w:hAnsi="Garamond"/>
          <w:sz w:val="24"/>
          <w:szCs w:val="24"/>
        </w:rPr>
        <w:t xml:space="preserve">mieszkańcy korzystają z bezpłatnej prasy regionalnej – </w:t>
      </w:r>
      <w:r w:rsidR="00EB11C3">
        <w:rPr>
          <w:rFonts w:ascii="Garamond" w:hAnsi="Garamond"/>
          <w:sz w:val="24"/>
          <w:szCs w:val="24"/>
        </w:rPr>
        <w:t>„</w:t>
      </w:r>
      <w:r>
        <w:rPr>
          <w:rFonts w:ascii="Garamond" w:hAnsi="Garamond"/>
          <w:sz w:val="24"/>
          <w:szCs w:val="24"/>
        </w:rPr>
        <w:t>Dwutygodnik Suwalski</w:t>
      </w:r>
      <w:r w:rsidR="00EB11C3">
        <w:rPr>
          <w:rFonts w:ascii="Garamond" w:hAnsi="Garamond"/>
          <w:sz w:val="24"/>
          <w:szCs w:val="24"/>
        </w:rPr>
        <w:t>”</w:t>
      </w:r>
      <w:r>
        <w:rPr>
          <w:rFonts w:ascii="Garamond" w:hAnsi="Garamond"/>
          <w:sz w:val="24"/>
          <w:szCs w:val="24"/>
        </w:rPr>
        <w:t xml:space="preserve"> oraz prasy kolorowej przynoszonej przez pracowników.</w:t>
      </w:r>
      <w:r w:rsidRPr="00A46C77">
        <w:rPr>
          <w:rFonts w:ascii="Garamond" w:hAnsi="Garamond"/>
          <w:sz w:val="24"/>
          <w:szCs w:val="24"/>
        </w:rPr>
        <w:t xml:space="preserve"> </w:t>
      </w:r>
    </w:p>
    <w:p w:rsidR="00566E5F" w:rsidRPr="00416B32" w:rsidRDefault="00566E5F" w:rsidP="008B7B14">
      <w:pPr>
        <w:suppressAutoHyphens/>
        <w:ind w:firstLine="708"/>
        <w:jc w:val="both"/>
        <w:rPr>
          <w:rFonts w:ascii="Garamond" w:hAnsi="Garamond" w:cs="OpenSymbol"/>
          <w:sz w:val="24"/>
          <w:szCs w:val="24"/>
        </w:rPr>
      </w:pPr>
      <w:r w:rsidRPr="00416B32">
        <w:rPr>
          <w:rFonts w:ascii="Garamond" w:hAnsi="Garamond" w:cs="OpenSymbol"/>
          <w:sz w:val="24"/>
          <w:szCs w:val="24"/>
        </w:rPr>
        <w:t xml:space="preserve">Przepisy prawne dotyczące domów pomocy społecznej znajdują się w bibliotece. </w:t>
      </w:r>
    </w:p>
    <w:p w:rsidR="00416B32" w:rsidRPr="00B02200" w:rsidRDefault="00416B32" w:rsidP="00416B32">
      <w:pPr>
        <w:ind w:firstLine="708"/>
        <w:jc w:val="both"/>
        <w:rPr>
          <w:rFonts w:ascii="Garamond" w:hAnsi="Garamond"/>
          <w:sz w:val="24"/>
          <w:szCs w:val="24"/>
        </w:rPr>
      </w:pPr>
      <w:r w:rsidRPr="00416B32">
        <w:rPr>
          <w:rFonts w:ascii="Garamond" w:hAnsi="Garamond"/>
          <w:sz w:val="24"/>
          <w:szCs w:val="24"/>
        </w:rPr>
        <w:t>W ramach prowadzonych oddziaływań aktywizujących oraz organizacji czasu wolnego Dom podejmuje współpracę z innymi instytucjami, min.</w:t>
      </w:r>
      <w:r w:rsidR="00FE09D3">
        <w:rPr>
          <w:rFonts w:ascii="Garamond" w:hAnsi="Garamond"/>
          <w:sz w:val="24"/>
          <w:szCs w:val="24"/>
        </w:rPr>
        <w:t xml:space="preserve"> z</w:t>
      </w:r>
      <w:r w:rsidRPr="00416B32">
        <w:rPr>
          <w:rFonts w:ascii="Garamond" w:hAnsi="Garamond"/>
          <w:sz w:val="24"/>
          <w:szCs w:val="24"/>
        </w:rPr>
        <w:t xml:space="preserve"> szkołami, ośrodkami kultury, innymi </w:t>
      </w:r>
      <w:r w:rsidRPr="00416B32">
        <w:rPr>
          <w:rFonts w:ascii="Garamond" w:hAnsi="Garamond"/>
          <w:sz w:val="24"/>
          <w:szCs w:val="24"/>
        </w:rPr>
        <w:lastRenderedPageBreak/>
        <w:t>domami pomocy społecznej, w tym z Litwy. Mieszkańcy uczestniczą w przeglądach, konkursach oraz wyjeżdżają na przeglądy do innych placówek. Kilka razy w roku wyjeżdżają na wspólne ogniska oraz wycieczki.</w:t>
      </w:r>
      <w:r w:rsidR="00383FF9">
        <w:rPr>
          <w:rFonts w:ascii="Garamond" w:hAnsi="Garamond"/>
          <w:sz w:val="24"/>
          <w:szCs w:val="24"/>
        </w:rPr>
        <w:t xml:space="preserve"> Ponadto, obchodzone są uroczystości </w:t>
      </w:r>
      <w:r w:rsidR="00383FF9" w:rsidRPr="00711C5F">
        <w:rPr>
          <w:rFonts w:ascii="Garamond" w:hAnsi="Garamond"/>
          <w:sz w:val="24"/>
          <w:szCs w:val="24"/>
        </w:rPr>
        <w:t>osobiste mie</w:t>
      </w:r>
      <w:r w:rsidR="00383FF9">
        <w:rPr>
          <w:rFonts w:ascii="Garamond" w:hAnsi="Garamond"/>
          <w:sz w:val="24"/>
          <w:szCs w:val="24"/>
        </w:rPr>
        <w:t>szkańców np. imieniny, urodziny, które swoimi występami uświetnia</w:t>
      </w:r>
      <w:r w:rsidR="00383FF9" w:rsidRPr="00711C5F">
        <w:rPr>
          <w:rFonts w:ascii="Garamond" w:hAnsi="Garamond"/>
          <w:sz w:val="24"/>
          <w:szCs w:val="24"/>
        </w:rPr>
        <w:t xml:space="preserve"> grupa </w:t>
      </w:r>
      <w:r w:rsidR="00383FF9">
        <w:rPr>
          <w:rFonts w:ascii="Garamond" w:hAnsi="Garamond"/>
          <w:sz w:val="24"/>
          <w:szCs w:val="24"/>
        </w:rPr>
        <w:t xml:space="preserve">muzyczna ”KALINKA” i </w:t>
      </w:r>
      <w:r w:rsidR="00383FF9" w:rsidRPr="00711C5F">
        <w:rPr>
          <w:rFonts w:ascii="Garamond" w:hAnsi="Garamond"/>
          <w:sz w:val="24"/>
          <w:szCs w:val="24"/>
        </w:rPr>
        <w:t>teatralna</w:t>
      </w:r>
      <w:r w:rsidR="00383FF9">
        <w:rPr>
          <w:rFonts w:ascii="Garamond" w:hAnsi="Garamond"/>
          <w:sz w:val="24"/>
          <w:szCs w:val="24"/>
        </w:rPr>
        <w:t xml:space="preserve"> „KALINA”</w:t>
      </w:r>
      <w:r w:rsidR="00383FF9" w:rsidRPr="00711C5F">
        <w:rPr>
          <w:rFonts w:ascii="Garamond" w:hAnsi="Garamond"/>
          <w:sz w:val="24"/>
          <w:szCs w:val="24"/>
        </w:rPr>
        <w:t>.</w:t>
      </w:r>
      <w:r w:rsidR="00383FF9">
        <w:rPr>
          <w:rFonts w:ascii="Garamond" w:hAnsi="Garamond"/>
          <w:sz w:val="24"/>
          <w:szCs w:val="24"/>
        </w:rPr>
        <w:t xml:space="preserve"> </w:t>
      </w:r>
      <w:r w:rsidRPr="00416B32">
        <w:rPr>
          <w:rFonts w:ascii="Garamond" w:hAnsi="Garamond"/>
          <w:sz w:val="24"/>
          <w:szCs w:val="24"/>
        </w:rPr>
        <w:t xml:space="preserve">Ponad 10 lat prężnie działa przy Domu Stowarzyszenie Przyjaciół Domu Pomocy Społecznej KALINA (powołane w marcu 2000 roku). Jednym z jego głównych celi jest pomoc </w:t>
      </w:r>
      <w:r w:rsidR="00FE09D3">
        <w:rPr>
          <w:rFonts w:ascii="Garamond" w:hAnsi="Garamond"/>
          <w:sz w:val="24"/>
          <w:szCs w:val="24"/>
        </w:rPr>
        <w:br/>
      </w:r>
      <w:r w:rsidRPr="00416B32">
        <w:rPr>
          <w:rFonts w:ascii="Garamond" w:hAnsi="Garamond"/>
          <w:sz w:val="24"/>
          <w:szCs w:val="24"/>
        </w:rPr>
        <w:t>w zabezpieczeniu godziwych warunków bytowych,</w:t>
      </w:r>
      <w:r>
        <w:rPr>
          <w:rFonts w:ascii="Garamond" w:hAnsi="Garamond"/>
          <w:sz w:val="24"/>
          <w:szCs w:val="24"/>
        </w:rPr>
        <w:t xml:space="preserve"> zdrowotnych i kulturalnych mieszkańcom DPS „KALINA” oraz innym osobom ze środowiska</w:t>
      </w:r>
      <w:r w:rsidR="00FE09D3">
        <w:rPr>
          <w:rFonts w:ascii="Garamond" w:hAnsi="Garamond"/>
          <w:sz w:val="24"/>
          <w:szCs w:val="24"/>
        </w:rPr>
        <w:t xml:space="preserve"> lokalnego,</w:t>
      </w:r>
      <w:r>
        <w:rPr>
          <w:rFonts w:ascii="Garamond" w:hAnsi="Garamond"/>
          <w:sz w:val="24"/>
          <w:szCs w:val="24"/>
        </w:rPr>
        <w:t xml:space="preserve"> działania </w:t>
      </w:r>
      <w:r w:rsidR="00FE09D3">
        <w:rPr>
          <w:rFonts w:ascii="Garamond" w:hAnsi="Garamond"/>
          <w:sz w:val="24"/>
          <w:szCs w:val="24"/>
        </w:rPr>
        <w:t>na rzecz osób niepełnosprawnych,</w:t>
      </w:r>
      <w:r>
        <w:rPr>
          <w:rFonts w:ascii="Garamond" w:hAnsi="Garamond"/>
          <w:sz w:val="24"/>
          <w:szCs w:val="24"/>
        </w:rPr>
        <w:t xml:space="preserve"> promocja i organizacja wolontariatu wspierającego działalność określoną </w:t>
      </w:r>
      <w:r w:rsidR="00FE09D3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>w regulaminie Domu. Dzięki Stowarzyszeniu Dom posiada nowe możliwości pozyskiwania środków finansowych na realizację potrzeb kulturalnych, artystycznych i integracyjnych.</w:t>
      </w:r>
    </w:p>
    <w:p w:rsidR="00566E5F" w:rsidRPr="00383FF9" w:rsidRDefault="00566E5F" w:rsidP="008B7B14">
      <w:pPr>
        <w:ind w:firstLine="708"/>
        <w:jc w:val="both"/>
        <w:rPr>
          <w:rFonts w:ascii="Garamond" w:hAnsi="Garamond"/>
          <w:sz w:val="24"/>
          <w:szCs w:val="24"/>
        </w:rPr>
      </w:pPr>
      <w:r w:rsidRPr="00383FF9">
        <w:rPr>
          <w:rFonts w:ascii="Garamond" w:hAnsi="Garamond"/>
          <w:sz w:val="24"/>
          <w:szCs w:val="24"/>
        </w:rPr>
        <w:t xml:space="preserve">W Domu przygotowywane i obchodzone są święta roczne i okolicznościowe. Mieszkańcy wspólnie z pracownikami uczestniczą w wigilii i śniadaniu wielkanocnym. Mieszkańcy wysyłają również rodzinom kartki okolicznościowe. </w:t>
      </w:r>
    </w:p>
    <w:p w:rsidR="00566E5F" w:rsidRPr="007F6D38" w:rsidRDefault="00566E5F" w:rsidP="008B7B14">
      <w:pPr>
        <w:suppressAutoHyphens/>
        <w:ind w:firstLine="708"/>
        <w:jc w:val="both"/>
        <w:rPr>
          <w:rFonts w:ascii="Garamond" w:hAnsi="Garamond" w:cs="OpenSymbol"/>
          <w:sz w:val="24"/>
          <w:szCs w:val="24"/>
        </w:rPr>
      </w:pPr>
      <w:r w:rsidRPr="007F6D38">
        <w:rPr>
          <w:rFonts w:ascii="Garamond" w:hAnsi="Garamond"/>
          <w:sz w:val="24"/>
          <w:szCs w:val="24"/>
        </w:rPr>
        <w:t>Dom umożliwia swoim mieszkańcom zaspokojenie potrzeb religijnych. Opiekę duszpasterską w tym zakresie zapewniają dwaj księża – katolicki i prawosławny, zatrudnieni na umowę zlecenie. Katolickie msze św. odprawiane są w</w:t>
      </w:r>
      <w:r w:rsidR="007F6D38" w:rsidRPr="007F6D38">
        <w:rPr>
          <w:rFonts w:ascii="Garamond" w:hAnsi="Garamond"/>
          <w:sz w:val="24"/>
          <w:szCs w:val="24"/>
        </w:rPr>
        <w:t xml:space="preserve"> kaplicy Domu codziennie </w:t>
      </w:r>
      <w:r w:rsidRPr="007F6D38">
        <w:rPr>
          <w:rFonts w:ascii="Garamond" w:hAnsi="Garamond"/>
          <w:sz w:val="24"/>
          <w:szCs w:val="24"/>
        </w:rPr>
        <w:t>o godzinie 1</w:t>
      </w:r>
      <w:r w:rsidR="007F6D38" w:rsidRPr="007F6D38">
        <w:rPr>
          <w:rFonts w:ascii="Garamond" w:hAnsi="Garamond"/>
          <w:sz w:val="24"/>
          <w:szCs w:val="24"/>
        </w:rPr>
        <w:t>4</w:t>
      </w:r>
      <w:r w:rsidRPr="007F6D38">
        <w:rPr>
          <w:rFonts w:ascii="Garamond" w:hAnsi="Garamond"/>
          <w:sz w:val="24"/>
          <w:szCs w:val="24"/>
          <w:vertAlign w:val="superscript"/>
        </w:rPr>
        <w:t>00</w:t>
      </w:r>
      <w:r w:rsidRPr="007F6D38">
        <w:rPr>
          <w:rFonts w:ascii="Garamond" w:hAnsi="Garamond"/>
          <w:sz w:val="24"/>
          <w:szCs w:val="24"/>
        </w:rPr>
        <w:t>. Ksiądz pra</w:t>
      </w:r>
      <w:r w:rsidR="007F6D38" w:rsidRPr="007F6D38">
        <w:rPr>
          <w:rFonts w:ascii="Garamond" w:hAnsi="Garamond"/>
          <w:sz w:val="24"/>
          <w:szCs w:val="24"/>
        </w:rPr>
        <w:t>wosławny odprawia nabożeństwa raz w miesiącu</w:t>
      </w:r>
      <w:r w:rsidRPr="007F6D38">
        <w:rPr>
          <w:rFonts w:ascii="Garamond" w:hAnsi="Garamond"/>
          <w:sz w:val="24"/>
          <w:szCs w:val="24"/>
        </w:rPr>
        <w:t xml:space="preserve">. </w:t>
      </w:r>
    </w:p>
    <w:p w:rsidR="007F6D38" w:rsidRPr="007F6D38" w:rsidRDefault="007F6D38" w:rsidP="007F6D38">
      <w:pPr>
        <w:ind w:firstLine="708"/>
        <w:jc w:val="both"/>
        <w:rPr>
          <w:rFonts w:ascii="Garamond" w:hAnsi="Garamond"/>
          <w:sz w:val="24"/>
          <w:szCs w:val="24"/>
        </w:rPr>
      </w:pPr>
      <w:r w:rsidRPr="007F6D38">
        <w:rPr>
          <w:rFonts w:ascii="Garamond" w:hAnsi="Garamond"/>
          <w:sz w:val="24"/>
          <w:szCs w:val="24"/>
        </w:rPr>
        <w:t xml:space="preserve">W kontrolowanym okresie zmarło </w:t>
      </w:r>
      <w:r w:rsidR="00566E5F" w:rsidRPr="007F6D38">
        <w:rPr>
          <w:rFonts w:ascii="Garamond" w:hAnsi="Garamond"/>
          <w:sz w:val="24"/>
          <w:szCs w:val="24"/>
        </w:rPr>
        <w:t>2</w:t>
      </w:r>
      <w:r w:rsidRPr="007F6D38">
        <w:rPr>
          <w:rFonts w:ascii="Garamond" w:hAnsi="Garamond"/>
          <w:sz w:val="24"/>
          <w:szCs w:val="24"/>
        </w:rPr>
        <w:t>6</w:t>
      </w:r>
      <w:r w:rsidR="00566E5F" w:rsidRPr="007F6D38">
        <w:rPr>
          <w:rFonts w:ascii="Garamond" w:hAnsi="Garamond"/>
          <w:sz w:val="24"/>
          <w:szCs w:val="24"/>
        </w:rPr>
        <w:t xml:space="preserve"> mieszkańców, pogrzebem </w:t>
      </w:r>
      <w:r w:rsidRPr="007F6D38">
        <w:rPr>
          <w:rFonts w:ascii="Garamond" w:hAnsi="Garamond"/>
          <w:sz w:val="24"/>
          <w:szCs w:val="24"/>
        </w:rPr>
        <w:t xml:space="preserve">czterech </w:t>
      </w:r>
      <w:r w:rsidR="00566E5F" w:rsidRPr="007F6D38">
        <w:rPr>
          <w:rFonts w:ascii="Garamond" w:hAnsi="Garamond"/>
          <w:sz w:val="24"/>
          <w:szCs w:val="24"/>
        </w:rPr>
        <w:t xml:space="preserve">osób zajmował się </w:t>
      </w:r>
      <w:r w:rsidRPr="007F6D38">
        <w:rPr>
          <w:rFonts w:ascii="Garamond" w:hAnsi="Garamond"/>
          <w:sz w:val="24"/>
          <w:szCs w:val="24"/>
        </w:rPr>
        <w:t>Dom</w:t>
      </w:r>
      <w:r w:rsidR="00566E5F" w:rsidRPr="007F6D38">
        <w:rPr>
          <w:rFonts w:ascii="Garamond" w:hAnsi="Garamond"/>
          <w:sz w:val="24"/>
          <w:szCs w:val="24"/>
        </w:rPr>
        <w:t xml:space="preserve">, pozostałych – rodzina. Zmarli mieszkańcy chowani są na cmentarzu </w:t>
      </w:r>
      <w:r w:rsidRPr="007F6D38">
        <w:rPr>
          <w:rFonts w:ascii="Garamond" w:hAnsi="Garamond"/>
          <w:sz w:val="24"/>
          <w:szCs w:val="24"/>
        </w:rPr>
        <w:t xml:space="preserve">komunalnym </w:t>
      </w:r>
      <w:r w:rsidR="00B447A3">
        <w:rPr>
          <w:rFonts w:ascii="Garamond" w:hAnsi="Garamond"/>
          <w:sz w:val="24"/>
          <w:szCs w:val="24"/>
        </w:rPr>
        <w:br/>
      </w:r>
      <w:r w:rsidR="00566E5F" w:rsidRPr="007F6D38">
        <w:rPr>
          <w:rFonts w:ascii="Garamond" w:hAnsi="Garamond"/>
          <w:sz w:val="24"/>
          <w:szCs w:val="24"/>
        </w:rPr>
        <w:t>w S</w:t>
      </w:r>
      <w:r w:rsidRPr="007F6D38">
        <w:rPr>
          <w:rFonts w:ascii="Garamond" w:hAnsi="Garamond"/>
          <w:sz w:val="24"/>
          <w:szCs w:val="24"/>
        </w:rPr>
        <w:t>uwałkach lub zgodnie z wolą zmarłego</w:t>
      </w:r>
      <w:r w:rsidR="00566E5F" w:rsidRPr="007F6D38">
        <w:rPr>
          <w:rFonts w:ascii="Garamond" w:hAnsi="Garamond"/>
          <w:sz w:val="24"/>
          <w:szCs w:val="24"/>
        </w:rPr>
        <w:t xml:space="preserve">. </w:t>
      </w:r>
      <w:r w:rsidRPr="007F6D38">
        <w:rPr>
          <w:rFonts w:ascii="Garamond" w:hAnsi="Garamond"/>
          <w:sz w:val="24"/>
          <w:szCs w:val="24"/>
        </w:rPr>
        <w:t xml:space="preserve">Grobami zmarłych osób opiekują się pracownicy wraz mieszkańcami. </w:t>
      </w:r>
    </w:p>
    <w:p w:rsidR="00566E5F" w:rsidRDefault="00566E5F" w:rsidP="00142A59">
      <w:pPr>
        <w:ind w:firstLine="708"/>
        <w:jc w:val="both"/>
        <w:rPr>
          <w:rFonts w:ascii="Garamond" w:hAnsi="Garamond"/>
          <w:sz w:val="24"/>
          <w:szCs w:val="24"/>
        </w:rPr>
      </w:pPr>
      <w:r w:rsidRPr="00142A59">
        <w:rPr>
          <w:rFonts w:ascii="Garamond" w:hAnsi="Garamond"/>
          <w:sz w:val="24"/>
          <w:szCs w:val="24"/>
        </w:rPr>
        <w:t xml:space="preserve">Wszyscy mieszkańcy posiadają własne środki finansowe, które pochodzą z rent, emerytur i zasiłków z pomocy społecznej. Dom zapewnia mieszkańcom bezpieczne przechowywanie środków pieniężnych i przedmiotów wartościowych. Na dzień kontroli mieszkańcy nie mieli zdeponowanych przedmiotów wartościowych. Zasady organizacji i zasady funkcjonowania depozytu środków pieniężnych i przedmiotów wartościowych określa Zarządzenie Nr 21/2010 r. Dyrektora DPS z dnia 14 grudnia 2010 r. Zasady określone w ww. zarządzeniu nie naruszają praw mieszkańców do swobodnego dysponowania swoimi środkami finansowymi. </w:t>
      </w:r>
    </w:p>
    <w:p w:rsidR="00566E5F" w:rsidRPr="00007B0C" w:rsidRDefault="00566E5F" w:rsidP="00142A59">
      <w:pPr>
        <w:ind w:firstLine="708"/>
        <w:jc w:val="both"/>
        <w:rPr>
          <w:rFonts w:ascii="Garamond" w:hAnsi="Garamond"/>
          <w:sz w:val="24"/>
          <w:szCs w:val="24"/>
        </w:rPr>
      </w:pPr>
      <w:r w:rsidRPr="00007B0C">
        <w:rPr>
          <w:rFonts w:ascii="Garamond" w:hAnsi="Garamond"/>
          <w:sz w:val="24"/>
          <w:szCs w:val="24"/>
        </w:rPr>
        <w:t>Zgodnie z § 8 cytowanego Zarządzenia Dom nie ponosi odpowiedzialności za środki pieniężne i przedmioty wartościowe nie zdeponowane do depozytu. Wraz z przyjęciem do Domu mieszkaniec podpisuje oświadczenie w powyższym zakresie, które znajduje się w jego aktach.</w:t>
      </w:r>
    </w:p>
    <w:p w:rsidR="00343FA3" w:rsidRPr="00BE1FF1" w:rsidRDefault="00566E5F" w:rsidP="00343FA3">
      <w:pPr>
        <w:ind w:firstLine="708"/>
        <w:jc w:val="both"/>
        <w:rPr>
          <w:rFonts w:ascii="Garamond" w:hAnsi="Garamond"/>
          <w:sz w:val="24"/>
          <w:szCs w:val="24"/>
        </w:rPr>
      </w:pPr>
      <w:r w:rsidRPr="00BE1FF1">
        <w:rPr>
          <w:rFonts w:ascii="Garamond" w:hAnsi="Garamond"/>
          <w:sz w:val="24"/>
          <w:szCs w:val="24"/>
        </w:rPr>
        <w:t xml:space="preserve">Zasady postępowania z depozytami określa Instrukcja postępowania z depozytami </w:t>
      </w:r>
      <w:r w:rsidRPr="005E487B">
        <w:rPr>
          <w:rFonts w:ascii="Garamond" w:hAnsi="Garamond"/>
          <w:sz w:val="24"/>
          <w:szCs w:val="24"/>
        </w:rPr>
        <w:t>wartościowymi w Domu stanowiąca załącznik nr 1 do Zarządzenia Dyrektora Nr 3/2008 z dnia 01.02.2008 r. Zgodnie z § 7</w:t>
      </w:r>
      <w:r w:rsidR="00343FA3" w:rsidRPr="005E487B">
        <w:rPr>
          <w:rFonts w:ascii="Garamond" w:hAnsi="Garamond"/>
          <w:sz w:val="24"/>
          <w:szCs w:val="24"/>
        </w:rPr>
        <w:t xml:space="preserve"> </w:t>
      </w:r>
      <w:r w:rsidR="005E487B">
        <w:rPr>
          <w:rFonts w:ascii="Garamond" w:hAnsi="Garamond"/>
          <w:sz w:val="24"/>
          <w:szCs w:val="24"/>
        </w:rPr>
        <w:t xml:space="preserve">ww. Instrukcji </w:t>
      </w:r>
      <w:r w:rsidR="00343FA3" w:rsidRPr="005E487B">
        <w:rPr>
          <w:rFonts w:ascii="Garamond" w:hAnsi="Garamond"/>
          <w:sz w:val="24"/>
          <w:szCs w:val="24"/>
        </w:rPr>
        <w:t>za przedmioty wartościowe i środki pieniężne nie przekazane do depozytu, Dom nie ponosi odpowiedzialności. Powyższe oświadczenie znajduje się w aktach osobowych mieszkańca.</w:t>
      </w:r>
      <w:r w:rsidR="00343FA3" w:rsidRPr="00BE1FF1">
        <w:rPr>
          <w:rFonts w:ascii="Garamond" w:hAnsi="Garamond"/>
          <w:sz w:val="24"/>
          <w:szCs w:val="24"/>
        </w:rPr>
        <w:t xml:space="preserve"> </w:t>
      </w:r>
    </w:p>
    <w:p w:rsidR="00566E5F" w:rsidRDefault="00566E5F" w:rsidP="008B7B14">
      <w:pPr>
        <w:ind w:firstLine="708"/>
        <w:jc w:val="both"/>
        <w:rPr>
          <w:rFonts w:ascii="Garamond" w:hAnsi="Garamond"/>
          <w:i/>
          <w:sz w:val="24"/>
          <w:szCs w:val="24"/>
        </w:rPr>
      </w:pPr>
      <w:r w:rsidRPr="00BE1FF1">
        <w:rPr>
          <w:rFonts w:ascii="Garamond" w:hAnsi="Garamond"/>
          <w:sz w:val="24"/>
          <w:szCs w:val="24"/>
        </w:rPr>
        <w:t>Środki finansowe na koncie depozytowym ma zdeponowanych 7 mieszkańców</w:t>
      </w:r>
      <w:r w:rsidR="007F6D38">
        <w:rPr>
          <w:rFonts w:ascii="Garamond" w:hAnsi="Garamond"/>
          <w:sz w:val="24"/>
          <w:szCs w:val="24"/>
        </w:rPr>
        <w:t>,</w:t>
      </w:r>
      <w:r w:rsidR="00343FA3">
        <w:rPr>
          <w:rFonts w:ascii="Garamond" w:hAnsi="Garamond"/>
          <w:sz w:val="24"/>
          <w:szCs w:val="24"/>
        </w:rPr>
        <w:t xml:space="preserve"> w tym </w:t>
      </w:r>
      <w:r w:rsidR="00343FA3">
        <w:rPr>
          <w:rFonts w:ascii="Garamond" w:hAnsi="Garamond"/>
          <w:sz w:val="24"/>
          <w:szCs w:val="24"/>
        </w:rPr>
        <w:br/>
        <w:t>1</w:t>
      </w:r>
      <w:r w:rsidRPr="00BE1FF1">
        <w:rPr>
          <w:rFonts w:ascii="Garamond" w:hAnsi="Garamond"/>
          <w:sz w:val="24"/>
          <w:szCs w:val="24"/>
        </w:rPr>
        <w:t xml:space="preserve"> osoba ubezwłasnowolniona. Pozostałe osoby samodzielnie gospodarują swoimi środkami, </w:t>
      </w:r>
      <w:r w:rsidR="00343FA3">
        <w:rPr>
          <w:rFonts w:ascii="Garamond" w:hAnsi="Garamond"/>
          <w:sz w:val="24"/>
          <w:szCs w:val="24"/>
        </w:rPr>
        <w:br/>
      </w:r>
      <w:r w:rsidRPr="00BE1FF1">
        <w:rPr>
          <w:rFonts w:ascii="Garamond" w:hAnsi="Garamond"/>
          <w:sz w:val="24"/>
          <w:szCs w:val="24"/>
        </w:rPr>
        <w:t xml:space="preserve">a w przypadku osób ubezwłasnowolnionych ich opiekunowie prawni. </w:t>
      </w:r>
      <w:r w:rsidR="00816110">
        <w:rPr>
          <w:rFonts w:ascii="Garamond" w:hAnsi="Garamond"/>
          <w:sz w:val="24"/>
          <w:szCs w:val="24"/>
        </w:rPr>
        <w:t xml:space="preserve">Mieszkaniec Domu może pobrać każdego dnia środki finansowe, zgłaszając zapotrzebowanie na druku oraz potwierdzając odbiór środków. </w:t>
      </w:r>
    </w:p>
    <w:p w:rsidR="00566E5F" w:rsidRPr="008672BF" w:rsidRDefault="00566E5F" w:rsidP="00BE1FF1">
      <w:pPr>
        <w:adjustRightInd w:val="0"/>
        <w:ind w:firstLine="708"/>
        <w:jc w:val="both"/>
        <w:rPr>
          <w:rFonts w:ascii="Garamond" w:hAnsi="Garamond"/>
          <w:sz w:val="24"/>
          <w:szCs w:val="24"/>
        </w:rPr>
      </w:pPr>
      <w:r w:rsidRPr="008672BF">
        <w:rPr>
          <w:rFonts w:ascii="Garamond" w:hAnsi="Garamond"/>
          <w:sz w:val="24"/>
          <w:szCs w:val="24"/>
        </w:rPr>
        <w:t>Mieszkańcy mają zapewniony regularny kontakt z Dyrektorem. Zgodnie z informacją wywieszoną na tablicach ogłoszeń, Dyrektor w sprawie skarg i wniosków przyjmuje mieszkańców w poniedziałki i czwartki w godzinach 9</w:t>
      </w:r>
      <w:r w:rsidRPr="008672BF">
        <w:rPr>
          <w:rFonts w:ascii="Garamond" w:hAnsi="Garamond"/>
          <w:sz w:val="24"/>
          <w:szCs w:val="24"/>
          <w:vertAlign w:val="superscript"/>
        </w:rPr>
        <w:t>00</w:t>
      </w:r>
      <w:r w:rsidRPr="008672BF">
        <w:rPr>
          <w:rFonts w:ascii="Garamond" w:hAnsi="Garamond"/>
          <w:sz w:val="24"/>
          <w:szCs w:val="24"/>
        </w:rPr>
        <w:t>-13</w:t>
      </w:r>
      <w:r w:rsidRPr="008672BF">
        <w:rPr>
          <w:rFonts w:ascii="Garamond" w:hAnsi="Garamond"/>
          <w:sz w:val="24"/>
          <w:szCs w:val="24"/>
          <w:vertAlign w:val="superscript"/>
        </w:rPr>
        <w:t>00</w:t>
      </w:r>
      <w:r w:rsidRPr="008672BF">
        <w:rPr>
          <w:rFonts w:ascii="Garamond" w:hAnsi="Garamond"/>
          <w:sz w:val="24"/>
          <w:szCs w:val="24"/>
        </w:rPr>
        <w:t xml:space="preserve">. Książka skarg i wniosków znajduje się </w:t>
      </w:r>
      <w:r w:rsidR="00035C87">
        <w:rPr>
          <w:rFonts w:ascii="Garamond" w:hAnsi="Garamond"/>
          <w:sz w:val="24"/>
          <w:szCs w:val="24"/>
        </w:rPr>
        <w:br/>
      </w:r>
      <w:r w:rsidRPr="008672BF">
        <w:rPr>
          <w:rFonts w:ascii="Garamond" w:hAnsi="Garamond"/>
          <w:sz w:val="24"/>
          <w:szCs w:val="24"/>
        </w:rPr>
        <w:t xml:space="preserve">w sekretariacie. </w:t>
      </w:r>
      <w:r>
        <w:rPr>
          <w:rFonts w:ascii="Garamond" w:hAnsi="Garamond"/>
          <w:sz w:val="24"/>
          <w:szCs w:val="24"/>
        </w:rPr>
        <w:t xml:space="preserve">Dodatkowo w holu Domu znajduje się skrzynka na skargi i wnioski do której mieszkaniec może złożyć pisemną skargę. </w:t>
      </w:r>
      <w:r w:rsidRPr="008672BF">
        <w:rPr>
          <w:rFonts w:ascii="Garamond" w:hAnsi="Garamond"/>
          <w:sz w:val="24"/>
          <w:szCs w:val="24"/>
        </w:rPr>
        <w:t xml:space="preserve">W okresie objętym kontrolą nie </w:t>
      </w:r>
      <w:r>
        <w:rPr>
          <w:rFonts w:ascii="Garamond" w:hAnsi="Garamond"/>
          <w:sz w:val="24"/>
          <w:szCs w:val="24"/>
        </w:rPr>
        <w:t xml:space="preserve">złożono </w:t>
      </w:r>
      <w:r w:rsidRPr="008672BF">
        <w:rPr>
          <w:rFonts w:ascii="Garamond" w:hAnsi="Garamond"/>
          <w:sz w:val="24"/>
          <w:szCs w:val="24"/>
        </w:rPr>
        <w:t>żadnych skarg i wniosków.</w:t>
      </w:r>
      <w:r>
        <w:rPr>
          <w:rFonts w:ascii="Garamond" w:hAnsi="Garamond"/>
          <w:sz w:val="24"/>
          <w:szCs w:val="24"/>
        </w:rPr>
        <w:t xml:space="preserve"> Ponadto, w ramach wyjścia naprzeciw potrzebom i oczekiwaniom mieszkańców, pracowników oraz osób odwiedzających w I półroczu 2014 roku</w:t>
      </w:r>
      <w:r w:rsidR="001C1C6D">
        <w:rPr>
          <w:rFonts w:ascii="Garamond" w:hAnsi="Garamond"/>
          <w:sz w:val="24"/>
          <w:szCs w:val="24"/>
        </w:rPr>
        <w:t xml:space="preserve"> </w:t>
      </w:r>
      <w:r w:rsidR="001C1C6D" w:rsidRPr="009B6778">
        <w:rPr>
          <w:rFonts w:ascii="Garamond" w:hAnsi="Garamond"/>
          <w:sz w:val="24"/>
          <w:szCs w:val="24"/>
        </w:rPr>
        <w:t>Dom</w:t>
      </w:r>
      <w:r w:rsidR="001C1C6D">
        <w:rPr>
          <w:rFonts w:ascii="Garamond" w:hAnsi="Garamond"/>
          <w:sz w:val="24"/>
          <w:szCs w:val="24"/>
        </w:rPr>
        <w:t>,</w:t>
      </w:r>
      <w:r>
        <w:rPr>
          <w:rFonts w:ascii="Garamond" w:hAnsi="Garamond"/>
          <w:sz w:val="24"/>
          <w:szCs w:val="24"/>
        </w:rPr>
        <w:t xml:space="preserve"> Pani Dyrektor opracowała</w:t>
      </w:r>
      <w:r w:rsidR="009B6778">
        <w:rPr>
          <w:rFonts w:ascii="Garamond" w:hAnsi="Garamond"/>
          <w:sz w:val="24"/>
          <w:szCs w:val="24"/>
        </w:rPr>
        <w:t xml:space="preserve"> ankietę, której celem</w:t>
      </w:r>
      <w:r w:rsidR="00B041ED">
        <w:rPr>
          <w:rFonts w:ascii="Garamond" w:hAnsi="Garamond"/>
          <w:sz w:val="24"/>
          <w:szCs w:val="24"/>
        </w:rPr>
        <w:t xml:space="preserve"> była</w:t>
      </w:r>
      <w:r>
        <w:rPr>
          <w:rFonts w:ascii="Garamond" w:hAnsi="Garamond"/>
          <w:sz w:val="24"/>
          <w:szCs w:val="24"/>
        </w:rPr>
        <w:t xml:space="preserve"> analiza sposo</w:t>
      </w:r>
      <w:r w:rsidR="009B6778">
        <w:rPr>
          <w:rFonts w:ascii="Garamond" w:hAnsi="Garamond"/>
          <w:sz w:val="24"/>
          <w:szCs w:val="24"/>
        </w:rPr>
        <w:t>bu komunikacji interpersonalnej</w:t>
      </w:r>
      <w:r>
        <w:rPr>
          <w:rFonts w:ascii="Garamond" w:hAnsi="Garamond"/>
          <w:sz w:val="24"/>
          <w:szCs w:val="24"/>
        </w:rPr>
        <w:t xml:space="preserve"> w relacji mieszkaniec – pracownik</w:t>
      </w:r>
      <w:r w:rsidR="001C1C6D">
        <w:rPr>
          <w:rFonts w:ascii="Garamond" w:hAnsi="Garamond"/>
          <w:sz w:val="24"/>
          <w:szCs w:val="24"/>
        </w:rPr>
        <w:t>,</w:t>
      </w:r>
      <w:r>
        <w:rPr>
          <w:rFonts w:ascii="Garamond" w:hAnsi="Garamond"/>
          <w:sz w:val="24"/>
          <w:szCs w:val="24"/>
        </w:rPr>
        <w:t xml:space="preserve"> </w:t>
      </w:r>
      <w:r w:rsidR="001C1C6D" w:rsidRPr="005E487B">
        <w:rPr>
          <w:rFonts w:ascii="Garamond" w:hAnsi="Garamond"/>
          <w:sz w:val="24"/>
          <w:szCs w:val="24"/>
        </w:rPr>
        <w:t>w zakresie</w:t>
      </w:r>
      <w:r w:rsidR="001C1C6D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jakości usług. Wyniki ankiety zostały wstępnie opracowane i </w:t>
      </w:r>
      <w:r>
        <w:rPr>
          <w:rFonts w:ascii="Garamond" w:hAnsi="Garamond"/>
          <w:sz w:val="24"/>
          <w:szCs w:val="24"/>
        </w:rPr>
        <w:lastRenderedPageBreak/>
        <w:t>przeanalizowane. W najbliższym czasie Dyrektor</w:t>
      </w:r>
      <w:r w:rsidR="001C1C6D">
        <w:rPr>
          <w:rFonts w:ascii="Garamond" w:hAnsi="Garamond"/>
          <w:sz w:val="24"/>
          <w:szCs w:val="24"/>
        </w:rPr>
        <w:t xml:space="preserve"> </w:t>
      </w:r>
      <w:r w:rsidR="001C1C6D" w:rsidRPr="009B6778">
        <w:rPr>
          <w:rFonts w:ascii="Garamond" w:hAnsi="Garamond"/>
          <w:sz w:val="24"/>
          <w:szCs w:val="24"/>
        </w:rPr>
        <w:t>Domu</w:t>
      </w:r>
      <w:r>
        <w:rPr>
          <w:rFonts w:ascii="Garamond" w:hAnsi="Garamond"/>
          <w:sz w:val="24"/>
          <w:szCs w:val="24"/>
        </w:rPr>
        <w:t xml:space="preserve"> planuje spotkanie z pracownikami celem przedstawienia wyników badań i wprowadzenia zgłoszonych uwag.</w:t>
      </w:r>
    </w:p>
    <w:p w:rsidR="00566E5F" w:rsidRPr="007F6D38" w:rsidRDefault="00FD1950" w:rsidP="008B7B14">
      <w:pPr>
        <w:suppressAutoHyphens/>
        <w:ind w:firstLine="708"/>
        <w:jc w:val="both"/>
        <w:rPr>
          <w:rFonts w:ascii="Garamond" w:hAnsi="Garamond" w:cs="OpenSymbol"/>
          <w:i/>
          <w:sz w:val="24"/>
          <w:szCs w:val="24"/>
        </w:rPr>
      </w:pPr>
      <w:r>
        <w:rPr>
          <w:rFonts w:ascii="Garamond" w:hAnsi="Garamond" w:cs="OpenSymbol"/>
          <w:sz w:val="24"/>
          <w:szCs w:val="24"/>
        </w:rPr>
        <w:t>Dom posiada wymagany</w:t>
      </w:r>
      <w:r w:rsidR="00457C60">
        <w:rPr>
          <w:rFonts w:ascii="Garamond" w:hAnsi="Garamond" w:cs="OpenSymbol"/>
          <w:sz w:val="24"/>
          <w:szCs w:val="24"/>
        </w:rPr>
        <w:t xml:space="preserve"> wskaźnik</w:t>
      </w:r>
      <w:r w:rsidR="00566E5F" w:rsidRPr="00BE1FF1">
        <w:rPr>
          <w:rFonts w:ascii="Garamond" w:hAnsi="Garamond" w:cs="OpenSymbol"/>
          <w:sz w:val="24"/>
          <w:szCs w:val="24"/>
        </w:rPr>
        <w:t xml:space="preserve"> zatrudnienia pracowników zespołu terapeutyczno-opiekuńczego, tj. nie mniej niż 0,6.</w:t>
      </w:r>
      <w:r w:rsidR="00566E5F" w:rsidRPr="008B7B14">
        <w:rPr>
          <w:rFonts w:ascii="Garamond" w:hAnsi="Garamond" w:cs="OpenSymbol"/>
          <w:i/>
          <w:sz w:val="24"/>
          <w:szCs w:val="24"/>
        </w:rPr>
        <w:t xml:space="preserve"> </w:t>
      </w:r>
      <w:r w:rsidR="00566E5F" w:rsidRPr="00BE1FF1">
        <w:rPr>
          <w:rFonts w:ascii="Garamond" w:hAnsi="Garamond" w:cs="OpenSymbol"/>
          <w:sz w:val="24"/>
          <w:szCs w:val="24"/>
        </w:rPr>
        <w:t xml:space="preserve">Szczegółowe informacje zawarte są w Roz. III na </w:t>
      </w:r>
      <w:r w:rsidR="00566E5F" w:rsidRPr="007F6D38">
        <w:rPr>
          <w:rFonts w:ascii="Garamond" w:hAnsi="Garamond" w:cs="OpenSymbol"/>
          <w:sz w:val="24"/>
          <w:szCs w:val="24"/>
        </w:rPr>
        <w:t>stronie 1</w:t>
      </w:r>
      <w:r w:rsidR="007F6D38" w:rsidRPr="007F6D38">
        <w:rPr>
          <w:rFonts w:ascii="Garamond" w:hAnsi="Garamond" w:cs="OpenSymbol"/>
          <w:sz w:val="24"/>
          <w:szCs w:val="24"/>
        </w:rPr>
        <w:t>2</w:t>
      </w:r>
      <w:r w:rsidR="00566E5F" w:rsidRPr="007F6D38">
        <w:rPr>
          <w:rFonts w:ascii="Garamond" w:hAnsi="Garamond" w:cs="OpenSymbol"/>
          <w:sz w:val="24"/>
          <w:szCs w:val="24"/>
        </w:rPr>
        <w:t>-1</w:t>
      </w:r>
      <w:r w:rsidR="007F6D38" w:rsidRPr="007F6D38">
        <w:rPr>
          <w:rFonts w:ascii="Garamond" w:hAnsi="Garamond" w:cs="OpenSymbol"/>
          <w:sz w:val="24"/>
          <w:szCs w:val="24"/>
        </w:rPr>
        <w:t>3</w:t>
      </w:r>
      <w:r w:rsidR="004B0907">
        <w:rPr>
          <w:rFonts w:ascii="Garamond" w:hAnsi="Garamond" w:cs="OpenSymbol"/>
          <w:sz w:val="24"/>
          <w:szCs w:val="24"/>
        </w:rPr>
        <w:t xml:space="preserve"> </w:t>
      </w:r>
      <w:r w:rsidR="004B0907" w:rsidRPr="005E487B">
        <w:rPr>
          <w:rFonts w:ascii="Garamond" w:hAnsi="Garamond" w:cs="OpenSymbol"/>
          <w:sz w:val="24"/>
          <w:szCs w:val="24"/>
        </w:rPr>
        <w:t>protokołu</w:t>
      </w:r>
      <w:r w:rsidR="00566E5F" w:rsidRPr="005E487B">
        <w:rPr>
          <w:rFonts w:ascii="Garamond" w:hAnsi="Garamond" w:cs="OpenSymbol"/>
          <w:sz w:val="24"/>
          <w:szCs w:val="24"/>
        </w:rPr>
        <w:t>.</w:t>
      </w:r>
      <w:r w:rsidR="004B0907">
        <w:rPr>
          <w:rFonts w:ascii="Garamond" w:hAnsi="Garamond" w:cs="OpenSymbol"/>
          <w:sz w:val="24"/>
          <w:szCs w:val="24"/>
        </w:rPr>
        <w:t xml:space="preserve"> </w:t>
      </w:r>
    </w:p>
    <w:p w:rsidR="00566E5F" w:rsidRPr="0026446F" w:rsidRDefault="00566E5F" w:rsidP="008B7B14">
      <w:pPr>
        <w:suppressAutoHyphens/>
        <w:ind w:firstLine="709"/>
        <w:jc w:val="both"/>
        <w:rPr>
          <w:rFonts w:ascii="Garamond" w:hAnsi="Garamond" w:cs="OpenSymbol"/>
          <w:b/>
          <w:sz w:val="24"/>
          <w:szCs w:val="24"/>
        </w:rPr>
      </w:pPr>
      <w:r w:rsidRPr="009C6EBF">
        <w:rPr>
          <w:rFonts w:ascii="Garamond" w:hAnsi="Garamond" w:cs="OpenSymbol"/>
          <w:sz w:val="24"/>
          <w:szCs w:val="24"/>
        </w:rPr>
        <w:t xml:space="preserve">Dom zapewnia mieszkańcom kontakt z psychologiem. Psycholog zatrudniony jest na umowę zlecenie. </w:t>
      </w:r>
      <w:r>
        <w:rPr>
          <w:rFonts w:ascii="Garamond" w:hAnsi="Garamond" w:cs="OpenSymbol"/>
          <w:sz w:val="24"/>
          <w:szCs w:val="24"/>
        </w:rPr>
        <w:t>Pracuje trzy razy w tygodniu</w:t>
      </w:r>
      <w:r w:rsidR="0069613E">
        <w:rPr>
          <w:rFonts w:ascii="Garamond" w:hAnsi="Garamond" w:cs="OpenSymbol"/>
          <w:sz w:val="24"/>
          <w:szCs w:val="24"/>
        </w:rPr>
        <w:t xml:space="preserve">, </w:t>
      </w:r>
      <w:r w:rsidR="0069613E" w:rsidRPr="005E487B">
        <w:rPr>
          <w:rFonts w:ascii="Garamond" w:hAnsi="Garamond" w:cs="OpenSymbol"/>
          <w:sz w:val="24"/>
          <w:szCs w:val="24"/>
        </w:rPr>
        <w:t>po</w:t>
      </w:r>
      <w:r>
        <w:rPr>
          <w:rFonts w:ascii="Garamond" w:hAnsi="Garamond" w:cs="OpenSymbol"/>
          <w:sz w:val="24"/>
          <w:szCs w:val="24"/>
        </w:rPr>
        <w:t xml:space="preserve"> 2 godziny</w:t>
      </w:r>
      <w:r w:rsidR="0069613E">
        <w:rPr>
          <w:rFonts w:ascii="Garamond" w:hAnsi="Garamond" w:cs="OpenSymbol"/>
          <w:sz w:val="24"/>
          <w:szCs w:val="24"/>
        </w:rPr>
        <w:t xml:space="preserve"> </w:t>
      </w:r>
      <w:r w:rsidR="0069613E" w:rsidRPr="005E487B">
        <w:rPr>
          <w:rFonts w:ascii="Garamond" w:hAnsi="Garamond" w:cs="OpenSymbol"/>
          <w:sz w:val="24"/>
          <w:szCs w:val="24"/>
        </w:rPr>
        <w:t>dziennie</w:t>
      </w:r>
      <w:r>
        <w:rPr>
          <w:rFonts w:ascii="Garamond" w:hAnsi="Garamond" w:cs="OpenSymbol"/>
          <w:sz w:val="24"/>
          <w:szCs w:val="24"/>
        </w:rPr>
        <w:t xml:space="preserve"> (godziny popołudniowe). Psycholog realizuje program pomocy psychologicznej, prowadzi indywidualne (27 mieszkańców) i grupowe dla osób uzależnionych od alkoholu (15 osób), grupę wsparcia dla osób chorych na SM (12 osób) oraz terapię przyłóżkową. </w:t>
      </w:r>
      <w:r w:rsidRPr="007F6D38">
        <w:rPr>
          <w:rFonts w:ascii="Garamond" w:hAnsi="Garamond" w:cs="OpenSymbol"/>
          <w:sz w:val="24"/>
          <w:szCs w:val="24"/>
        </w:rPr>
        <w:t>Dla każdego mieszkańca objętego pomocą psychologa założona jest karta pracy psychologa, w której opisane są kiedy i jakie działania zostały podjęte oraz uzyskane efekty.</w:t>
      </w:r>
    </w:p>
    <w:p w:rsidR="00566E5F" w:rsidRPr="00045345" w:rsidRDefault="00566E5F" w:rsidP="008B7B14">
      <w:pPr>
        <w:suppressAutoHyphens/>
        <w:ind w:firstLine="709"/>
        <w:jc w:val="both"/>
        <w:rPr>
          <w:rFonts w:ascii="Garamond" w:hAnsi="Garamond" w:cs="OpenSymbol"/>
          <w:sz w:val="24"/>
          <w:szCs w:val="24"/>
        </w:rPr>
      </w:pPr>
      <w:r w:rsidRPr="00045345">
        <w:rPr>
          <w:rFonts w:ascii="Garamond" w:hAnsi="Garamond" w:cs="OpenSymbol"/>
          <w:sz w:val="24"/>
          <w:szCs w:val="24"/>
        </w:rPr>
        <w:t xml:space="preserve">Obowiązującym standardom odpowiada zatrudnienie pracowników socjalnych, według których na stu mieszkańców powinno być zatrudnionych nie mniej niż dwóch pracowników socjalnych w pełnym wymiarze czasu pracy. W Domu zatrudnionych  jest 4 pracowników socjalnych  w pełnym wymiarze czasu pracy. </w:t>
      </w:r>
    </w:p>
    <w:p w:rsidR="00566E5F" w:rsidRDefault="00566E5F" w:rsidP="008B7B14">
      <w:pPr>
        <w:suppressAutoHyphens/>
        <w:ind w:firstLine="708"/>
        <w:jc w:val="both"/>
        <w:rPr>
          <w:rFonts w:ascii="Garamond" w:hAnsi="Garamond" w:cs="OpenSymbol"/>
          <w:i/>
          <w:sz w:val="24"/>
          <w:szCs w:val="24"/>
        </w:rPr>
      </w:pPr>
      <w:r w:rsidRPr="009C6EBF">
        <w:rPr>
          <w:rFonts w:ascii="Garamond" w:hAnsi="Garamond" w:cs="OpenSymbol"/>
          <w:sz w:val="24"/>
          <w:szCs w:val="24"/>
          <w:u w:val="single"/>
        </w:rPr>
        <w:t>Usługi opiekuńcze i pielęgnacyjne</w:t>
      </w:r>
      <w:r w:rsidRPr="009C6EBF">
        <w:rPr>
          <w:rFonts w:ascii="Garamond" w:hAnsi="Garamond" w:cs="OpenSymbol"/>
          <w:sz w:val="24"/>
          <w:szCs w:val="24"/>
        </w:rPr>
        <w:t xml:space="preserve"> na rzecz mieszkańców świadczą starsze pielęgniarki, pielęgniarki, o</w:t>
      </w:r>
      <w:r w:rsidR="00E4145B">
        <w:rPr>
          <w:rFonts w:ascii="Garamond" w:hAnsi="Garamond" w:cs="OpenSymbol"/>
          <w:sz w:val="24"/>
          <w:szCs w:val="24"/>
        </w:rPr>
        <w:t>piekunowie, starsi opiekunowie,</w:t>
      </w:r>
      <w:r w:rsidRPr="009C6EBF">
        <w:rPr>
          <w:rFonts w:ascii="Garamond" w:hAnsi="Garamond" w:cs="OpenSymbol"/>
          <w:sz w:val="24"/>
          <w:szCs w:val="24"/>
        </w:rPr>
        <w:t xml:space="preserve"> młodsi opiekunowie, starsze pokojowe i </w:t>
      </w:r>
      <w:r w:rsidRPr="001F6567">
        <w:rPr>
          <w:rFonts w:ascii="Garamond" w:hAnsi="Garamond" w:cs="OpenSymbol"/>
          <w:sz w:val="24"/>
          <w:szCs w:val="24"/>
        </w:rPr>
        <w:t>pokojowe. Pielęgniarki i opiekunki pracują w systemie zmianowym tj. w godzinach 6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>-14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>, 14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 xml:space="preserve"> – 22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 xml:space="preserve">, </w:t>
      </w:r>
      <w:r w:rsidR="00E4145B">
        <w:rPr>
          <w:rFonts w:ascii="Garamond" w:hAnsi="Garamond" w:cs="OpenSymbol"/>
          <w:sz w:val="24"/>
          <w:szCs w:val="24"/>
        </w:rPr>
        <w:br/>
      </w:r>
      <w:r w:rsidRPr="001F6567">
        <w:rPr>
          <w:rFonts w:ascii="Garamond" w:hAnsi="Garamond" w:cs="OpenSymbol"/>
          <w:sz w:val="24"/>
          <w:szCs w:val="24"/>
        </w:rPr>
        <w:t>22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 xml:space="preserve"> – 6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="00E4145B">
        <w:rPr>
          <w:rFonts w:ascii="Garamond" w:hAnsi="Garamond" w:cs="OpenSymbol"/>
          <w:sz w:val="24"/>
          <w:szCs w:val="24"/>
        </w:rPr>
        <w:t>,</w:t>
      </w:r>
      <w:r w:rsidRPr="001F6567">
        <w:rPr>
          <w:rFonts w:ascii="Garamond" w:hAnsi="Garamond" w:cs="OpenSymbol"/>
          <w:sz w:val="24"/>
          <w:szCs w:val="24"/>
        </w:rPr>
        <w:t xml:space="preserve"> pokojowe pracują w godzinach 6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>-14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>, 12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 xml:space="preserve">00 </w:t>
      </w:r>
      <w:r w:rsidRPr="001F6567">
        <w:rPr>
          <w:rFonts w:ascii="Garamond" w:hAnsi="Garamond" w:cs="OpenSymbol"/>
          <w:sz w:val="24"/>
          <w:szCs w:val="24"/>
        </w:rPr>
        <w:t>-20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>.</w:t>
      </w:r>
    </w:p>
    <w:p w:rsidR="00566E5F" w:rsidRPr="001F6567" w:rsidRDefault="00566E5F" w:rsidP="008B7B14">
      <w:pPr>
        <w:suppressAutoHyphens/>
        <w:ind w:firstLine="708"/>
        <w:jc w:val="both"/>
        <w:rPr>
          <w:rFonts w:ascii="Garamond" w:hAnsi="Garamond" w:cs="OpenSymbol"/>
          <w:sz w:val="24"/>
          <w:szCs w:val="24"/>
        </w:rPr>
      </w:pPr>
      <w:r w:rsidRPr="001F6567">
        <w:rPr>
          <w:rFonts w:ascii="Garamond" w:hAnsi="Garamond" w:cs="OpenSymbol"/>
          <w:sz w:val="24"/>
          <w:szCs w:val="24"/>
        </w:rPr>
        <w:t>Pozostali pracownicy, w tym kierownicy działów</w:t>
      </w:r>
      <w:r>
        <w:rPr>
          <w:rFonts w:ascii="Garamond" w:hAnsi="Garamond" w:cs="OpenSymbol"/>
          <w:sz w:val="24"/>
          <w:szCs w:val="24"/>
        </w:rPr>
        <w:t xml:space="preserve"> oraz technicy fizjoterapii</w:t>
      </w:r>
      <w:r w:rsidRPr="001F6567">
        <w:rPr>
          <w:rFonts w:ascii="Garamond" w:hAnsi="Garamond" w:cs="OpenSymbol"/>
          <w:sz w:val="24"/>
          <w:szCs w:val="24"/>
        </w:rPr>
        <w:t xml:space="preserve"> pracują  </w:t>
      </w:r>
      <w:r w:rsidR="00F7052D">
        <w:rPr>
          <w:rFonts w:ascii="Garamond" w:hAnsi="Garamond" w:cs="OpenSymbol"/>
          <w:sz w:val="24"/>
          <w:szCs w:val="24"/>
        </w:rPr>
        <w:br/>
      </w:r>
      <w:r w:rsidRPr="001F6567">
        <w:rPr>
          <w:rFonts w:ascii="Garamond" w:hAnsi="Garamond" w:cs="OpenSymbol"/>
          <w:sz w:val="24"/>
          <w:szCs w:val="24"/>
        </w:rPr>
        <w:t>w godzinach 7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>-15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 xml:space="preserve">, instruktorzy terapii zajęciowej i pracownicy socjalni pracują zmianowo tj. </w:t>
      </w:r>
      <w:r w:rsidR="00F7052D">
        <w:rPr>
          <w:rFonts w:ascii="Garamond" w:hAnsi="Garamond" w:cs="OpenSymbol"/>
          <w:sz w:val="24"/>
          <w:szCs w:val="24"/>
        </w:rPr>
        <w:br/>
      </w:r>
      <w:r w:rsidRPr="001F6567">
        <w:rPr>
          <w:rFonts w:ascii="Garamond" w:hAnsi="Garamond" w:cs="OpenSymbol"/>
          <w:sz w:val="24"/>
          <w:szCs w:val="24"/>
        </w:rPr>
        <w:t>w godzinach 7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>-15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 xml:space="preserve"> i 11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>-19</w:t>
      </w:r>
      <w:r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Pr="001F6567">
        <w:rPr>
          <w:rFonts w:ascii="Garamond" w:hAnsi="Garamond" w:cs="OpenSymbol"/>
          <w:sz w:val="24"/>
          <w:szCs w:val="24"/>
        </w:rPr>
        <w:t xml:space="preserve">. </w:t>
      </w:r>
      <w:r>
        <w:rPr>
          <w:rFonts w:ascii="Garamond" w:hAnsi="Garamond" w:cs="OpenSymbol"/>
          <w:sz w:val="24"/>
          <w:szCs w:val="24"/>
        </w:rPr>
        <w:t>Ponadto, pracownicy</w:t>
      </w:r>
      <w:r w:rsidRPr="001F6567">
        <w:rPr>
          <w:rFonts w:ascii="Garamond" w:hAnsi="Garamond" w:cs="OpenSymbol"/>
          <w:sz w:val="24"/>
          <w:szCs w:val="24"/>
        </w:rPr>
        <w:t xml:space="preserve"> socjaln</w:t>
      </w:r>
      <w:r>
        <w:rPr>
          <w:rFonts w:ascii="Garamond" w:hAnsi="Garamond" w:cs="OpenSymbol"/>
          <w:sz w:val="24"/>
          <w:szCs w:val="24"/>
        </w:rPr>
        <w:t>i</w:t>
      </w:r>
      <w:r w:rsidRPr="001F6567">
        <w:rPr>
          <w:rFonts w:ascii="Garamond" w:hAnsi="Garamond" w:cs="OpenSymbol"/>
          <w:sz w:val="24"/>
          <w:szCs w:val="24"/>
        </w:rPr>
        <w:t xml:space="preserve"> i instruktorzy terapii zajęciowej mają dyżur</w:t>
      </w:r>
      <w:r>
        <w:rPr>
          <w:rFonts w:ascii="Garamond" w:hAnsi="Garamond" w:cs="OpenSymbol"/>
          <w:sz w:val="24"/>
          <w:szCs w:val="24"/>
        </w:rPr>
        <w:t xml:space="preserve">y </w:t>
      </w:r>
      <w:r w:rsidRPr="001F6567">
        <w:rPr>
          <w:rFonts w:ascii="Garamond" w:hAnsi="Garamond" w:cs="OpenSymbol"/>
          <w:sz w:val="24"/>
          <w:szCs w:val="24"/>
        </w:rPr>
        <w:t xml:space="preserve">w soboty </w:t>
      </w:r>
      <w:r>
        <w:rPr>
          <w:rFonts w:ascii="Garamond" w:hAnsi="Garamond" w:cs="OpenSymbol"/>
          <w:sz w:val="24"/>
          <w:szCs w:val="24"/>
        </w:rPr>
        <w:t xml:space="preserve">i pracują </w:t>
      </w:r>
      <w:r w:rsidRPr="001F6567">
        <w:rPr>
          <w:rFonts w:ascii="Garamond" w:hAnsi="Garamond" w:cs="OpenSymbol"/>
          <w:sz w:val="24"/>
          <w:szCs w:val="24"/>
        </w:rPr>
        <w:t>w godzinach</w:t>
      </w:r>
      <w:r w:rsidR="00F7052D">
        <w:rPr>
          <w:rFonts w:ascii="Garamond" w:hAnsi="Garamond" w:cs="OpenSymbol"/>
          <w:sz w:val="24"/>
          <w:szCs w:val="24"/>
        </w:rPr>
        <w:t xml:space="preserve"> </w:t>
      </w:r>
      <w:r w:rsidR="00F7052D" w:rsidRPr="001F6567">
        <w:rPr>
          <w:rFonts w:ascii="Garamond" w:hAnsi="Garamond" w:cs="OpenSymbol"/>
          <w:sz w:val="24"/>
          <w:szCs w:val="24"/>
        </w:rPr>
        <w:t>7</w:t>
      </w:r>
      <w:r w:rsidR="00F7052D"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="00F7052D" w:rsidRPr="001F6567">
        <w:rPr>
          <w:rFonts w:ascii="Garamond" w:hAnsi="Garamond" w:cs="OpenSymbol"/>
          <w:sz w:val="24"/>
          <w:szCs w:val="24"/>
        </w:rPr>
        <w:t>-15</w:t>
      </w:r>
      <w:r w:rsidR="00F7052D" w:rsidRPr="001F6567">
        <w:rPr>
          <w:rFonts w:ascii="Garamond" w:hAnsi="Garamond" w:cs="OpenSymbol"/>
          <w:sz w:val="24"/>
          <w:szCs w:val="24"/>
          <w:vertAlign w:val="superscript"/>
        </w:rPr>
        <w:t>00</w:t>
      </w:r>
      <w:r w:rsidR="00F7052D">
        <w:rPr>
          <w:rFonts w:ascii="Garamond" w:hAnsi="Garamond" w:cs="OpenSymbol"/>
          <w:sz w:val="24"/>
          <w:szCs w:val="24"/>
        </w:rPr>
        <w:t xml:space="preserve">. </w:t>
      </w:r>
    </w:p>
    <w:p w:rsidR="00566E5F" w:rsidRPr="001F6567" w:rsidRDefault="00566E5F" w:rsidP="008B7B14">
      <w:pPr>
        <w:suppressAutoHyphens/>
        <w:ind w:firstLine="708"/>
        <w:jc w:val="both"/>
        <w:rPr>
          <w:rFonts w:ascii="Garamond" w:hAnsi="Garamond" w:cs="OpenSymbol"/>
          <w:sz w:val="24"/>
          <w:szCs w:val="24"/>
        </w:rPr>
      </w:pPr>
      <w:r w:rsidRPr="008B7B14">
        <w:rPr>
          <w:rFonts w:ascii="Garamond" w:hAnsi="Garamond" w:cs="OpenSymbol"/>
          <w:i/>
          <w:sz w:val="24"/>
          <w:szCs w:val="24"/>
        </w:rPr>
        <w:t xml:space="preserve">  </w:t>
      </w:r>
      <w:r w:rsidRPr="001F6567">
        <w:rPr>
          <w:rFonts w:ascii="Garamond" w:hAnsi="Garamond" w:cs="OpenSymbol"/>
          <w:sz w:val="24"/>
          <w:szCs w:val="24"/>
        </w:rPr>
        <w:t>W wyniku analizy grafik</w:t>
      </w:r>
      <w:r w:rsidR="006D44B3">
        <w:rPr>
          <w:rFonts w:ascii="Garamond" w:hAnsi="Garamond" w:cs="OpenSymbol"/>
          <w:sz w:val="24"/>
          <w:szCs w:val="24"/>
        </w:rPr>
        <w:t>ów ustalono, że mieszkańcy mają</w:t>
      </w:r>
      <w:r w:rsidRPr="001F6567">
        <w:rPr>
          <w:rFonts w:ascii="Garamond" w:hAnsi="Garamond" w:cs="OpenSymbol"/>
          <w:sz w:val="24"/>
          <w:szCs w:val="24"/>
        </w:rPr>
        <w:t xml:space="preserve"> zapewnioną całodobową opiekę stosowną do ich indywidualnych potrzeb, stanu zdrowia i możliwości psychofizycznych. W nocy na dyżu</w:t>
      </w:r>
      <w:r>
        <w:rPr>
          <w:rFonts w:ascii="Garamond" w:hAnsi="Garamond" w:cs="OpenSymbol"/>
          <w:sz w:val="24"/>
          <w:szCs w:val="24"/>
        </w:rPr>
        <w:t>rze jest zawsze pielęgniarka i dwóch opiekunów</w:t>
      </w:r>
      <w:r w:rsidRPr="001F6567">
        <w:rPr>
          <w:rFonts w:ascii="Garamond" w:hAnsi="Garamond" w:cs="OpenSymbol"/>
          <w:sz w:val="24"/>
          <w:szCs w:val="24"/>
        </w:rPr>
        <w:t xml:space="preserve">. </w:t>
      </w:r>
    </w:p>
    <w:p w:rsidR="00566E5F" w:rsidRDefault="00566E5F" w:rsidP="00B97CD8">
      <w:pPr>
        <w:tabs>
          <w:tab w:val="left" w:pos="0"/>
          <w:tab w:val="left" w:pos="720"/>
        </w:tabs>
        <w:suppressAutoHyphens/>
        <w:jc w:val="both"/>
        <w:rPr>
          <w:rFonts w:ascii="Garamond" w:hAnsi="Garamond" w:cs="OpenSymbol"/>
          <w:sz w:val="24"/>
          <w:szCs w:val="24"/>
        </w:rPr>
      </w:pPr>
      <w:r w:rsidRPr="008B7B14">
        <w:rPr>
          <w:rFonts w:ascii="Garamond" w:hAnsi="Garamond" w:cs="OpenSymbol"/>
          <w:i/>
          <w:sz w:val="24"/>
          <w:szCs w:val="24"/>
        </w:rPr>
        <w:tab/>
      </w:r>
      <w:r w:rsidRPr="003F33D7">
        <w:rPr>
          <w:rFonts w:ascii="Garamond" w:hAnsi="Garamond"/>
          <w:sz w:val="24"/>
          <w:szCs w:val="24"/>
        </w:rPr>
        <w:t>W trakcie kontroli ustalono, że pracownicy zespołu terapeutyczno</w:t>
      </w:r>
      <w:r w:rsidR="00586D55">
        <w:rPr>
          <w:rFonts w:ascii="Garamond" w:hAnsi="Garamond"/>
          <w:sz w:val="24"/>
          <w:szCs w:val="24"/>
        </w:rPr>
        <w:t xml:space="preserve"> </w:t>
      </w:r>
      <w:r w:rsidRPr="003F33D7">
        <w:rPr>
          <w:rFonts w:ascii="Garamond" w:hAnsi="Garamond"/>
          <w:sz w:val="24"/>
          <w:szCs w:val="24"/>
        </w:rPr>
        <w:t>-</w:t>
      </w:r>
      <w:r w:rsidR="00586D55">
        <w:rPr>
          <w:rFonts w:ascii="Garamond" w:hAnsi="Garamond"/>
          <w:sz w:val="24"/>
          <w:szCs w:val="24"/>
        </w:rPr>
        <w:t xml:space="preserve"> </w:t>
      </w:r>
      <w:r w:rsidRPr="003F33D7">
        <w:rPr>
          <w:rFonts w:ascii="Garamond" w:hAnsi="Garamond"/>
          <w:sz w:val="24"/>
          <w:szCs w:val="24"/>
        </w:rPr>
        <w:t>opiekuńczego podnoszą swoje kwalifikacje poprzez uczestnictwo w szkoleniach zewnętrznych i wewnętrznych organizowanych na terenie Domu.</w:t>
      </w:r>
      <w:r>
        <w:rPr>
          <w:rFonts w:ascii="Garamond" w:hAnsi="Garamond"/>
          <w:sz w:val="24"/>
          <w:szCs w:val="24"/>
        </w:rPr>
        <w:t xml:space="preserve"> </w:t>
      </w:r>
      <w:r w:rsidRPr="00B97CD8">
        <w:rPr>
          <w:rFonts w:ascii="Garamond" w:hAnsi="Garamond" w:cs="OpenSymbol"/>
          <w:sz w:val="24"/>
          <w:szCs w:val="24"/>
        </w:rPr>
        <w:t>Ponadto, w wyniku analizy dokumentów ustalono, że pracownicy zespołu terapeutyczno</w:t>
      </w:r>
      <w:r w:rsidR="00586D55">
        <w:rPr>
          <w:rFonts w:ascii="Garamond" w:hAnsi="Garamond" w:cs="OpenSymbol"/>
          <w:sz w:val="24"/>
          <w:szCs w:val="24"/>
        </w:rPr>
        <w:t xml:space="preserve"> </w:t>
      </w:r>
      <w:r w:rsidRPr="00B97CD8">
        <w:rPr>
          <w:rFonts w:ascii="Garamond" w:hAnsi="Garamond" w:cs="OpenSymbol"/>
          <w:sz w:val="24"/>
          <w:szCs w:val="24"/>
        </w:rPr>
        <w:t>-</w:t>
      </w:r>
      <w:r w:rsidR="00586D55">
        <w:rPr>
          <w:rFonts w:ascii="Garamond" w:hAnsi="Garamond" w:cs="OpenSymbol"/>
          <w:sz w:val="24"/>
          <w:szCs w:val="24"/>
        </w:rPr>
        <w:t xml:space="preserve"> </w:t>
      </w:r>
      <w:r w:rsidRPr="00B97CD8">
        <w:rPr>
          <w:rFonts w:ascii="Garamond" w:hAnsi="Garamond" w:cs="OpenSymbol"/>
          <w:sz w:val="24"/>
          <w:szCs w:val="24"/>
        </w:rPr>
        <w:t xml:space="preserve">opiekuńczego  uczestniczą co najmniej raz na dwa lata </w:t>
      </w:r>
      <w:r w:rsidR="00586D55">
        <w:rPr>
          <w:rFonts w:ascii="Garamond" w:hAnsi="Garamond" w:cs="OpenSymbol"/>
          <w:sz w:val="24"/>
          <w:szCs w:val="24"/>
        </w:rPr>
        <w:br/>
      </w:r>
      <w:r w:rsidRPr="00B97CD8">
        <w:rPr>
          <w:rFonts w:ascii="Garamond" w:hAnsi="Garamond" w:cs="OpenSymbol"/>
          <w:sz w:val="24"/>
          <w:szCs w:val="24"/>
        </w:rPr>
        <w:t xml:space="preserve">w szkoleniach na temat praw mieszkańców, kierunków prowadzonej terapii, a także metod pracy z mieszkańcem, zgodnie z § 6 ust. 2 pkt 4 rozporządzenia Ministra Pracy i Polityki Społecznej </w:t>
      </w:r>
      <w:r w:rsidR="00586D55">
        <w:rPr>
          <w:rFonts w:ascii="Garamond" w:hAnsi="Garamond" w:cs="OpenSymbol"/>
          <w:sz w:val="24"/>
          <w:szCs w:val="24"/>
        </w:rPr>
        <w:br/>
      </w:r>
      <w:r w:rsidRPr="00B97CD8">
        <w:rPr>
          <w:rFonts w:ascii="Garamond" w:hAnsi="Garamond" w:cs="OpenSymbol"/>
          <w:sz w:val="24"/>
          <w:szCs w:val="24"/>
        </w:rPr>
        <w:t>z dnia 23 sierpnia 2012 roku w sprawie domów pomocy społecznej (Dz. U. z 2012 r., poz. 964).</w:t>
      </w:r>
      <w:r>
        <w:rPr>
          <w:rFonts w:ascii="Garamond" w:hAnsi="Garamond" w:cs="OpenSymbol"/>
          <w:sz w:val="24"/>
          <w:szCs w:val="24"/>
        </w:rPr>
        <w:t xml:space="preserve">   </w:t>
      </w:r>
    </w:p>
    <w:p w:rsidR="00566E5F" w:rsidRPr="007F6D38" w:rsidRDefault="00566E5F" w:rsidP="00B97CD8">
      <w:pPr>
        <w:tabs>
          <w:tab w:val="left" w:pos="0"/>
          <w:tab w:val="left" w:pos="720"/>
        </w:tabs>
        <w:suppressAutoHyphens/>
        <w:jc w:val="both"/>
        <w:rPr>
          <w:rFonts w:ascii="Garamond" w:hAnsi="Garamond" w:cs="OpenSymbol"/>
          <w:sz w:val="24"/>
          <w:szCs w:val="24"/>
        </w:rPr>
      </w:pPr>
      <w:r>
        <w:rPr>
          <w:rFonts w:ascii="Garamond" w:hAnsi="Garamond" w:cs="OpenSymbol"/>
          <w:sz w:val="24"/>
          <w:szCs w:val="24"/>
        </w:rPr>
        <w:t xml:space="preserve">                                                                                                                       </w:t>
      </w:r>
      <w:r w:rsidRPr="007F6D38">
        <w:rPr>
          <w:rFonts w:ascii="Garamond" w:hAnsi="Garamond" w:cs="OpenSymbol"/>
          <w:b/>
          <w:sz w:val="24"/>
          <w:szCs w:val="24"/>
        </w:rPr>
        <w:t>(Akta sprawy nr 3)</w:t>
      </w:r>
    </w:p>
    <w:p w:rsidR="00566E5F" w:rsidRPr="001F6567" w:rsidRDefault="00566E5F" w:rsidP="008B7B14">
      <w:pPr>
        <w:suppressAutoHyphens/>
        <w:jc w:val="both"/>
        <w:rPr>
          <w:rFonts w:ascii="Garamond" w:hAnsi="Garamond" w:cs="OpenSymbol"/>
          <w:b/>
          <w:sz w:val="24"/>
          <w:szCs w:val="24"/>
        </w:rPr>
      </w:pPr>
      <w:r w:rsidRPr="001F6567">
        <w:rPr>
          <w:rFonts w:ascii="Garamond" w:hAnsi="Garamond" w:cs="OpenSymbol"/>
          <w:b/>
          <w:sz w:val="24"/>
          <w:szCs w:val="24"/>
        </w:rPr>
        <w:t xml:space="preserve">J) w zakresie możliwości korzystania ze świadczeń zdrowotnych, określonych w art. 58 ustawy z dnia 12 marca 2004r. o pomocy społecznej ( Dz. U. z 2013 r., poz. 182 z późń. zm.) </w:t>
      </w:r>
    </w:p>
    <w:p w:rsidR="00566E5F" w:rsidRDefault="00566E5F" w:rsidP="008B7B14">
      <w:pPr>
        <w:pStyle w:val="Tekstpodstawowywcity"/>
        <w:spacing w:after="0"/>
        <w:ind w:left="0" w:firstLine="708"/>
        <w:jc w:val="both"/>
        <w:rPr>
          <w:rFonts w:ascii="Garamond" w:hAnsi="Garamond" w:cs="Arial"/>
          <w:sz w:val="24"/>
          <w:szCs w:val="24"/>
        </w:rPr>
      </w:pPr>
      <w:r w:rsidRPr="001F6567">
        <w:rPr>
          <w:rFonts w:ascii="Garamond" w:hAnsi="Garamond" w:cs="Arial"/>
          <w:sz w:val="24"/>
          <w:szCs w:val="24"/>
        </w:rPr>
        <w:t>Dom zapewnia mieszkańcom korzystanie ze świadczeń zdrowotnych. Wszysc</w:t>
      </w:r>
      <w:r>
        <w:rPr>
          <w:rFonts w:ascii="Garamond" w:hAnsi="Garamond" w:cs="Arial"/>
          <w:sz w:val="24"/>
          <w:szCs w:val="24"/>
        </w:rPr>
        <w:t>y mieszkańcy zgłoszeni są do lekarzy rodzinnych i pielęgniarek środowiskowych, a kobiety (118 osób) również do położnej. Z grupy mieszkańców 193 osoby zgłoszone są do lekarza rodzinnego z POZ Eskulap w Suwałkach, a pozostałe dwie osoby zgłoszone są odpowiednio jedna do POZ w Augustowie</w:t>
      </w:r>
      <w:r w:rsidR="003628B3">
        <w:rPr>
          <w:rFonts w:ascii="Garamond" w:hAnsi="Garamond" w:cs="Arial"/>
          <w:sz w:val="24"/>
          <w:szCs w:val="24"/>
        </w:rPr>
        <w:t>,</w:t>
      </w:r>
      <w:r>
        <w:rPr>
          <w:rFonts w:ascii="Garamond" w:hAnsi="Garamond" w:cs="Arial"/>
          <w:sz w:val="24"/>
          <w:szCs w:val="24"/>
        </w:rPr>
        <w:t xml:space="preserve"> a druga do POZ w Przerośli. </w:t>
      </w:r>
    </w:p>
    <w:p w:rsidR="00566E5F" w:rsidRPr="00056275" w:rsidRDefault="00566E5F" w:rsidP="008B7B14">
      <w:pPr>
        <w:pStyle w:val="Tekstpodstawowywcity"/>
        <w:spacing w:after="0"/>
        <w:ind w:left="0" w:firstLine="708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Lekarze rodzinni przyjeżdż</w:t>
      </w:r>
      <w:r w:rsidR="004604AD">
        <w:rPr>
          <w:rFonts w:ascii="Garamond" w:hAnsi="Garamond" w:cs="Arial"/>
          <w:sz w:val="24"/>
          <w:szCs w:val="24"/>
        </w:rPr>
        <w:t xml:space="preserve">ają na wizyty do mieszkańców </w:t>
      </w:r>
      <w:r>
        <w:rPr>
          <w:rFonts w:ascii="Garamond" w:hAnsi="Garamond" w:cs="Arial"/>
          <w:sz w:val="24"/>
          <w:szCs w:val="24"/>
        </w:rPr>
        <w:t xml:space="preserve">Domu. Lekarz rodzinny </w:t>
      </w:r>
      <w:r w:rsidR="004604AD">
        <w:rPr>
          <w:rFonts w:ascii="Garamond" w:hAnsi="Garamond" w:cs="Arial"/>
          <w:sz w:val="24"/>
          <w:szCs w:val="24"/>
        </w:rPr>
        <w:br/>
      </w:r>
      <w:r>
        <w:rPr>
          <w:rFonts w:ascii="Garamond" w:hAnsi="Garamond" w:cs="Arial"/>
          <w:sz w:val="24"/>
          <w:szCs w:val="24"/>
        </w:rPr>
        <w:t xml:space="preserve">z </w:t>
      </w:r>
      <w:r w:rsidRPr="00056275">
        <w:rPr>
          <w:rFonts w:ascii="Garamond" w:hAnsi="Garamond" w:cs="Arial"/>
          <w:sz w:val="24"/>
          <w:szCs w:val="24"/>
        </w:rPr>
        <w:t xml:space="preserve">Suwałk jest dwa razy w tygodniu w poniedziałki i środy. Lekarze rodzinni z Augustowa </w:t>
      </w:r>
      <w:r w:rsidR="00CA115E">
        <w:rPr>
          <w:rFonts w:ascii="Garamond" w:hAnsi="Garamond" w:cs="Arial"/>
          <w:sz w:val="24"/>
          <w:szCs w:val="24"/>
        </w:rPr>
        <w:br/>
      </w:r>
      <w:r w:rsidRPr="00056275">
        <w:rPr>
          <w:rFonts w:ascii="Garamond" w:hAnsi="Garamond" w:cs="Arial"/>
          <w:sz w:val="24"/>
          <w:szCs w:val="24"/>
        </w:rPr>
        <w:t xml:space="preserve">i Przerośli przyjeżdżają w razie potrzeby. Mieszkańcy badani są w pokojach mieszkalnych lub </w:t>
      </w:r>
      <w:r w:rsidR="00CA115E">
        <w:rPr>
          <w:rFonts w:ascii="Garamond" w:hAnsi="Garamond" w:cs="Arial"/>
          <w:sz w:val="24"/>
          <w:szCs w:val="24"/>
        </w:rPr>
        <w:br/>
      </w:r>
      <w:r w:rsidRPr="00056275">
        <w:rPr>
          <w:rFonts w:ascii="Garamond" w:hAnsi="Garamond" w:cs="Arial"/>
          <w:sz w:val="24"/>
          <w:szCs w:val="24"/>
        </w:rPr>
        <w:t>w gabinetach medycznej pomocy doraźnej.</w:t>
      </w:r>
      <w:r>
        <w:rPr>
          <w:rFonts w:ascii="Garamond" w:hAnsi="Garamond" w:cs="Arial"/>
          <w:sz w:val="24"/>
          <w:szCs w:val="24"/>
        </w:rPr>
        <w:t xml:space="preserve"> W nagłych przypadkach pogorszenia stanu zdrowia wzywane jest pogotowie.</w:t>
      </w:r>
    </w:p>
    <w:p w:rsidR="00566E5F" w:rsidRPr="00056275" w:rsidRDefault="00566E5F" w:rsidP="008B7B14">
      <w:pPr>
        <w:suppressAutoHyphens/>
        <w:ind w:firstLine="708"/>
        <w:jc w:val="both"/>
        <w:rPr>
          <w:rFonts w:ascii="Garamond" w:hAnsi="Garamond" w:cs="Arial"/>
          <w:sz w:val="24"/>
          <w:szCs w:val="24"/>
        </w:rPr>
      </w:pPr>
      <w:r w:rsidRPr="00056275">
        <w:rPr>
          <w:rFonts w:ascii="Garamond" w:hAnsi="Garamond" w:cs="Arial"/>
          <w:sz w:val="24"/>
          <w:szCs w:val="24"/>
        </w:rPr>
        <w:t>Lekarz</w:t>
      </w:r>
      <w:r>
        <w:rPr>
          <w:rFonts w:ascii="Garamond" w:hAnsi="Garamond" w:cs="Arial"/>
          <w:sz w:val="24"/>
          <w:szCs w:val="24"/>
        </w:rPr>
        <w:t>e rodzinni kierują</w:t>
      </w:r>
      <w:r w:rsidRPr="00056275">
        <w:rPr>
          <w:rFonts w:ascii="Garamond" w:hAnsi="Garamond" w:cs="Arial"/>
          <w:sz w:val="24"/>
          <w:szCs w:val="24"/>
        </w:rPr>
        <w:t xml:space="preserve"> mieszkańców do poradni specjalistycznych oraz na badania diagnostyczne. Materiał do</w:t>
      </w:r>
      <w:r>
        <w:rPr>
          <w:rFonts w:ascii="Garamond" w:hAnsi="Garamond" w:cs="Arial"/>
          <w:sz w:val="24"/>
          <w:szCs w:val="24"/>
        </w:rPr>
        <w:t xml:space="preserve"> badań laboratoryjnych pobierają pielęgniarki zatrudnione w Domu </w:t>
      </w:r>
      <w:r>
        <w:rPr>
          <w:rFonts w:ascii="Garamond" w:hAnsi="Garamond" w:cs="Arial"/>
          <w:sz w:val="24"/>
          <w:szCs w:val="24"/>
        </w:rPr>
        <w:lastRenderedPageBreak/>
        <w:t>jeżeli są to badania pojedynczych osób. Natomiast, w przypadku większej grupy mieszkańców przyjeżdża laborantka z Laboratorium w Suwałkach i pobiera materiał do badań</w:t>
      </w:r>
      <w:r w:rsidRPr="00056275">
        <w:rPr>
          <w:rFonts w:ascii="Garamond" w:hAnsi="Garamond" w:cs="Arial"/>
          <w:sz w:val="24"/>
          <w:szCs w:val="24"/>
        </w:rPr>
        <w:t xml:space="preserve">. </w:t>
      </w:r>
    </w:p>
    <w:p w:rsidR="00566E5F" w:rsidRPr="007E679F" w:rsidRDefault="00566E5F" w:rsidP="008B7B14">
      <w:pPr>
        <w:ind w:firstLine="708"/>
        <w:jc w:val="both"/>
        <w:rPr>
          <w:rFonts w:ascii="Garamond" w:hAnsi="Garamond"/>
          <w:sz w:val="24"/>
          <w:szCs w:val="24"/>
          <w:lang w:eastAsia="ar-SA"/>
        </w:rPr>
      </w:pPr>
      <w:r w:rsidRPr="00056275">
        <w:rPr>
          <w:rFonts w:ascii="Garamond" w:hAnsi="Garamond"/>
          <w:sz w:val="24"/>
          <w:szCs w:val="24"/>
          <w:lang w:eastAsia="ar-SA"/>
        </w:rPr>
        <w:t xml:space="preserve">Na umowę zlecenie zatrudnieni są w Domu lekarz psychiatra i lekarz neurolog. </w:t>
      </w:r>
      <w:r>
        <w:rPr>
          <w:rFonts w:ascii="Garamond" w:hAnsi="Garamond"/>
          <w:sz w:val="24"/>
          <w:szCs w:val="24"/>
          <w:lang w:eastAsia="ar-SA"/>
        </w:rPr>
        <w:t>Lekarz neurolog przychodzi na wizyty w poniedziałki</w:t>
      </w:r>
      <w:r w:rsidR="00F43718">
        <w:rPr>
          <w:rFonts w:ascii="Garamond" w:hAnsi="Garamond"/>
          <w:sz w:val="24"/>
          <w:szCs w:val="24"/>
          <w:lang w:eastAsia="ar-SA"/>
        </w:rPr>
        <w:t>, a lekarz psychiatra</w:t>
      </w:r>
      <w:r>
        <w:rPr>
          <w:rFonts w:ascii="Garamond" w:hAnsi="Garamond"/>
          <w:sz w:val="24"/>
          <w:szCs w:val="24"/>
          <w:lang w:eastAsia="ar-SA"/>
        </w:rPr>
        <w:t xml:space="preserve"> zgodnie ze </w:t>
      </w:r>
      <w:r w:rsidRPr="007E679F">
        <w:rPr>
          <w:rFonts w:ascii="Garamond" w:hAnsi="Garamond"/>
          <w:sz w:val="24"/>
          <w:szCs w:val="24"/>
          <w:lang w:eastAsia="ar-SA"/>
        </w:rPr>
        <w:t xml:space="preserve">zgłoszeniami pielęgniarki koordynującej. </w:t>
      </w:r>
    </w:p>
    <w:p w:rsidR="00566E5F" w:rsidRPr="007E679F" w:rsidRDefault="00566E5F" w:rsidP="008B7B14">
      <w:pPr>
        <w:ind w:firstLine="708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Mieszkańcy Domu  co  kwartał </w:t>
      </w:r>
      <w:r w:rsidRPr="007E679F">
        <w:rPr>
          <w:rFonts w:ascii="Garamond" w:hAnsi="Garamond" w:cs="Arial"/>
          <w:sz w:val="24"/>
          <w:szCs w:val="24"/>
        </w:rPr>
        <w:t xml:space="preserve">oceniani są w skali Barthla oraz zawsze przy pogorszeniu stanu zdrowia. Wg stanu na dzień kontroli, w skali od 0 do </w:t>
      </w:r>
      <w:r w:rsidR="00F17A07">
        <w:rPr>
          <w:rFonts w:ascii="Garamond" w:hAnsi="Garamond" w:cs="Arial"/>
          <w:sz w:val="24"/>
          <w:szCs w:val="24"/>
        </w:rPr>
        <w:t>40 pkt ocenionych zostało 92 oso</w:t>
      </w:r>
      <w:r w:rsidRPr="007E679F">
        <w:rPr>
          <w:rFonts w:ascii="Garamond" w:hAnsi="Garamond" w:cs="Arial"/>
          <w:sz w:val="24"/>
          <w:szCs w:val="24"/>
        </w:rPr>
        <w:t>b</w:t>
      </w:r>
      <w:r w:rsidR="00F17A07">
        <w:rPr>
          <w:rFonts w:ascii="Garamond" w:hAnsi="Garamond" w:cs="Arial"/>
          <w:sz w:val="24"/>
          <w:szCs w:val="24"/>
        </w:rPr>
        <w:t>y</w:t>
      </w:r>
      <w:r w:rsidRPr="007E679F">
        <w:rPr>
          <w:rFonts w:ascii="Garamond" w:hAnsi="Garamond" w:cs="Arial"/>
          <w:sz w:val="24"/>
          <w:szCs w:val="24"/>
        </w:rPr>
        <w:t xml:space="preserve">. </w:t>
      </w:r>
      <w:r>
        <w:rPr>
          <w:rFonts w:ascii="Garamond" w:hAnsi="Garamond" w:cs="Arial"/>
          <w:sz w:val="24"/>
          <w:szCs w:val="24"/>
        </w:rPr>
        <w:t>Natomiast do opieki długoterminowej zakwalifikowane są 2 osoby i są one objęte o</w:t>
      </w:r>
      <w:r w:rsidRPr="007E679F">
        <w:rPr>
          <w:rFonts w:ascii="Garamond" w:hAnsi="Garamond" w:cs="Arial"/>
          <w:sz w:val="24"/>
          <w:szCs w:val="24"/>
        </w:rPr>
        <w:t>pieką długoterminową</w:t>
      </w:r>
      <w:r>
        <w:rPr>
          <w:rFonts w:ascii="Garamond" w:hAnsi="Garamond" w:cs="Arial"/>
          <w:sz w:val="24"/>
          <w:szCs w:val="24"/>
        </w:rPr>
        <w:t>. Żaden z mieszkańców nie oczekuje na objęcie tą formą opiek</w:t>
      </w:r>
      <w:r w:rsidR="00DE6651">
        <w:rPr>
          <w:rFonts w:ascii="Garamond" w:hAnsi="Garamond" w:cs="Arial"/>
          <w:sz w:val="24"/>
          <w:szCs w:val="24"/>
        </w:rPr>
        <w:t xml:space="preserve">i. Zlecenia na pieluchomajtki posiada </w:t>
      </w:r>
      <w:r>
        <w:rPr>
          <w:rFonts w:ascii="Garamond" w:hAnsi="Garamond" w:cs="Arial"/>
          <w:sz w:val="24"/>
          <w:szCs w:val="24"/>
        </w:rPr>
        <w:t xml:space="preserve">121 mieszkańców. Wlewy, iniekcje i leki dożylne podawane są dla 21 mieszkańców. Zabiegi te wykonują pielęgniarki zatrudnione w Domu. W okresie objętym kontrolą 6 mieszkańców zostało zaopatrzonych w sprzęt ortopedyczny tj. 3 osoby w aparat słuchowy i 3 </w:t>
      </w:r>
      <w:r w:rsidRPr="005E487B">
        <w:rPr>
          <w:rFonts w:ascii="Garamond" w:hAnsi="Garamond" w:cs="Arial"/>
          <w:sz w:val="24"/>
          <w:szCs w:val="24"/>
        </w:rPr>
        <w:t>osoby</w:t>
      </w:r>
      <w:r w:rsidR="00DE6651" w:rsidRPr="005E487B">
        <w:rPr>
          <w:rFonts w:ascii="Garamond" w:hAnsi="Garamond" w:cs="Arial"/>
          <w:sz w:val="24"/>
          <w:szCs w:val="24"/>
        </w:rPr>
        <w:t xml:space="preserve"> </w:t>
      </w:r>
      <w:r w:rsidRPr="005E487B">
        <w:rPr>
          <w:rFonts w:ascii="Garamond" w:hAnsi="Garamond" w:cs="Arial"/>
          <w:sz w:val="24"/>
          <w:szCs w:val="24"/>
        </w:rPr>
        <w:t xml:space="preserve"> wkładkę do</w:t>
      </w:r>
      <w:r>
        <w:rPr>
          <w:rFonts w:ascii="Garamond" w:hAnsi="Garamond" w:cs="Arial"/>
          <w:sz w:val="24"/>
          <w:szCs w:val="24"/>
        </w:rPr>
        <w:t xml:space="preserve"> uszu.</w:t>
      </w:r>
    </w:p>
    <w:p w:rsidR="00566E5F" w:rsidRPr="007E679F" w:rsidRDefault="00566E5F" w:rsidP="008B7B14">
      <w:pPr>
        <w:ind w:firstLine="708"/>
        <w:jc w:val="both"/>
        <w:rPr>
          <w:rFonts w:ascii="Garamond" w:hAnsi="Garamond"/>
          <w:sz w:val="24"/>
          <w:szCs w:val="24"/>
        </w:rPr>
      </w:pPr>
      <w:r w:rsidRPr="00BC6C71">
        <w:rPr>
          <w:rFonts w:ascii="Garamond" w:hAnsi="Garamond" w:cs="Arial"/>
          <w:sz w:val="24"/>
          <w:szCs w:val="24"/>
        </w:rPr>
        <w:t>Monitorując stan zdrowia mieszkańców</w:t>
      </w:r>
      <w:r w:rsidRPr="007E679F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na każdym piętrze </w:t>
      </w:r>
      <w:r w:rsidRPr="007E679F">
        <w:rPr>
          <w:rFonts w:ascii="Garamond" w:hAnsi="Garamond"/>
          <w:sz w:val="24"/>
          <w:szCs w:val="24"/>
        </w:rPr>
        <w:t>prowadzona jest przez pielęgniarki książka raportów, w której odnotowują codziennie informacje dotyczące funkcjonowania codziennego mieszkańców, stanu zdrowia oraz zgłaszanych potrzeb.</w:t>
      </w:r>
    </w:p>
    <w:p w:rsidR="00566E5F" w:rsidRPr="00C1075D" w:rsidRDefault="00566E5F" w:rsidP="00C1075D">
      <w:pPr>
        <w:ind w:firstLine="708"/>
        <w:jc w:val="both"/>
        <w:rPr>
          <w:rFonts w:ascii="Garamond" w:hAnsi="Garamond"/>
          <w:sz w:val="24"/>
          <w:szCs w:val="24"/>
        </w:rPr>
      </w:pPr>
      <w:r w:rsidRPr="006A22D5">
        <w:rPr>
          <w:rFonts w:ascii="Garamond" w:hAnsi="Garamond"/>
          <w:sz w:val="24"/>
          <w:szCs w:val="24"/>
        </w:rPr>
        <w:t>W Domu w ramach prowadzonych działań usprawniających mieszkańcy mają możliwość korzystania z rehabilitacji i usprawniających zajęć w sali gimnastycznej. W Domu prowadzone są zabiegi fizykoterapeutyczne i ćwiczenia ogólnousprawniające, które wykonują technicy fizjoterapii.</w:t>
      </w:r>
      <w:r>
        <w:rPr>
          <w:rFonts w:ascii="Garamond" w:hAnsi="Garamond"/>
          <w:sz w:val="24"/>
          <w:szCs w:val="24"/>
        </w:rPr>
        <w:t xml:space="preserve"> Z zabiegów fizjoterapeutycznych korzysta</w:t>
      </w:r>
      <w:r w:rsidR="006B3E53">
        <w:rPr>
          <w:rFonts w:ascii="Garamond" w:hAnsi="Garamond"/>
          <w:sz w:val="24"/>
          <w:szCs w:val="24"/>
        </w:rPr>
        <w:t xml:space="preserve"> -</w:t>
      </w:r>
      <w:r>
        <w:rPr>
          <w:rFonts w:ascii="Garamond" w:hAnsi="Garamond"/>
          <w:sz w:val="24"/>
          <w:szCs w:val="24"/>
        </w:rPr>
        <w:t xml:space="preserve"> 39 mieszkańców</w:t>
      </w:r>
      <w:r w:rsidR="006B3E53">
        <w:rPr>
          <w:rFonts w:ascii="Garamond" w:hAnsi="Garamond"/>
          <w:sz w:val="24"/>
          <w:szCs w:val="24"/>
        </w:rPr>
        <w:t>, z rehabilitacji trzyłóżkowej -</w:t>
      </w:r>
      <w:r>
        <w:rPr>
          <w:rFonts w:ascii="Garamond" w:hAnsi="Garamond"/>
          <w:sz w:val="24"/>
          <w:szCs w:val="24"/>
        </w:rPr>
        <w:t xml:space="preserve"> 43 mieszkańców oraz 65 osób z ćwiczeń indywidualnych w sali gimnastycznej. </w:t>
      </w:r>
      <w:r w:rsidRPr="00C1075D">
        <w:rPr>
          <w:rFonts w:ascii="Garamond" w:hAnsi="Garamond"/>
          <w:sz w:val="24"/>
          <w:szCs w:val="24"/>
        </w:rPr>
        <w:t xml:space="preserve">Wszystkie zabiegi łącznie z ćwiczeniami prowadzone są zgodnie z zaleceniem lekarza neurologa. </w:t>
      </w:r>
    </w:p>
    <w:p w:rsidR="00566E5F" w:rsidRPr="00C1075D" w:rsidRDefault="00566E5F" w:rsidP="00C1075D">
      <w:pPr>
        <w:pStyle w:val="Tekstpodstawowywcity"/>
        <w:spacing w:after="0"/>
        <w:ind w:left="0" w:firstLine="360"/>
        <w:jc w:val="both"/>
        <w:rPr>
          <w:sz w:val="24"/>
          <w:szCs w:val="24"/>
        </w:rPr>
      </w:pPr>
      <w:r w:rsidRPr="00C1075D">
        <w:rPr>
          <w:rFonts w:ascii="Garamond" w:hAnsi="Garamond"/>
          <w:sz w:val="24"/>
          <w:szCs w:val="24"/>
        </w:rPr>
        <w:t xml:space="preserve">Technik fizykoterapii prowadzi opracowaną na dany rok kalendarzowy kartę zabiegów dla każdego mieszkańca, w której odnotowuje jakie zabiegi zostały wykonane oraz indywidualną kartę zleceń. Ponadto technicy fizjoterapii realizują program terapii przyłóżkowej, rehabilitacji </w:t>
      </w:r>
      <w:r w:rsidR="00F27F84">
        <w:rPr>
          <w:rFonts w:ascii="Garamond" w:hAnsi="Garamond"/>
          <w:sz w:val="24"/>
          <w:szCs w:val="24"/>
        </w:rPr>
        <w:t>leczniczej</w:t>
      </w:r>
      <w:r w:rsidRPr="00C1075D">
        <w:rPr>
          <w:rFonts w:ascii="Garamond" w:hAnsi="Garamond"/>
          <w:sz w:val="24"/>
          <w:szCs w:val="24"/>
        </w:rPr>
        <w:t xml:space="preserve"> oraz usprawniania ruchowego. W okresie letnim w ramach</w:t>
      </w:r>
      <w:r w:rsidR="00EF59C0">
        <w:rPr>
          <w:rFonts w:ascii="Garamond" w:hAnsi="Garamond"/>
          <w:sz w:val="24"/>
          <w:szCs w:val="24"/>
        </w:rPr>
        <w:t xml:space="preserve"> ćwiczeń ogólnousprawniających </w:t>
      </w:r>
      <w:r w:rsidRPr="00C1075D">
        <w:rPr>
          <w:rFonts w:ascii="Garamond" w:hAnsi="Garamond"/>
          <w:sz w:val="24"/>
          <w:szCs w:val="24"/>
        </w:rPr>
        <w:t xml:space="preserve">realizowany jest program rehabilitacji leczniczej „Ścieżka Zdrowia”, </w:t>
      </w:r>
      <w:r w:rsidR="00EF59C0">
        <w:rPr>
          <w:rFonts w:ascii="Garamond" w:hAnsi="Garamond"/>
          <w:sz w:val="24"/>
          <w:szCs w:val="24"/>
        </w:rPr>
        <w:br/>
      </w:r>
      <w:r w:rsidR="00FD1CAC">
        <w:rPr>
          <w:rFonts w:ascii="Garamond" w:hAnsi="Garamond"/>
          <w:sz w:val="24"/>
          <w:szCs w:val="24"/>
        </w:rPr>
        <w:t>w ramach którego</w:t>
      </w:r>
      <w:r w:rsidRPr="00C1075D">
        <w:rPr>
          <w:rFonts w:ascii="Garamond" w:hAnsi="Garamond"/>
          <w:sz w:val="24"/>
          <w:szCs w:val="24"/>
        </w:rPr>
        <w:t xml:space="preserve"> prowadzone są zajęcia na świeżym powietrzu.</w:t>
      </w:r>
      <w:r>
        <w:rPr>
          <w:sz w:val="24"/>
          <w:szCs w:val="24"/>
        </w:rPr>
        <w:t xml:space="preserve"> </w:t>
      </w:r>
    </w:p>
    <w:p w:rsidR="00566E5F" w:rsidRPr="006556F6" w:rsidRDefault="00566E5F" w:rsidP="008B7B14">
      <w:pPr>
        <w:ind w:firstLine="708"/>
        <w:jc w:val="both"/>
        <w:rPr>
          <w:rFonts w:ascii="Garamond" w:hAnsi="Garamond"/>
          <w:sz w:val="24"/>
          <w:szCs w:val="24"/>
        </w:rPr>
      </w:pPr>
      <w:r w:rsidRPr="006556F6">
        <w:rPr>
          <w:rFonts w:ascii="Garamond" w:hAnsi="Garamond"/>
          <w:sz w:val="24"/>
          <w:szCs w:val="24"/>
        </w:rPr>
        <w:t>Mieszkańcy w 2013 roku korzystali z wyjazd</w:t>
      </w:r>
      <w:r w:rsidR="00D05D43">
        <w:rPr>
          <w:rFonts w:ascii="Garamond" w:hAnsi="Garamond"/>
          <w:sz w:val="24"/>
          <w:szCs w:val="24"/>
        </w:rPr>
        <w:t>ów na turnusy rehabilitacyjne (</w:t>
      </w:r>
      <w:r w:rsidRPr="006556F6">
        <w:rPr>
          <w:rFonts w:ascii="Garamond" w:hAnsi="Garamond"/>
          <w:sz w:val="24"/>
          <w:szCs w:val="24"/>
        </w:rPr>
        <w:t>wyjechało 2 mieszkańców</w:t>
      </w:r>
      <w:r w:rsidR="00D05D43">
        <w:rPr>
          <w:rFonts w:ascii="Garamond" w:hAnsi="Garamond"/>
          <w:sz w:val="24"/>
          <w:szCs w:val="24"/>
        </w:rPr>
        <w:t>). W 2014 r</w:t>
      </w:r>
      <w:r w:rsidRPr="006556F6">
        <w:rPr>
          <w:rFonts w:ascii="Garamond" w:hAnsi="Garamond"/>
          <w:sz w:val="24"/>
          <w:szCs w:val="24"/>
        </w:rPr>
        <w:t>. nie korzystano z tej formy terapii.</w:t>
      </w:r>
    </w:p>
    <w:p w:rsidR="00566E5F" w:rsidRPr="0020462A" w:rsidRDefault="00566E5F" w:rsidP="008B7B14">
      <w:pPr>
        <w:pStyle w:val="Tekstpodstawowywcity"/>
        <w:spacing w:after="0"/>
        <w:ind w:left="0" w:firstLine="708"/>
        <w:jc w:val="both"/>
        <w:rPr>
          <w:rFonts w:ascii="Garamond" w:hAnsi="Garamond"/>
          <w:sz w:val="24"/>
          <w:szCs w:val="24"/>
        </w:rPr>
      </w:pPr>
      <w:r w:rsidRPr="0020462A">
        <w:rPr>
          <w:rFonts w:ascii="Garamond" w:hAnsi="Garamond"/>
          <w:sz w:val="24"/>
          <w:szCs w:val="24"/>
        </w:rPr>
        <w:t>Zgodnie z obowiązującymi przepisami Dom pokrywa opłaty ryczałtowe i częściową odpłatność za leki do wysokości limitu ceny, przewidziane w przepisach o świadczeniach opieki zdrowotnej finansowanych ze środków publicznych.</w:t>
      </w:r>
      <w:r w:rsidRPr="008B7B14">
        <w:rPr>
          <w:rFonts w:ascii="Garamond" w:hAnsi="Garamond"/>
          <w:i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Faktury za leki wystawiane są na mieszkańca z </w:t>
      </w:r>
      <w:r w:rsidRPr="0020462A">
        <w:rPr>
          <w:rFonts w:ascii="Garamond" w:hAnsi="Garamond"/>
          <w:sz w:val="24"/>
          <w:szCs w:val="24"/>
        </w:rPr>
        <w:t xml:space="preserve">wyszczególnieniem </w:t>
      </w:r>
      <w:r w:rsidRPr="0020462A">
        <w:rPr>
          <w:rFonts w:ascii="Garamond" w:hAnsi="Garamond" w:cs="Arial"/>
          <w:sz w:val="24"/>
          <w:szCs w:val="24"/>
        </w:rPr>
        <w:t>jaką odpłatność za dany lek ponosi Dom</w:t>
      </w:r>
      <w:r w:rsidR="000C7C5C">
        <w:rPr>
          <w:rFonts w:ascii="Garamond" w:hAnsi="Garamond" w:cs="Arial"/>
          <w:sz w:val="24"/>
          <w:szCs w:val="24"/>
        </w:rPr>
        <w:t>,</w:t>
      </w:r>
      <w:r w:rsidRPr="0020462A">
        <w:rPr>
          <w:rFonts w:ascii="Garamond" w:hAnsi="Garamond" w:cs="Arial"/>
          <w:sz w:val="24"/>
          <w:szCs w:val="24"/>
        </w:rPr>
        <w:t xml:space="preserve"> a jaką mieszkaniec.</w:t>
      </w:r>
      <w:r>
        <w:rPr>
          <w:rFonts w:ascii="Garamond" w:hAnsi="Garamond" w:cs="Arial"/>
          <w:sz w:val="24"/>
          <w:szCs w:val="24"/>
        </w:rPr>
        <w:t xml:space="preserve"> Ponadto, co dwa</w:t>
      </w:r>
      <w:r w:rsidR="006C4FE1">
        <w:rPr>
          <w:rFonts w:ascii="Garamond" w:hAnsi="Garamond" w:cs="Arial"/>
          <w:sz w:val="24"/>
          <w:szCs w:val="24"/>
        </w:rPr>
        <w:t xml:space="preserve"> -</w:t>
      </w:r>
      <w:r>
        <w:rPr>
          <w:rFonts w:ascii="Garamond" w:hAnsi="Garamond" w:cs="Arial"/>
          <w:sz w:val="24"/>
          <w:szCs w:val="24"/>
        </w:rPr>
        <w:t xml:space="preserve"> trzy dni w księgowości sporządzane są zestawienia faktur za leki z wyszczególnieniem odpłatności mieszkańca i Domu. Należną kwotę pracownik księgowości zbiera indywidualnie od</w:t>
      </w:r>
      <w:r w:rsidR="006C4FE1">
        <w:rPr>
          <w:rFonts w:ascii="Garamond" w:hAnsi="Garamond" w:cs="Arial"/>
          <w:sz w:val="24"/>
          <w:szCs w:val="24"/>
        </w:rPr>
        <w:t xml:space="preserve"> mieszkańca</w:t>
      </w:r>
      <w:r>
        <w:rPr>
          <w:rFonts w:ascii="Garamond" w:hAnsi="Garamond" w:cs="Arial"/>
          <w:sz w:val="24"/>
          <w:szCs w:val="24"/>
        </w:rPr>
        <w:t>, a w przypadku osób, których środki zdeponowane są na koncie depozytowym brakująca kwota środków finansowych potrącana jest z jego konta depozytowego. W przypadku osób ubezwłasnowolnionych opłaty te ponoszą opiekunowie prawni.</w:t>
      </w:r>
    </w:p>
    <w:p w:rsidR="00566E5F" w:rsidRPr="006F6AAD" w:rsidRDefault="00566E5F" w:rsidP="008B7B14">
      <w:pPr>
        <w:ind w:firstLine="708"/>
        <w:jc w:val="both"/>
        <w:rPr>
          <w:rFonts w:ascii="Garamond" w:hAnsi="Garamond"/>
          <w:sz w:val="24"/>
          <w:szCs w:val="24"/>
        </w:rPr>
      </w:pPr>
      <w:r w:rsidRPr="006F6AAD">
        <w:rPr>
          <w:rFonts w:ascii="Garamond" w:hAnsi="Garamond"/>
          <w:sz w:val="24"/>
          <w:szCs w:val="24"/>
        </w:rPr>
        <w:t xml:space="preserve">W Domu zarówno w latach wcześniejszych jak i w okresie objętym kontrolą nie był stosowany przymus bezpośredni. </w:t>
      </w:r>
      <w:r>
        <w:rPr>
          <w:rFonts w:ascii="Garamond" w:hAnsi="Garamond"/>
          <w:sz w:val="24"/>
          <w:szCs w:val="24"/>
        </w:rPr>
        <w:t xml:space="preserve">Jednakże, w dniu 09.09.2014 r. psycholog przeprowadził szkolenie wewnętrzne w zakresie stosowania ustawy o ochronie zdrowia psychicznego </w:t>
      </w:r>
      <w:r w:rsidR="00FF6585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 xml:space="preserve">i rozporządzenia Ministra Zdrowia z dnia 28 czerwca 2012 r. w sprawie stosowania </w:t>
      </w:r>
      <w:r w:rsidR="00FF6585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>i dokumentowania zasto</w:t>
      </w:r>
      <w:r w:rsidR="00FF6585">
        <w:rPr>
          <w:rFonts w:ascii="Garamond" w:hAnsi="Garamond"/>
          <w:sz w:val="24"/>
          <w:szCs w:val="24"/>
        </w:rPr>
        <w:t>sowania przymusu bezpośredniego</w:t>
      </w:r>
      <w:r>
        <w:rPr>
          <w:rFonts w:ascii="Garamond" w:hAnsi="Garamond"/>
          <w:sz w:val="24"/>
          <w:szCs w:val="24"/>
        </w:rPr>
        <w:t xml:space="preserve">. W szkoleniu uczestniczyło 41 osób tj. 3 pracowników socjalnych, 2 techników fizjoterapii, 3 pielęgniarki, 21 pokojowych, 12 opiekunów. </w:t>
      </w:r>
    </w:p>
    <w:p w:rsidR="00566E5F" w:rsidRPr="006F6AAD" w:rsidRDefault="00566E5F" w:rsidP="008B7B14">
      <w:pPr>
        <w:tabs>
          <w:tab w:val="left" w:pos="0"/>
        </w:tabs>
        <w:jc w:val="both"/>
        <w:rPr>
          <w:rFonts w:ascii="Garamond" w:hAnsi="Garamond"/>
          <w:sz w:val="24"/>
          <w:szCs w:val="24"/>
        </w:rPr>
      </w:pPr>
      <w:r w:rsidRPr="006F6AAD">
        <w:rPr>
          <w:rFonts w:ascii="Garamond" w:hAnsi="Garamond"/>
          <w:sz w:val="24"/>
          <w:szCs w:val="24"/>
        </w:rPr>
        <w:tab/>
        <w:t xml:space="preserve">W kontrolowanej jednostce zaobserwowano duże zaangażowanie dyrektora </w:t>
      </w:r>
      <w:r w:rsidR="000E54FD">
        <w:rPr>
          <w:rFonts w:ascii="Garamond" w:hAnsi="Garamond"/>
          <w:sz w:val="24"/>
          <w:szCs w:val="24"/>
        </w:rPr>
        <w:br/>
      </w:r>
      <w:r w:rsidRPr="006F6AAD">
        <w:rPr>
          <w:rFonts w:ascii="Garamond" w:hAnsi="Garamond"/>
          <w:sz w:val="24"/>
          <w:szCs w:val="24"/>
        </w:rPr>
        <w:t xml:space="preserve">i pracowników Domu w zapewnienie warunków bezpiecznego i godnego życia, intymności, niezależności, umożliwienie rozwoju osobowości mieszkańców. W trakcie rozmów </w:t>
      </w:r>
      <w:r w:rsidR="000E54FD">
        <w:rPr>
          <w:rFonts w:ascii="Garamond" w:hAnsi="Garamond"/>
          <w:sz w:val="24"/>
          <w:szCs w:val="24"/>
        </w:rPr>
        <w:br/>
      </w:r>
      <w:r w:rsidRPr="006F6AAD">
        <w:rPr>
          <w:rFonts w:ascii="Garamond" w:hAnsi="Garamond"/>
          <w:sz w:val="24"/>
          <w:szCs w:val="24"/>
        </w:rPr>
        <w:t>z mieszkańcami zaob</w:t>
      </w:r>
      <w:r w:rsidR="000E54FD">
        <w:rPr>
          <w:rFonts w:ascii="Garamond" w:hAnsi="Garamond"/>
          <w:sz w:val="24"/>
          <w:szCs w:val="24"/>
        </w:rPr>
        <w:t>serwowano, że mieszkańcy mają</w:t>
      </w:r>
      <w:r w:rsidRPr="006F6AAD">
        <w:rPr>
          <w:rFonts w:ascii="Garamond" w:hAnsi="Garamond"/>
          <w:sz w:val="24"/>
          <w:szCs w:val="24"/>
        </w:rPr>
        <w:t xml:space="preserve"> dobry kontakt z Dyrektorem i personelem </w:t>
      </w:r>
      <w:r w:rsidRPr="006F6AAD">
        <w:rPr>
          <w:rFonts w:ascii="Garamond" w:hAnsi="Garamond"/>
          <w:sz w:val="24"/>
          <w:szCs w:val="24"/>
        </w:rPr>
        <w:lastRenderedPageBreak/>
        <w:t xml:space="preserve">Domu, znają się i odnoszą się do siebie z szacunkiem. Mieszkańcy byli bardzo otwarci </w:t>
      </w:r>
      <w:r w:rsidR="000E54FD">
        <w:rPr>
          <w:rFonts w:ascii="Garamond" w:hAnsi="Garamond"/>
          <w:sz w:val="24"/>
          <w:szCs w:val="24"/>
        </w:rPr>
        <w:br/>
      </w:r>
      <w:r w:rsidRPr="006F6AAD">
        <w:rPr>
          <w:rFonts w:ascii="Garamond" w:hAnsi="Garamond"/>
          <w:sz w:val="24"/>
          <w:szCs w:val="24"/>
        </w:rPr>
        <w:t>i z zaufaniem rozmawiali z Dyrektorem i personelem.</w:t>
      </w:r>
    </w:p>
    <w:p w:rsidR="00566E5F" w:rsidRPr="007048D8" w:rsidRDefault="00566E5F" w:rsidP="00231030">
      <w:pPr>
        <w:suppressAutoHyphens/>
        <w:jc w:val="both"/>
        <w:rPr>
          <w:rFonts w:ascii="Garamond" w:hAnsi="Garamond" w:cs="OpenSymbol"/>
          <w:b/>
          <w:sz w:val="24"/>
          <w:szCs w:val="24"/>
        </w:rPr>
      </w:pPr>
      <w:r w:rsidRPr="007048D8">
        <w:rPr>
          <w:rFonts w:ascii="Garamond" w:hAnsi="Garamond" w:cs="OpenSymbol"/>
          <w:b/>
          <w:sz w:val="24"/>
          <w:szCs w:val="24"/>
        </w:rPr>
        <w:t>II. Przestrzeganie praw mieszkańców oraz dostępności mieszkańców do informacji  o swoich prawach, określonych w art. 55 ustawy z dnia 12 marca 2004r. o pomocy społecznej ( Dz. U. poz. 182 z późń. zm.).</w:t>
      </w:r>
    </w:p>
    <w:p w:rsidR="00566E5F" w:rsidRPr="00231030" w:rsidRDefault="00566E5F" w:rsidP="00231030">
      <w:pPr>
        <w:ind w:firstLine="708"/>
        <w:jc w:val="both"/>
        <w:rPr>
          <w:rFonts w:ascii="Garamond" w:hAnsi="Garamond" w:cs="OpenSymbol"/>
          <w:sz w:val="24"/>
          <w:szCs w:val="24"/>
        </w:rPr>
      </w:pPr>
      <w:r w:rsidRPr="00D815C4">
        <w:rPr>
          <w:rFonts w:ascii="Garamond" w:hAnsi="Garamond"/>
          <w:sz w:val="24"/>
          <w:szCs w:val="24"/>
        </w:rPr>
        <w:t xml:space="preserve">Prawa i obowiązki mieszkańców Domu zawarte są w II Rozdziale (§ 7 § 8 i § 9) Regulaminu Organizacyjnego stanowiącego załącznik </w:t>
      </w:r>
      <w:r>
        <w:rPr>
          <w:rFonts w:ascii="Garamond" w:hAnsi="Garamond"/>
          <w:sz w:val="24"/>
          <w:szCs w:val="24"/>
        </w:rPr>
        <w:t xml:space="preserve">do Zarządzenia Nr 174/06 Prezydenta Miasta Suwałk z dnia 5 września 2006 r. zmieniony Zarządzeniem Nr 651/2012 Prezydenta </w:t>
      </w:r>
      <w:r w:rsidRPr="00547927">
        <w:rPr>
          <w:rFonts w:ascii="Garamond" w:hAnsi="Garamond"/>
          <w:sz w:val="24"/>
          <w:szCs w:val="24"/>
        </w:rPr>
        <w:t>Miasta Suwa</w:t>
      </w:r>
      <w:r>
        <w:rPr>
          <w:rFonts w:ascii="Garamond" w:hAnsi="Garamond"/>
          <w:sz w:val="24"/>
          <w:szCs w:val="24"/>
        </w:rPr>
        <w:t xml:space="preserve">łk z dnia 26 listopada 2012 r. </w:t>
      </w:r>
      <w:r w:rsidRPr="00547927">
        <w:rPr>
          <w:rFonts w:ascii="Garamond" w:hAnsi="Garamond"/>
          <w:sz w:val="24"/>
          <w:szCs w:val="24"/>
        </w:rPr>
        <w:t>Mieszkaniec lub jego opiekun prawny na piśmie poświadcza, że zapoznał się z Regulaminem organizacyjnym, w tym z przysługującymi mu prawami i obowiązkami. Powyższe oświadczenie znajduje się w aktach mieszkańca.</w:t>
      </w:r>
      <w:r w:rsidRPr="00231030">
        <w:rPr>
          <w:rFonts w:ascii="Garamond" w:hAnsi="Garamond"/>
          <w:i/>
          <w:sz w:val="24"/>
          <w:szCs w:val="24"/>
        </w:rPr>
        <w:t xml:space="preserve"> </w:t>
      </w:r>
      <w:r w:rsidRPr="00231030">
        <w:rPr>
          <w:rFonts w:ascii="Garamond" w:hAnsi="Garamond" w:cs="OpenSymbol"/>
          <w:sz w:val="24"/>
          <w:szCs w:val="24"/>
        </w:rPr>
        <w:t xml:space="preserve">Zawarte </w:t>
      </w:r>
      <w:r w:rsidR="00C61ADC">
        <w:rPr>
          <w:rFonts w:ascii="Garamond" w:hAnsi="Garamond" w:cs="OpenSymbol"/>
          <w:sz w:val="24"/>
          <w:szCs w:val="24"/>
        </w:rPr>
        <w:br/>
      </w:r>
      <w:r w:rsidRPr="00231030">
        <w:rPr>
          <w:rFonts w:ascii="Garamond" w:hAnsi="Garamond" w:cs="OpenSymbol"/>
          <w:sz w:val="24"/>
          <w:szCs w:val="24"/>
        </w:rPr>
        <w:t xml:space="preserve">w Regulaminie prawa gwarantują mieszkańcom w szczególności wolność, godność, intymność </w:t>
      </w:r>
      <w:r w:rsidR="00C61ADC">
        <w:rPr>
          <w:rFonts w:ascii="Garamond" w:hAnsi="Garamond" w:cs="OpenSymbol"/>
          <w:sz w:val="24"/>
          <w:szCs w:val="24"/>
        </w:rPr>
        <w:br/>
      </w:r>
      <w:r w:rsidRPr="00231030">
        <w:rPr>
          <w:rFonts w:ascii="Garamond" w:hAnsi="Garamond" w:cs="OpenSymbol"/>
          <w:sz w:val="24"/>
          <w:szCs w:val="24"/>
        </w:rPr>
        <w:t>i poczucie bezpieczeństwa. Uwzględniają rozwój osobowości, utrzymywanie i rozwijanie kontaktów z rodziną i środowiskiem, korzystanie z wszystkich usług świadczonych przez Dom oraz zapewniają bezpieczne przechowywanie środków pieniężnych i przedmiotów wartościowych w depozycie.</w:t>
      </w:r>
    </w:p>
    <w:p w:rsidR="00566E5F" w:rsidRPr="00231030" w:rsidRDefault="00566E5F" w:rsidP="00231030">
      <w:pPr>
        <w:suppressAutoHyphens/>
        <w:ind w:firstLine="708"/>
        <w:jc w:val="both"/>
        <w:rPr>
          <w:rFonts w:ascii="Garamond" w:hAnsi="Garamond" w:cs="OpenSymbol"/>
          <w:sz w:val="24"/>
          <w:szCs w:val="24"/>
        </w:rPr>
      </w:pPr>
      <w:r w:rsidRPr="00231030">
        <w:rPr>
          <w:rFonts w:ascii="Garamond" w:hAnsi="Garamond"/>
          <w:sz w:val="24"/>
          <w:szCs w:val="24"/>
        </w:rPr>
        <w:t xml:space="preserve">Prawa i obowiązki mieszkańców wywieszone są na </w:t>
      </w:r>
      <w:r>
        <w:rPr>
          <w:rFonts w:ascii="Garamond" w:hAnsi="Garamond"/>
          <w:sz w:val="24"/>
          <w:szCs w:val="24"/>
        </w:rPr>
        <w:t xml:space="preserve">korytarzach przy gabinetach medycznej pomocy doraźnej. Ponadto, wywieszone są </w:t>
      </w:r>
      <w:r w:rsidRPr="00231030">
        <w:rPr>
          <w:rFonts w:ascii="Garamond" w:hAnsi="Garamond" w:cs="OpenSymbol"/>
          <w:sz w:val="24"/>
          <w:szCs w:val="24"/>
        </w:rPr>
        <w:t xml:space="preserve">dane adresowe instytucji działających </w:t>
      </w:r>
      <w:r w:rsidR="00C61ADC">
        <w:rPr>
          <w:rFonts w:ascii="Garamond" w:hAnsi="Garamond" w:cs="OpenSymbol"/>
          <w:sz w:val="24"/>
          <w:szCs w:val="24"/>
        </w:rPr>
        <w:br/>
      </w:r>
      <w:r w:rsidRPr="00231030">
        <w:rPr>
          <w:rFonts w:ascii="Garamond" w:hAnsi="Garamond" w:cs="OpenSymbol"/>
          <w:sz w:val="24"/>
          <w:szCs w:val="24"/>
        </w:rPr>
        <w:t>w obranie praw człowieka tj. Rzecznika Praw Obywatelskich, Helsińskiej Fundacji Praw Człowieka, Rzecznika Praw Pacjenta.</w:t>
      </w:r>
    </w:p>
    <w:p w:rsidR="00566E5F" w:rsidRPr="00D95616" w:rsidRDefault="00566E5F" w:rsidP="008B7B14">
      <w:pPr>
        <w:suppressAutoHyphens/>
        <w:ind w:firstLine="709"/>
        <w:jc w:val="both"/>
        <w:rPr>
          <w:rFonts w:ascii="Garamond" w:hAnsi="Garamond" w:cs="OpenSymbol"/>
          <w:sz w:val="24"/>
          <w:szCs w:val="24"/>
        </w:rPr>
      </w:pPr>
      <w:r w:rsidRPr="00D95616">
        <w:rPr>
          <w:rFonts w:ascii="Garamond" w:hAnsi="Garamond" w:cs="Arial"/>
          <w:sz w:val="24"/>
          <w:szCs w:val="24"/>
        </w:rPr>
        <w:t xml:space="preserve">Teren wokół Domu jest ogrodzony. Brama wjazdowa w ciągu dnia otwierana jest </w:t>
      </w:r>
      <w:r w:rsidR="00C5616F">
        <w:rPr>
          <w:rFonts w:ascii="Garamond" w:hAnsi="Garamond" w:cs="Arial"/>
          <w:sz w:val="24"/>
          <w:szCs w:val="24"/>
        </w:rPr>
        <w:br/>
      </w:r>
      <w:r w:rsidRPr="00D95616">
        <w:rPr>
          <w:rFonts w:ascii="Garamond" w:hAnsi="Garamond" w:cs="Arial"/>
          <w:sz w:val="24"/>
          <w:szCs w:val="24"/>
        </w:rPr>
        <w:t>o godzinie 5</w:t>
      </w:r>
      <w:r w:rsidRPr="00D95616">
        <w:rPr>
          <w:rFonts w:ascii="Garamond" w:hAnsi="Garamond" w:cs="Arial"/>
          <w:sz w:val="24"/>
          <w:szCs w:val="24"/>
          <w:vertAlign w:val="superscript"/>
        </w:rPr>
        <w:t>00</w:t>
      </w:r>
      <w:r w:rsidRPr="00D95616">
        <w:rPr>
          <w:rFonts w:ascii="Garamond" w:hAnsi="Garamond" w:cs="Arial"/>
          <w:sz w:val="24"/>
          <w:szCs w:val="24"/>
        </w:rPr>
        <w:t xml:space="preserve"> a zamykana jest o godzinie 22</w:t>
      </w:r>
      <w:r w:rsidRPr="00D95616">
        <w:rPr>
          <w:rFonts w:ascii="Garamond" w:hAnsi="Garamond" w:cs="Arial"/>
          <w:sz w:val="24"/>
          <w:szCs w:val="24"/>
          <w:vertAlign w:val="superscript"/>
        </w:rPr>
        <w:t>00</w:t>
      </w:r>
      <w:r w:rsidRPr="00D95616">
        <w:rPr>
          <w:rFonts w:ascii="Garamond" w:hAnsi="Garamond" w:cs="Arial"/>
          <w:sz w:val="24"/>
          <w:szCs w:val="24"/>
        </w:rPr>
        <w:t>. Mieszkańcy bez przeszkód mogą poruszać się po posesji Domu. Wychodząc poza teren Domu na dłuży okres (ok. kilku godzin)</w:t>
      </w:r>
      <w:r w:rsidR="00C5616F">
        <w:rPr>
          <w:rFonts w:ascii="Garamond" w:hAnsi="Garamond" w:cs="Arial"/>
          <w:sz w:val="24"/>
          <w:szCs w:val="24"/>
        </w:rPr>
        <w:t xml:space="preserve"> </w:t>
      </w:r>
      <w:r w:rsidR="00C5616F" w:rsidRPr="005E487B">
        <w:rPr>
          <w:rFonts w:ascii="Garamond" w:hAnsi="Garamond" w:cs="Arial"/>
          <w:sz w:val="24"/>
          <w:szCs w:val="24"/>
        </w:rPr>
        <w:t>mieszkaniec</w:t>
      </w:r>
      <w:r w:rsidRPr="00D95616">
        <w:rPr>
          <w:rFonts w:ascii="Garamond" w:hAnsi="Garamond" w:cs="Arial"/>
          <w:sz w:val="24"/>
          <w:szCs w:val="24"/>
        </w:rPr>
        <w:t xml:space="preserve"> zgłasza pracownikom na dyżurze swoje wyjście i dla bezpieczeństwa przypuszczalną godzinę powrotu.</w:t>
      </w:r>
      <w:r w:rsidRPr="00D95616">
        <w:rPr>
          <w:rFonts w:ascii="Garamond" w:hAnsi="Garamond" w:cs="OpenSymbol"/>
          <w:sz w:val="24"/>
          <w:szCs w:val="24"/>
        </w:rPr>
        <w:t xml:space="preserve"> Pracownicy w kontaktach z mieszkańcami używają zwrotów grzecznościowych Pan/Pani. Odnoszą się z troskliwością i wyrozumiałością. </w:t>
      </w:r>
    </w:p>
    <w:p w:rsidR="00566E5F" w:rsidRPr="00D95616" w:rsidRDefault="00566E5F" w:rsidP="008B7B14">
      <w:pPr>
        <w:suppressAutoHyphens/>
        <w:ind w:firstLine="709"/>
        <w:jc w:val="both"/>
        <w:rPr>
          <w:rFonts w:ascii="Garamond" w:hAnsi="Garamond" w:cs="OpenSymbol"/>
          <w:sz w:val="24"/>
          <w:szCs w:val="24"/>
        </w:rPr>
      </w:pPr>
      <w:r w:rsidRPr="00D95616">
        <w:rPr>
          <w:rFonts w:ascii="Garamond" w:hAnsi="Garamond" w:cs="OpenSymbol"/>
          <w:sz w:val="24"/>
          <w:szCs w:val="24"/>
        </w:rPr>
        <w:t>Po włączeniu przez osoby kontrolujące systemu przyzywowo</w:t>
      </w:r>
      <w:r w:rsidR="00872C2A">
        <w:rPr>
          <w:rFonts w:ascii="Garamond" w:hAnsi="Garamond" w:cs="OpenSymbol"/>
          <w:sz w:val="24"/>
          <w:szCs w:val="24"/>
        </w:rPr>
        <w:t xml:space="preserve"> </w:t>
      </w:r>
      <w:r w:rsidRPr="00D95616">
        <w:rPr>
          <w:rFonts w:ascii="Garamond" w:hAnsi="Garamond" w:cs="OpenSymbol"/>
          <w:sz w:val="24"/>
          <w:szCs w:val="24"/>
        </w:rPr>
        <w:t>-</w:t>
      </w:r>
      <w:r w:rsidR="00872C2A">
        <w:rPr>
          <w:rFonts w:ascii="Garamond" w:hAnsi="Garamond" w:cs="OpenSymbol"/>
          <w:sz w:val="24"/>
          <w:szCs w:val="24"/>
        </w:rPr>
        <w:t xml:space="preserve"> </w:t>
      </w:r>
      <w:r w:rsidRPr="00D95616">
        <w:rPr>
          <w:rFonts w:ascii="Garamond" w:hAnsi="Garamond" w:cs="OpenSymbol"/>
          <w:sz w:val="24"/>
          <w:szCs w:val="24"/>
        </w:rPr>
        <w:t>alarmowego w pokoju mieszkalnym pracownicy będący na dyżurze szybko zareagowali i przyszli do pokoju, w którym alarm został włączony</w:t>
      </w:r>
    </w:p>
    <w:p w:rsidR="00566E5F" w:rsidRPr="00DE6B9B" w:rsidRDefault="00566E5F" w:rsidP="008B7B14">
      <w:pPr>
        <w:pStyle w:val="Tekstpodstawowywcity"/>
        <w:spacing w:after="0"/>
        <w:ind w:left="0" w:firstLine="708"/>
        <w:jc w:val="both"/>
        <w:rPr>
          <w:rFonts w:ascii="Garamond" w:hAnsi="Garamond" w:cs="Arial"/>
          <w:sz w:val="24"/>
          <w:szCs w:val="24"/>
        </w:rPr>
      </w:pPr>
      <w:r w:rsidRPr="00DE6B9B">
        <w:rPr>
          <w:rFonts w:ascii="Garamond" w:hAnsi="Garamond" w:cs="Arial"/>
          <w:sz w:val="24"/>
          <w:szCs w:val="24"/>
        </w:rPr>
        <w:t xml:space="preserve">Ze wszystkimi sprawami urzędowymi mieszkańcy zwracają się do </w:t>
      </w:r>
      <w:r w:rsidR="00DE6B9B" w:rsidRPr="00DE6B9B">
        <w:rPr>
          <w:rFonts w:ascii="Garamond" w:hAnsi="Garamond" w:cs="Arial"/>
          <w:sz w:val="24"/>
          <w:szCs w:val="24"/>
        </w:rPr>
        <w:t>pracowników socjalnych, którzy na zmiany pracują również w sobo</w:t>
      </w:r>
      <w:r w:rsidR="009C1ADF">
        <w:rPr>
          <w:rFonts w:ascii="Garamond" w:hAnsi="Garamond" w:cs="Arial"/>
          <w:sz w:val="24"/>
          <w:szCs w:val="24"/>
        </w:rPr>
        <w:t>ty. Pracownicy socjalni prowadzą</w:t>
      </w:r>
      <w:r w:rsidRPr="00DE6B9B">
        <w:rPr>
          <w:rFonts w:ascii="Garamond" w:hAnsi="Garamond" w:cs="Arial"/>
          <w:sz w:val="24"/>
          <w:szCs w:val="24"/>
        </w:rPr>
        <w:t xml:space="preserve"> sprawy urzędowe mieszkańców, pomaga</w:t>
      </w:r>
      <w:r w:rsidR="00DE6B9B" w:rsidRPr="00DE6B9B">
        <w:rPr>
          <w:rFonts w:ascii="Garamond" w:hAnsi="Garamond" w:cs="Arial"/>
          <w:sz w:val="24"/>
          <w:szCs w:val="24"/>
        </w:rPr>
        <w:t>ją</w:t>
      </w:r>
      <w:r w:rsidRPr="00DE6B9B">
        <w:rPr>
          <w:rFonts w:ascii="Garamond" w:hAnsi="Garamond" w:cs="Arial"/>
          <w:sz w:val="24"/>
          <w:szCs w:val="24"/>
        </w:rPr>
        <w:t xml:space="preserve"> w pisaniu podań oraz listów do rodzin. </w:t>
      </w:r>
      <w:r w:rsidR="00DE6B9B" w:rsidRPr="00DE6B9B">
        <w:rPr>
          <w:rFonts w:ascii="Garamond" w:hAnsi="Garamond" w:cs="Arial"/>
          <w:sz w:val="24"/>
          <w:szCs w:val="24"/>
        </w:rPr>
        <w:t>P</w:t>
      </w:r>
      <w:r w:rsidRPr="00DE6B9B">
        <w:rPr>
          <w:rFonts w:ascii="Garamond" w:hAnsi="Garamond" w:cs="Arial"/>
          <w:sz w:val="24"/>
          <w:szCs w:val="24"/>
        </w:rPr>
        <w:t xml:space="preserve">ośredniczą </w:t>
      </w:r>
      <w:r w:rsidR="009C1ADF">
        <w:rPr>
          <w:rFonts w:ascii="Garamond" w:hAnsi="Garamond" w:cs="Arial"/>
          <w:sz w:val="24"/>
          <w:szCs w:val="24"/>
        </w:rPr>
        <w:br/>
      </w:r>
      <w:r w:rsidRPr="00DE6B9B">
        <w:rPr>
          <w:rFonts w:ascii="Garamond" w:hAnsi="Garamond" w:cs="Arial"/>
          <w:sz w:val="24"/>
          <w:szCs w:val="24"/>
        </w:rPr>
        <w:t xml:space="preserve">w nawiązywaniu i podtrzymywaniu relacji mieszkańców z rodzinami. </w:t>
      </w:r>
    </w:p>
    <w:p w:rsidR="00DE6B9B" w:rsidRPr="00DE6B9B" w:rsidRDefault="00566E5F" w:rsidP="008B7B14">
      <w:pPr>
        <w:pStyle w:val="Tekstpodstawowywcity"/>
        <w:spacing w:after="0"/>
        <w:ind w:left="0" w:firstLine="708"/>
        <w:jc w:val="both"/>
        <w:rPr>
          <w:rFonts w:ascii="Garamond" w:hAnsi="Garamond" w:cs="Arial"/>
          <w:sz w:val="24"/>
          <w:szCs w:val="24"/>
        </w:rPr>
      </w:pPr>
      <w:r w:rsidRPr="00DE6B9B">
        <w:rPr>
          <w:rFonts w:ascii="Garamond" w:hAnsi="Garamond" w:cs="Arial"/>
          <w:sz w:val="24"/>
          <w:szCs w:val="24"/>
        </w:rPr>
        <w:t xml:space="preserve">Dom zapewnia mieszkańcom i umożliwia kontakty z rodzinami i osobami bliskimi. Ustalono, że mieszkańcy z rodzinami spotykają się w pokojach mieszkalnych lub pokojach dziennego pobytu. Osoby odwiedzające mogą skorzystać z pokoju gościnnego. </w:t>
      </w:r>
      <w:r w:rsidR="00DE6B9B" w:rsidRPr="00DE6B9B">
        <w:rPr>
          <w:rFonts w:ascii="Garamond" w:hAnsi="Garamond" w:cs="Arial"/>
          <w:sz w:val="24"/>
          <w:szCs w:val="24"/>
        </w:rPr>
        <w:t xml:space="preserve">Około 81 % </w:t>
      </w:r>
      <w:r w:rsidRPr="00DE6B9B">
        <w:rPr>
          <w:rFonts w:ascii="Garamond" w:hAnsi="Garamond" w:cs="Arial"/>
          <w:sz w:val="24"/>
          <w:szCs w:val="24"/>
        </w:rPr>
        <w:t>mieszkańców jest odwiedzana przez rodziny i utrzymuje</w:t>
      </w:r>
      <w:r w:rsidR="00DE6B9B" w:rsidRPr="00DE6B9B">
        <w:rPr>
          <w:rFonts w:ascii="Garamond" w:hAnsi="Garamond" w:cs="Arial"/>
          <w:sz w:val="24"/>
          <w:szCs w:val="24"/>
        </w:rPr>
        <w:t xml:space="preserve"> regularny kontakt z rodzinami, natomiast 11% mieszkańców ma ten </w:t>
      </w:r>
      <w:r w:rsidRPr="00DE6B9B">
        <w:rPr>
          <w:rFonts w:ascii="Garamond" w:hAnsi="Garamond" w:cs="Arial"/>
          <w:sz w:val="24"/>
          <w:szCs w:val="24"/>
        </w:rPr>
        <w:t xml:space="preserve">kontakt sporadyczny. </w:t>
      </w:r>
      <w:r w:rsidR="00DE6B9B" w:rsidRPr="00DE6B9B">
        <w:rPr>
          <w:rFonts w:ascii="Garamond" w:hAnsi="Garamond" w:cs="Arial"/>
          <w:sz w:val="24"/>
          <w:szCs w:val="24"/>
        </w:rPr>
        <w:t xml:space="preserve">Żadnych kontaktów nie utrzymuje, głównie dlatego że są to osoby samotne – 8% mieszkańców. </w:t>
      </w:r>
      <w:r w:rsidR="00DE6B9B">
        <w:rPr>
          <w:rFonts w:ascii="Garamond" w:hAnsi="Garamond" w:cs="Arial"/>
          <w:sz w:val="24"/>
          <w:szCs w:val="24"/>
        </w:rPr>
        <w:t xml:space="preserve">Średnio 8 mieszkańców w miesiącu przebywa na urlopie u rodziny, a w okresie lipiec – sierpień i w czasie świąt rocznych liczba ta wzrasta do 13-15 mieszkańców. Od 2001 r. na terenie Domu organizowane są Dni Rodziny. Każdego roku w </w:t>
      </w:r>
      <w:r w:rsidR="00DF79F5">
        <w:rPr>
          <w:rFonts w:ascii="Garamond" w:hAnsi="Garamond" w:cs="Arial"/>
          <w:sz w:val="24"/>
          <w:szCs w:val="24"/>
        </w:rPr>
        <w:t>spotkaniach tych uczestniczy coraz więcej osób.</w:t>
      </w:r>
      <w:r w:rsidR="00DE6B9B">
        <w:rPr>
          <w:rFonts w:ascii="Garamond" w:hAnsi="Garamond" w:cs="Arial"/>
          <w:sz w:val="24"/>
          <w:szCs w:val="24"/>
        </w:rPr>
        <w:t xml:space="preserve"> </w:t>
      </w:r>
      <w:r w:rsidR="00DE6B9B" w:rsidRPr="00DE6B9B">
        <w:rPr>
          <w:rFonts w:ascii="Garamond" w:hAnsi="Garamond" w:cs="Arial"/>
          <w:sz w:val="24"/>
          <w:szCs w:val="24"/>
        </w:rPr>
        <w:t>Tak wysoki poziom utrzymanych relacji jest wynikiem realizowanej pracy socjalnej.</w:t>
      </w:r>
    </w:p>
    <w:p w:rsidR="00DF79F5" w:rsidRDefault="00566E5F" w:rsidP="008B7B14">
      <w:pPr>
        <w:pStyle w:val="Tekstpodstawowywcity"/>
        <w:spacing w:after="0"/>
        <w:ind w:left="0" w:firstLine="708"/>
        <w:jc w:val="both"/>
        <w:rPr>
          <w:rFonts w:ascii="Garamond" w:hAnsi="Garamond"/>
          <w:sz w:val="24"/>
          <w:szCs w:val="24"/>
        </w:rPr>
      </w:pPr>
      <w:r w:rsidRPr="00DF79F5">
        <w:rPr>
          <w:rFonts w:ascii="Garamond" w:hAnsi="Garamond" w:cs="Arial"/>
          <w:sz w:val="24"/>
          <w:szCs w:val="24"/>
        </w:rPr>
        <w:t xml:space="preserve">Na terenie Domu zainstalowany jest aparat telefoniczny na kartę, z którego mieszkańcy mogą dzwonić. </w:t>
      </w:r>
      <w:r w:rsidR="00DF79F5" w:rsidRPr="00DF79F5">
        <w:rPr>
          <w:rFonts w:ascii="Garamond" w:hAnsi="Garamond" w:cs="Arial"/>
          <w:sz w:val="24"/>
          <w:szCs w:val="24"/>
        </w:rPr>
        <w:t xml:space="preserve">Ponadto, na prośbę mieszkańców w 31 pokojach zainstalowano aparaty telefoniczne (instalacja w zależności od potrzeb może w każdej chwili być zwiększona), a 36 mieszkańców posiada telefony komórkowe. Wszyscy mieszkańcy mogą korzystać również </w:t>
      </w:r>
      <w:r w:rsidR="00BB1F60">
        <w:rPr>
          <w:rFonts w:ascii="Garamond" w:hAnsi="Garamond" w:cs="Arial"/>
          <w:sz w:val="24"/>
          <w:szCs w:val="24"/>
        </w:rPr>
        <w:br/>
      </w:r>
      <w:r w:rsidR="00DF79F5" w:rsidRPr="00DF79F5">
        <w:rPr>
          <w:rFonts w:ascii="Garamond" w:hAnsi="Garamond" w:cs="Arial"/>
          <w:sz w:val="24"/>
          <w:szCs w:val="24"/>
        </w:rPr>
        <w:t xml:space="preserve">z aparatów telefonicznych znajdujących się w dyżurkach pielęgniarskich oraz w pokojach pracowników socjalnych. </w:t>
      </w:r>
      <w:r w:rsidR="00DF79F5">
        <w:rPr>
          <w:rFonts w:ascii="Garamond" w:hAnsi="Garamond"/>
          <w:sz w:val="24"/>
          <w:szCs w:val="24"/>
        </w:rPr>
        <w:t>W przypadku kontaktu listownego mieszkańc</w:t>
      </w:r>
      <w:r w:rsidR="00BB1F60">
        <w:rPr>
          <w:rFonts w:ascii="Garamond" w:hAnsi="Garamond"/>
          <w:sz w:val="24"/>
          <w:szCs w:val="24"/>
        </w:rPr>
        <w:t>y sami wysyłają listy lub proszą</w:t>
      </w:r>
      <w:r w:rsidR="00DF79F5">
        <w:rPr>
          <w:rFonts w:ascii="Garamond" w:hAnsi="Garamond"/>
          <w:sz w:val="24"/>
          <w:szCs w:val="24"/>
        </w:rPr>
        <w:t xml:space="preserve"> o jego wysłanie pracownika socjalnego lub pracownika pierwszego kontaktu. </w:t>
      </w:r>
    </w:p>
    <w:p w:rsidR="00DF79F5" w:rsidRPr="00DF79F5" w:rsidRDefault="00DF79F5" w:rsidP="008B7B14">
      <w:pPr>
        <w:pStyle w:val="Tekstpodstawowywcity"/>
        <w:spacing w:after="0"/>
        <w:ind w:left="0" w:firstLine="708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W ramach integracji ze środowiskiem </w:t>
      </w:r>
      <w:r w:rsidR="00A624FD">
        <w:rPr>
          <w:rFonts w:ascii="Garamond" w:hAnsi="Garamond"/>
          <w:sz w:val="24"/>
          <w:szCs w:val="24"/>
        </w:rPr>
        <w:t>lokalnym</w:t>
      </w:r>
      <w:r>
        <w:rPr>
          <w:rFonts w:ascii="Garamond" w:hAnsi="Garamond"/>
          <w:sz w:val="24"/>
          <w:szCs w:val="24"/>
        </w:rPr>
        <w:t xml:space="preserve"> mieszkańcy uczestniczą w wydarzeniach kulturalnych i sportowych organizowanych na teranie miasta. </w:t>
      </w:r>
      <w:r w:rsidR="00A624FD">
        <w:rPr>
          <w:rFonts w:ascii="Garamond" w:hAnsi="Garamond"/>
          <w:sz w:val="24"/>
          <w:szCs w:val="24"/>
        </w:rPr>
        <w:t>Ponadto, młodzież z suwalskich szkół systematycznie odwiedza mieszkańców prezentując przygotowane programy artystyczne. Od 2002 roku Dom jest organizatorem Integracyjnego Biegu Ulicznego w którym uczestniczą również niepełnosprawni mieszkańcy Suwałk.</w:t>
      </w:r>
    </w:p>
    <w:p w:rsidR="00566E5F" w:rsidRPr="00DF79F5" w:rsidRDefault="00566E5F" w:rsidP="008B7B14">
      <w:pPr>
        <w:ind w:firstLine="708"/>
        <w:jc w:val="both"/>
        <w:rPr>
          <w:rFonts w:ascii="Garamond" w:hAnsi="Garamond"/>
          <w:sz w:val="24"/>
          <w:szCs w:val="24"/>
        </w:rPr>
      </w:pPr>
      <w:r w:rsidRPr="00DF79F5">
        <w:rPr>
          <w:rFonts w:ascii="Garamond" w:hAnsi="Garamond"/>
          <w:sz w:val="24"/>
          <w:szCs w:val="24"/>
        </w:rPr>
        <w:t xml:space="preserve">W okresie objętym kontrolą, ze względu na stan zdrowia oraz brak możliwości samodzielnego funkcjonowania żadna z osób przebywających w Domu nie została usamodzielniona. </w:t>
      </w:r>
    </w:p>
    <w:p w:rsidR="001C4AF9" w:rsidRPr="0032578A" w:rsidRDefault="001C4AF9" w:rsidP="001C4AF9">
      <w:pPr>
        <w:ind w:firstLine="708"/>
        <w:jc w:val="both"/>
        <w:rPr>
          <w:rFonts w:ascii="Garamond" w:hAnsi="Garamond"/>
          <w:color w:val="000000"/>
          <w:sz w:val="24"/>
          <w:szCs w:val="24"/>
        </w:rPr>
      </w:pPr>
      <w:r w:rsidRPr="0032578A">
        <w:rPr>
          <w:rFonts w:ascii="Garamond" w:hAnsi="Garamond"/>
          <w:color w:val="000000"/>
          <w:sz w:val="24"/>
          <w:szCs w:val="24"/>
        </w:rPr>
        <w:t xml:space="preserve">W Domu funkcjonuje samorząd mieszkańców. Pracami samorządu koordynuje kierownik działu opiekuńczego - terapeutycznego oraz pracownik socjalny. </w:t>
      </w:r>
      <w:r w:rsidR="00DF79F5" w:rsidRPr="0032578A">
        <w:rPr>
          <w:rFonts w:ascii="Garamond" w:hAnsi="Garamond"/>
          <w:color w:val="000000"/>
          <w:sz w:val="24"/>
          <w:szCs w:val="24"/>
        </w:rPr>
        <w:t>W skład samorządu wchodzą: p</w:t>
      </w:r>
      <w:r w:rsidRPr="0032578A">
        <w:rPr>
          <w:rFonts w:ascii="Garamond" w:hAnsi="Garamond"/>
          <w:color w:val="000000"/>
          <w:sz w:val="24"/>
          <w:szCs w:val="24"/>
        </w:rPr>
        <w:t>rzewodniczący, sekretarz, skarbnik ora</w:t>
      </w:r>
      <w:r w:rsidR="00E601CA">
        <w:rPr>
          <w:rFonts w:ascii="Garamond" w:hAnsi="Garamond"/>
          <w:color w:val="000000"/>
          <w:sz w:val="24"/>
          <w:szCs w:val="24"/>
        </w:rPr>
        <w:t xml:space="preserve">z 5 członków. W okresie objętym kontrolą spotkania samorządu mieszkańców odbyły się w dniach: </w:t>
      </w:r>
      <w:r w:rsidRPr="0032578A">
        <w:rPr>
          <w:rFonts w:ascii="Garamond" w:hAnsi="Garamond"/>
          <w:color w:val="000000"/>
          <w:sz w:val="24"/>
          <w:szCs w:val="24"/>
        </w:rPr>
        <w:t>16.09.2013</w:t>
      </w:r>
      <w:r w:rsidR="00E601CA">
        <w:rPr>
          <w:rFonts w:ascii="Garamond" w:hAnsi="Garamond"/>
          <w:color w:val="000000"/>
          <w:sz w:val="24"/>
          <w:szCs w:val="24"/>
        </w:rPr>
        <w:t xml:space="preserve"> </w:t>
      </w:r>
      <w:r w:rsidRPr="0032578A">
        <w:rPr>
          <w:rFonts w:ascii="Garamond" w:hAnsi="Garamond"/>
          <w:color w:val="000000"/>
          <w:sz w:val="24"/>
          <w:szCs w:val="24"/>
        </w:rPr>
        <w:t>r.,</w:t>
      </w:r>
      <w:r w:rsidR="00DF79F5" w:rsidRPr="0032578A">
        <w:rPr>
          <w:rFonts w:ascii="Garamond" w:hAnsi="Garamond"/>
          <w:color w:val="000000"/>
          <w:sz w:val="24"/>
          <w:szCs w:val="24"/>
        </w:rPr>
        <w:t xml:space="preserve"> </w:t>
      </w:r>
      <w:r w:rsidRPr="0032578A">
        <w:rPr>
          <w:rFonts w:ascii="Garamond" w:hAnsi="Garamond"/>
          <w:color w:val="000000"/>
          <w:sz w:val="24"/>
          <w:szCs w:val="24"/>
        </w:rPr>
        <w:t>12.12.2013</w:t>
      </w:r>
      <w:r w:rsidR="00E601CA">
        <w:rPr>
          <w:rFonts w:ascii="Garamond" w:hAnsi="Garamond"/>
          <w:color w:val="000000"/>
          <w:sz w:val="24"/>
          <w:szCs w:val="24"/>
        </w:rPr>
        <w:t xml:space="preserve"> </w:t>
      </w:r>
      <w:r w:rsidRPr="0032578A">
        <w:rPr>
          <w:rFonts w:ascii="Garamond" w:hAnsi="Garamond"/>
          <w:color w:val="000000"/>
          <w:sz w:val="24"/>
          <w:szCs w:val="24"/>
        </w:rPr>
        <w:t>r.,</w:t>
      </w:r>
      <w:r w:rsidR="00DF79F5" w:rsidRPr="0032578A">
        <w:rPr>
          <w:rFonts w:ascii="Garamond" w:hAnsi="Garamond"/>
          <w:color w:val="000000"/>
          <w:sz w:val="24"/>
          <w:szCs w:val="24"/>
        </w:rPr>
        <w:t xml:space="preserve"> </w:t>
      </w:r>
      <w:r w:rsidRPr="0032578A">
        <w:rPr>
          <w:rFonts w:ascii="Garamond" w:hAnsi="Garamond"/>
          <w:color w:val="000000"/>
          <w:sz w:val="24"/>
          <w:szCs w:val="24"/>
        </w:rPr>
        <w:t>05.02.2014</w:t>
      </w:r>
      <w:r w:rsidR="00E601CA">
        <w:rPr>
          <w:rFonts w:ascii="Garamond" w:hAnsi="Garamond"/>
          <w:color w:val="000000"/>
          <w:sz w:val="24"/>
          <w:szCs w:val="24"/>
        </w:rPr>
        <w:t xml:space="preserve"> </w:t>
      </w:r>
      <w:r w:rsidRPr="0032578A">
        <w:rPr>
          <w:rFonts w:ascii="Garamond" w:hAnsi="Garamond"/>
          <w:color w:val="000000"/>
          <w:sz w:val="24"/>
          <w:szCs w:val="24"/>
        </w:rPr>
        <w:t>r.,</w:t>
      </w:r>
      <w:r w:rsidR="00DF79F5" w:rsidRPr="0032578A">
        <w:rPr>
          <w:rFonts w:ascii="Garamond" w:hAnsi="Garamond"/>
          <w:color w:val="000000"/>
          <w:sz w:val="24"/>
          <w:szCs w:val="24"/>
        </w:rPr>
        <w:t xml:space="preserve"> </w:t>
      </w:r>
      <w:r w:rsidR="00E601CA">
        <w:rPr>
          <w:rFonts w:ascii="Garamond" w:hAnsi="Garamond"/>
          <w:color w:val="000000"/>
          <w:sz w:val="24"/>
          <w:szCs w:val="24"/>
        </w:rPr>
        <w:t>30.06.2014 r., 09.09.2014 r</w:t>
      </w:r>
      <w:r w:rsidRPr="0032578A">
        <w:rPr>
          <w:rFonts w:ascii="Garamond" w:hAnsi="Garamond"/>
          <w:color w:val="000000"/>
          <w:sz w:val="24"/>
          <w:szCs w:val="24"/>
        </w:rPr>
        <w:t>. Na spotkania zapraszany jest Dyrektor Domu, kierownik działu terapeutyczno – opiekuńczego, kierownik działu medyczno - ratowniczego</w:t>
      </w:r>
      <w:r w:rsidR="000A4FC0">
        <w:rPr>
          <w:rFonts w:ascii="Garamond" w:hAnsi="Garamond"/>
          <w:color w:val="000000"/>
          <w:sz w:val="24"/>
          <w:szCs w:val="24"/>
        </w:rPr>
        <w:t>,</w:t>
      </w:r>
      <w:r w:rsidRPr="0032578A">
        <w:rPr>
          <w:rFonts w:ascii="Garamond" w:hAnsi="Garamond"/>
          <w:color w:val="000000"/>
          <w:sz w:val="24"/>
          <w:szCs w:val="24"/>
        </w:rPr>
        <w:t xml:space="preserve"> pracownik socjalny. Z posiedzeń samorządu sporządzane są protokoły. Ze sporządzonej dokumentacji wynika, że omawiane są sprawy dotyczące funkcjonowania i organizacji Domu, organizowanych wyjazdów, imprez okolicznościowych, zakupu oraz wymiany urządzeń sanitarnych, RTV, prac porządkowych na rzecz Domu, organizacji usług w celu nieustannego podnoszenia ich standardu, przestrzegania praw i obowiązków mieszkańców Domu (Regulamin Samorządu Mieszkańców DPS „Kalina” w Suwałkach przyjęty przez Samorząd Mieszkańców w dniu 17.05.2012</w:t>
      </w:r>
      <w:r w:rsidR="0012607A">
        <w:rPr>
          <w:rFonts w:ascii="Garamond" w:hAnsi="Garamond"/>
          <w:color w:val="000000"/>
          <w:sz w:val="24"/>
          <w:szCs w:val="24"/>
        </w:rPr>
        <w:t xml:space="preserve"> </w:t>
      </w:r>
      <w:r w:rsidR="00D971E9">
        <w:rPr>
          <w:rFonts w:ascii="Garamond" w:hAnsi="Garamond"/>
          <w:color w:val="000000"/>
          <w:sz w:val="24"/>
          <w:szCs w:val="24"/>
        </w:rPr>
        <w:t xml:space="preserve">r.). Zgodnie z ww. regulaminem </w:t>
      </w:r>
      <w:r w:rsidRPr="0032578A">
        <w:rPr>
          <w:rFonts w:ascii="Garamond" w:hAnsi="Garamond"/>
          <w:color w:val="000000"/>
          <w:sz w:val="24"/>
          <w:szCs w:val="24"/>
        </w:rPr>
        <w:t>podstawą dz</w:t>
      </w:r>
      <w:r w:rsidR="00D971E9">
        <w:rPr>
          <w:rFonts w:ascii="Garamond" w:hAnsi="Garamond"/>
          <w:color w:val="000000"/>
          <w:sz w:val="24"/>
          <w:szCs w:val="24"/>
        </w:rPr>
        <w:t>iałania Rady Mieszkańców jest</w:t>
      </w:r>
      <w:r w:rsidRPr="0032578A">
        <w:rPr>
          <w:rFonts w:ascii="Garamond" w:hAnsi="Garamond"/>
          <w:color w:val="000000"/>
          <w:sz w:val="24"/>
          <w:szCs w:val="24"/>
        </w:rPr>
        <w:t xml:space="preserve"> opracowywany przez nią</w:t>
      </w:r>
      <w:r w:rsidR="00DF79F5" w:rsidRPr="0032578A">
        <w:rPr>
          <w:rFonts w:ascii="Garamond" w:hAnsi="Garamond"/>
          <w:color w:val="000000"/>
          <w:sz w:val="24"/>
          <w:szCs w:val="24"/>
        </w:rPr>
        <w:t xml:space="preserve"> rokrocznie harmonogram pracy (</w:t>
      </w:r>
      <w:r w:rsidRPr="0032578A">
        <w:rPr>
          <w:rFonts w:ascii="Garamond" w:hAnsi="Garamond"/>
          <w:color w:val="000000"/>
          <w:sz w:val="24"/>
          <w:szCs w:val="24"/>
        </w:rPr>
        <w:t xml:space="preserve">w dokumentacji dot. funkcjonowania Rady Mieszkańców zamieszczono harmonogram pracy Rady Mieszkańców na I </w:t>
      </w:r>
      <w:proofErr w:type="spellStart"/>
      <w:r w:rsidRPr="0032578A">
        <w:rPr>
          <w:rFonts w:ascii="Garamond" w:hAnsi="Garamond"/>
          <w:color w:val="000000"/>
          <w:sz w:val="24"/>
          <w:szCs w:val="24"/>
        </w:rPr>
        <w:t>i</w:t>
      </w:r>
      <w:proofErr w:type="spellEnd"/>
      <w:r w:rsidRPr="0032578A">
        <w:rPr>
          <w:rFonts w:ascii="Garamond" w:hAnsi="Garamond"/>
          <w:color w:val="000000"/>
          <w:sz w:val="24"/>
          <w:szCs w:val="24"/>
        </w:rPr>
        <w:t xml:space="preserve"> II półrocze 2014</w:t>
      </w:r>
      <w:r w:rsidR="002E6996">
        <w:rPr>
          <w:rFonts w:ascii="Garamond" w:hAnsi="Garamond"/>
          <w:color w:val="000000"/>
          <w:sz w:val="24"/>
          <w:szCs w:val="24"/>
        </w:rPr>
        <w:t xml:space="preserve"> </w:t>
      </w:r>
      <w:r w:rsidRPr="0032578A">
        <w:rPr>
          <w:rFonts w:ascii="Garamond" w:hAnsi="Garamond"/>
          <w:color w:val="000000"/>
          <w:sz w:val="24"/>
          <w:szCs w:val="24"/>
        </w:rPr>
        <w:t>r. oraz II półrocze 2013</w:t>
      </w:r>
      <w:r w:rsidR="002E6996">
        <w:rPr>
          <w:rFonts w:ascii="Garamond" w:hAnsi="Garamond"/>
          <w:color w:val="000000"/>
          <w:sz w:val="24"/>
          <w:szCs w:val="24"/>
        </w:rPr>
        <w:t xml:space="preserve"> </w:t>
      </w:r>
      <w:r w:rsidRPr="0032578A">
        <w:rPr>
          <w:rFonts w:ascii="Garamond" w:hAnsi="Garamond"/>
          <w:color w:val="000000"/>
          <w:sz w:val="24"/>
          <w:szCs w:val="24"/>
        </w:rPr>
        <w:t>r.). Kadencja Rady Mieszkańców trwa 4 lata.</w:t>
      </w:r>
    </w:p>
    <w:p w:rsidR="00566E5F" w:rsidRPr="00005667" w:rsidRDefault="00566E5F" w:rsidP="00005667">
      <w:pPr>
        <w:ind w:firstLine="708"/>
        <w:jc w:val="both"/>
        <w:rPr>
          <w:rFonts w:ascii="Garamond" w:hAnsi="Garamond"/>
          <w:sz w:val="24"/>
          <w:szCs w:val="24"/>
        </w:rPr>
      </w:pPr>
      <w:r w:rsidRPr="00005667">
        <w:rPr>
          <w:rFonts w:ascii="Garamond" w:hAnsi="Garamond"/>
          <w:sz w:val="24"/>
          <w:szCs w:val="24"/>
        </w:rPr>
        <w:t xml:space="preserve">Wszyscy mieszkańcy mają wyrobione dowody osobiste. W Domu meldowani są na pobyt stały, z wyjątkiem osób, które życzą by ten meldunek był na pobyt czasowy. Sprawy meldunkowe oraz wszystkie sprawy osobiste i urzędowe mieszkańców załatwiają pracownicy socjalni. </w:t>
      </w:r>
    </w:p>
    <w:p w:rsidR="00566E5F" w:rsidRPr="00005667" w:rsidRDefault="00566E5F" w:rsidP="008B7B14">
      <w:pPr>
        <w:ind w:firstLine="708"/>
        <w:jc w:val="both"/>
        <w:rPr>
          <w:rFonts w:ascii="Garamond" w:hAnsi="Garamond"/>
          <w:sz w:val="24"/>
          <w:szCs w:val="24"/>
        </w:rPr>
      </w:pPr>
      <w:r w:rsidRPr="00005667">
        <w:rPr>
          <w:rFonts w:ascii="Garamond" w:hAnsi="Garamond"/>
          <w:sz w:val="24"/>
          <w:szCs w:val="24"/>
        </w:rPr>
        <w:t xml:space="preserve">Dom zapewnia osobom uprawnionym do głosowania czynny udział w wyborach. </w:t>
      </w:r>
      <w:r w:rsidR="00EF6532">
        <w:rPr>
          <w:rFonts w:ascii="Garamond" w:hAnsi="Garamond"/>
          <w:sz w:val="24"/>
          <w:szCs w:val="24"/>
        </w:rPr>
        <w:br/>
      </w:r>
      <w:r w:rsidRPr="00005667">
        <w:rPr>
          <w:rFonts w:ascii="Garamond" w:hAnsi="Garamond"/>
          <w:sz w:val="24"/>
          <w:szCs w:val="24"/>
        </w:rPr>
        <w:t>W Domu organizowany jest zamknięty obwód wyborczy.</w:t>
      </w:r>
    </w:p>
    <w:p w:rsidR="00566E5F" w:rsidRPr="00005667" w:rsidRDefault="00566E5F" w:rsidP="008B7B14">
      <w:pPr>
        <w:ind w:firstLine="708"/>
        <w:jc w:val="both"/>
        <w:rPr>
          <w:rFonts w:ascii="Garamond" w:hAnsi="Garamond"/>
          <w:sz w:val="24"/>
          <w:szCs w:val="24"/>
        </w:rPr>
      </w:pPr>
      <w:r w:rsidRPr="00005667">
        <w:rPr>
          <w:rFonts w:ascii="Garamond" w:hAnsi="Garamond"/>
          <w:sz w:val="24"/>
          <w:szCs w:val="24"/>
        </w:rPr>
        <w:t>W trakcie kontroli nie stwierdzono naruszania praw mieszkańców.</w:t>
      </w:r>
    </w:p>
    <w:p w:rsidR="00566E5F" w:rsidRPr="00231030" w:rsidRDefault="00566E5F" w:rsidP="00231030">
      <w:pPr>
        <w:suppressAutoHyphens/>
        <w:jc w:val="both"/>
        <w:rPr>
          <w:rFonts w:ascii="Garamond" w:hAnsi="Garamond" w:cs="OpenSymbol"/>
          <w:b/>
          <w:sz w:val="24"/>
          <w:szCs w:val="24"/>
        </w:rPr>
      </w:pPr>
      <w:r w:rsidRPr="00231030">
        <w:rPr>
          <w:rFonts w:ascii="Garamond" w:hAnsi="Garamond" w:cs="OpenSymbol"/>
          <w:b/>
          <w:sz w:val="24"/>
          <w:szCs w:val="24"/>
        </w:rPr>
        <w:t>III. Zgodność zatrudnienia pracowników z wymaganymi kwalifikacjami.</w:t>
      </w:r>
    </w:p>
    <w:p w:rsidR="00566E5F" w:rsidRPr="00D815C4" w:rsidRDefault="00566E5F" w:rsidP="00D37A40">
      <w:pPr>
        <w:pStyle w:val="Tekstpodstawowywcity"/>
        <w:spacing w:after="0"/>
        <w:ind w:left="0" w:firstLine="566"/>
        <w:jc w:val="both"/>
        <w:rPr>
          <w:rFonts w:ascii="Garamond" w:hAnsi="Garamond"/>
          <w:sz w:val="24"/>
          <w:szCs w:val="24"/>
        </w:rPr>
      </w:pPr>
      <w:r w:rsidRPr="008B7B14">
        <w:rPr>
          <w:rFonts w:ascii="Garamond" w:hAnsi="Garamond" w:cs="OpenSymbol"/>
          <w:i/>
          <w:sz w:val="24"/>
          <w:szCs w:val="24"/>
        </w:rPr>
        <w:tab/>
      </w:r>
      <w:r w:rsidR="005360BB">
        <w:rPr>
          <w:rFonts w:ascii="Garamond" w:hAnsi="Garamond"/>
          <w:sz w:val="24"/>
          <w:szCs w:val="24"/>
        </w:rPr>
        <w:t>Struktura organizacyjna</w:t>
      </w:r>
      <w:r w:rsidRPr="00D815C4">
        <w:rPr>
          <w:rFonts w:ascii="Garamond" w:hAnsi="Garamond"/>
          <w:sz w:val="24"/>
          <w:szCs w:val="24"/>
        </w:rPr>
        <w:t xml:space="preserve"> domu określona jest ww. cytowanym Regulaminie Organizacyjny</w:t>
      </w:r>
      <w:r w:rsidR="005360BB">
        <w:rPr>
          <w:rFonts w:ascii="Garamond" w:hAnsi="Garamond"/>
          <w:sz w:val="24"/>
          <w:szCs w:val="24"/>
        </w:rPr>
        <w:t>m</w:t>
      </w:r>
      <w:r w:rsidRPr="00D815C4">
        <w:rPr>
          <w:rFonts w:ascii="Garamond" w:hAnsi="Garamond"/>
          <w:sz w:val="24"/>
          <w:szCs w:val="24"/>
        </w:rPr>
        <w:t>. Zgodnie z § 15 ust. 1 ww.  Regulaminu w skład Domu wchodzą:</w:t>
      </w:r>
      <w:r w:rsidR="00D37A40">
        <w:rPr>
          <w:rFonts w:ascii="Garamond" w:hAnsi="Garamond"/>
          <w:sz w:val="24"/>
          <w:szCs w:val="24"/>
        </w:rPr>
        <w:t xml:space="preserve"> </w:t>
      </w:r>
      <w:r w:rsidRPr="00D815C4">
        <w:rPr>
          <w:rFonts w:ascii="Garamond" w:hAnsi="Garamond"/>
          <w:sz w:val="24"/>
          <w:szCs w:val="24"/>
        </w:rPr>
        <w:t>dział terapeutyczno</w:t>
      </w:r>
      <w:r w:rsidR="005360BB">
        <w:rPr>
          <w:rFonts w:ascii="Garamond" w:hAnsi="Garamond"/>
          <w:sz w:val="24"/>
          <w:szCs w:val="24"/>
        </w:rPr>
        <w:t xml:space="preserve"> </w:t>
      </w:r>
      <w:r w:rsidRPr="00D815C4">
        <w:rPr>
          <w:rFonts w:ascii="Garamond" w:hAnsi="Garamond"/>
          <w:sz w:val="24"/>
          <w:szCs w:val="24"/>
        </w:rPr>
        <w:t>-</w:t>
      </w:r>
      <w:r w:rsidR="005360BB">
        <w:rPr>
          <w:rFonts w:ascii="Garamond" w:hAnsi="Garamond"/>
          <w:sz w:val="24"/>
          <w:szCs w:val="24"/>
        </w:rPr>
        <w:t xml:space="preserve"> </w:t>
      </w:r>
      <w:r w:rsidRPr="00D815C4">
        <w:rPr>
          <w:rFonts w:ascii="Garamond" w:hAnsi="Garamond"/>
          <w:sz w:val="24"/>
          <w:szCs w:val="24"/>
        </w:rPr>
        <w:t>opiekuńczy,</w:t>
      </w:r>
      <w:r w:rsidR="00D37A40">
        <w:rPr>
          <w:rFonts w:ascii="Garamond" w:hAnsi="Garamond"/>
          <w:sz w:val="24"/>
          <w:szCs w:val="24"/>
        </w:rPr>
        <w:t xml:space="preserve"> </w:t>
      </w:r>
      <w:r w:rsidRPr="00D815C4">
        <w:rPr>
          <w:rFonts w:ascii="Garamond" w:hAnsi="Garamond"/>
          <w:sz w:val="24"/>
          <w:szCs w:val="24"/>
        </w:rPr>
        <w:t>dział medyczno</w:t>
      </w:r>
      <w:r w:rsidR="005360BB">
        <w:rPr>
          <w:rFonts w:ascii="Garamond" w:hAnsi="Garamond"/>
          <w:sz w:val="24"/>
          <w:szCs w:val="24"/>
        </w:rPr>
        <w:t xml:space="preserve"> </w:t>
      </w:r>
      <w:r w:rsidRPr="00D815C4">
        <w:rPr>
          <w:rFonts w:ascii="Garamond" w:hAnsi="Garamond"/>
          <w:sz w:val="24"/>
          <w:szCs w:val="24"/>
        </w:rPr>
        <w:t>-</w:t>
      </w:r>
      <w:r w:rsidR="005360BB">
        <w:rPr>
          <w:rFonts w:ascii="Garamond" w:hAnsi="Garamond"/>
          <w:sz w:val="24"/>
          <w:szCs w:val="24"/>
        </w:rPr>
        <w:t xml:space="preserve"> </w:t>
      </w:r>
      <w:r w:rsidRPr="00D815C4">
        <w:rPr>
          <w:rFonts w:ascii="Garamond" w:hAnsi="Garamond"/>
          <w:sz w:val="24"/>
          <w:szCs w:val="24"/>
        </w:rPr>
        <w:t>rehabilitacyjny,</w:t>
      </w:r>
      <w:r w:rsidR="00D37A40">
        <w:rPr>
          <w:rFonts w:ascii="Garamond" w:hAnsi="Garamond"/>
          <w:sz w:val="24"/>
          <w:szCs w:val="24"/>
        </w:rPr>
        <w:t xml:space="preserve"> </w:t>
      </w:r>
      <w:r w:rsidRPr="00D815C4">
        <w:rPr>
          <w:rFonts w:ascii="Garamond" w:hAnsi="Garamond"/>
          <w:sz w:val="24"/>
          <w:szCs w:val="24"/>
        </w:rPr>
        <w:t>dział gospodarczy i obsługi,</w:t>
      </w:r>
      <w:r w:rsidR="00D37A40">
        <w:rPr>
          <w:rFonts w:ascii="Garamond" w:hAnsi="Garamond"/>
          <w:sz w:val="24"/>
          <w:szCs w:val="24"/>
        </w:rPr>
        <w:t xml:space="preserve"> </w:t>
      </w:r>
      <w:r w:rsidRPr="00D815C4">
        <w:rPr>
          <w:rFonts w:ascii="Garamond" w:hAnsi="Garamond"/>
          <w:sz w:val="24"/>
          <w:szCs w:val="24"/>
        </w:rPr>
        <w:t>sekcja finansowa,</w:t>
      </w:r>
      <w:r w:rsidR="00D37A40">
        <w:rPr>
          <w:rFonts w:ascii="Garamond" w:hAnsi="Garamond"/>
          <w:sz w:val="24"/>
          <w:szCs w:val="24"/>
        </w:rPr>
        <w:t xml:space="preserve"> </w:t>
      </w:r>
      <w:r w:rsidRPr="00D815C4">
        <w:rPr>
          <w:rFonts w:ascii="Garamond" w:hAnsi="Garamond"/>
          <w:sz w:val="24"/>
          <w:szCs w:val="24"/>
        </w:rPr>
        <w:t>stanowisko ds. pracowniczych</w:t>
      </w:r>
      <w:r>
        <w:rPr>
          <w:rFonts w:ascii="Garamond" w:hAnsi="Garamond"/>
          <w:sz w:val="24"/>
          <w:szCs w:val="24"/>
        </w:rPr>
        <w:t xml:space="preserve"> i obsługa sekretariatu</w:t>
      </w:r>
      <w:r w:rsidRPr="00D815C4">
        <w:rPr>
          <w:rFonts w:ascii="Garamond" w:hAnsi="Garamond"/>
          <w:sz w:val="24"/>
          <w:szCs w:val="24"/>
        </w:rPr>
        <w:t>,</w:t>
      </w:r>
      <w:r w:rsidR="00D37A40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stanowisko ds. bhp. i p.poż.</w:t>
      </w:r>
    </w:p>
    <w:p w:rsidR="00566E5F" w:rsidRPr="00D815C4" w:rsidRDefault="00566E5F" w:rsidP="00231030">
      <w:pPr>
        <w:pStyle w:val="Tekstpodstawowywcity"/>
        <w:spacing w:after="0"/>
        <w:ind w:left="0" w:firstLine="709"/>
        <w:jc w:val="both"/>
        <w:rPr>
          <w:rFonts w:ascii="Garamond" w:hAnsi="Garamond"/>
          <w:sz w:val="24"/>
          <w:szCs w:val="24"/>
        </w:rPr>
      </w:pPr>
      <w:r w:rsidRPr="00D815C4">
        <w:rPr>
          <w:rFonts w:ascii="Garamond" w:hAnsi="Garamond"/>
          <w:sz w:val="24"/>
          <w:szCs w:val="24"/>
        </w:rPr>
        <w:t>Dom przeznaczony jest dla osób przewlekle somatycznie chorych – 195 miejs</w:t>
      </w:r>
      <w:r w:rsidR="00AE68FE">
        <w:rPr>
          <w:rFonts w:ascii="Garamond" w:hAnsi="Garamond"/>
          <w:sz w:val="24"/>
          <w:szCs w:val="24"/>
        </w:rPr>
        <w:t>c,</w:t>
      </w:r>
      <w:r w:rsidRPr="00D815C4">
        <w:rPr>
          <w:rFonts w:ascii="Garamond" w:hAnsi="Garamond"/>
          <w:sz w:val="24"/>
          <w:szCs w:val="24"/>
        </w:rPr>
        <w:t xml:space="preserve"> wskaźnik zatrudnienia pracowników zespołu terapeutyczno</w:t>
      </w:r>
      <w:r w:rsidR="00AE68FE">
        <w:rPr>
          <w:rFonts w:ascii="Garamond" w:hAnsi="Garamond"/>
          <w:sz w:val="24"/>
          <w:szCs w:val="24"/>
        </w:rPr>
        <w:t xml:space="preserve"> </w:t>
      </w:r>
      <w:r w:rsidRPr="00D815C4">
        <w:rPr>
          <w:rFonts w:ascii="Garamond" w:hAnsi="Garamond"/>
          <w:sz w:val="24"/>
          <w:szCs w:val="24"/>
        </w:rPr>
        <w:t>-</w:t>
      </w:r>
      <w:r w:rsidR="00AE68FE">
        <w:rPr>
          <w:rFonts w:ascii="Garamond" w:hAnsi="Garamond"/>
          <w:sz w:val="24"/>
          <w:szCs w:val="24"/>
        </w:rPr>
        <w:t xml:space="preserve"> </w:t>
      </w:r>
      <w:r w:rsidRPr="00D815C4">
        <w:rPr>
          <w:rFonts w:ascii="Garamond" w:hAnsi="Garamond"/>
          <w:sz w:val="24"/>
          <w:szCs w:val="24"/>
        </w:rPr>
        <w:t xml:space="preserve">opiekuńczego, w pełnym wymiarze czasu pracy dla tego typu domu powinien wynosić nie mniej niż 0,6 na jednego mieszkańca. </w:t>
      </w:r>
    </w:p>
    <w:p w:rsidR="008F6FE3" w:rsidRDefault="00566E5F" w:rsidP="002D2C02">
      <w:pPr>
        <w:ind w:firstLine="709"/>
        <w:jc w:val="both"/>
        <w:rPr>
          <w:rFonts w:ascii="Garamond" w:hAnsi="Garamond"/>
          <w:sz w:val="24"/>
          <w:szCs w:val="24"/>
        </w:rPr>
      </w:pPr>
      <w:r w:rsidRPr="00535ADA">
        <w:rPr>
          <w:rFonts w:ascii="Garamond" w:hAnsi="Garamond"/>
          <w:sz w:val="24"/>
          <w:szCs w:val="24"/>
        </w:rPr>
        <w:t>Na dzień kontroli w DPS na podstawie umowy o pracę zatrudnionych było 1</w:t>
      </w:r>
      <w:r>
        <w:rPr>
          <w:rFonts w:ascii="Garamond" w:hAnsi="Garamond"/>
          <w:sz w:val="24"/>
          <w:szCs w:val="24"/>
        </w:rPr>
        <w:t>13</w:t>
      </w:r>
      <w:r w:rsidRPr="00535ADA">
        <w:rPr>
          <w:rFonts w:ascii="Garamond" w:hAnsi="Garamond"/>
          <w:sz w:val="24"/>
          <w:szCs w:val="24"/>
        </w:rPr>
        <w:t xml:space="preserve"> osób </w:t>
      </w:r>
      <w:r w:rsidR="002678E0">
        <w:rPr>
          <w:rFonts w:ascii="Garamond" w:hAnsi="Garamond"/>
          <w:sz w:val="24"/>
          <w:szCs w:val="24"/>
        </w:rPr>
        <w:br/>
      </w:r>
      <w:r w:rsidRPr="00535ADA">
        <w:rPr>
          <w:rFonts w:ascii="Garamond" w:hAnsi="Garamond"/>
          <w:sz w:val="24"/>
          <w:szCs w:val="24"/>
        </w:rPr>
        <w:t>z czego 11</w:t>
      </w:r>
      <w:r>
        <w:rPr>
          <w:rFonts w:ascii="Garamond" w:hAnsi="Garamond"/>
          <w:sz w:val="24"/>
          <w:szCs w:val="24"/>
        </w:rPr>
        <w:t>3</w:t>
      </w:r>
      <w:r w:rsidRPr="00535ADA">
        <w:rPr>
          <w:rFonts w:ascii="Garamond" w:hAnsi="Garamond"/>
          <w:sz w:val="24"/>
          <w:szCs w:val="24"/>
        </w:rPr>
        <w:t xml:space="preserve"> osób w przeliczeniu na pełne etaty. W zespole terapeutyczno</w:t>
      </w:r>
      <w:r w:rsidR="002678E0">
        <w:rPr>
          <w:rFonts w:ascii="Garamond" w:hAnsi="Garamond"/>
          <w:sz w:val="24"/>
          <w:szCs w:val="24"/>
        </w:rPr>
        <w:t xml:space="preserve"> </w:t>
      </w:r>
      <w:r w:rsidRPr="00535ADA">
        <w:rPr>
          <w:rFonts w:ascii="Garamond" w:hAnsi="Garamond"/>
          <w:sz w:val="24"/>
          <w:szCs w:val="24"/>
        </w:rPr>
        <w:t>-</w:t>
      </w:r>
      <w:r w:rsidR="002678E0">
        <w:rPr>
          <w:rFonts w:ascii="Garamond" w:hAnsi="Garamond"/>
          <w:sz w:val="24"/>
          <w:szCs w:val="24"/>
        </w:rPr>
        <w:t xml:space="preserve"> opiekuńczym, w skład którego </w:t>
      </w:r>
      <w:r w:rsidRPr="00535ADA">
        <w:rPr>
          <w:rFonts w:ascii="Garamond" w:hAnsi="Garamond"/>
          <w:sz w:val="24"/>
          <w:szCs w:val="24"/>
        </w:rPr>
        <w:t>wchodzą wszyscy pracownicy działu terapeutyczno</w:t>
      </w:r>
      <w:r w:rsidR="002678E0">
        <w:rPr>
          <w:rFonts w:ascii="Garamond" w:hAnsi="Garamond"/>
          <w:sz w:val="24"/>
          <w:szCs w:val="24"/>
        </w:rPr>
        <w:t xml:space="preserve"> </w:t>
      </w:r>
      <w:r w:rsidRPr="00535ADA">
        <w:rPr>
          <w:rFonts w:ascii="Garamond" w:hAnsi="Garamond"/>
          <w:sz w:val="24"/>
          <w:szCs w:val="24"/>
        </w:rPr>
        <w:t>-</w:t>
      </w:r>
      <w:r w:rsidR="002678E0">
        <w:rPr>
          <w:rFonts w:ascii="Garamond" w:hAnsi="Garamond"/>
          <w:sz w:val="24"/>
          <w:szCs w:val="24"/>
        </w:rPr>
        <w:t xml:space="preserve"> </w:t>
      </w:r>
      <w:r w:rsidRPr="00535ADA">
        <w:rPr>
          <w:rFonts w:ascii="Garamond" w:hAnsi="Garamond"/>
          <w:sz w:val="24"/>
          <w:szCs w:val="24"/>
        </w:rPr>
        <w:t xml:space="preserve">opiekuńczego i medyczno-rehabilitacyjnego </w:t>
      </w:r>
      <w:r>
        <w:rPr>
          <w:rFonts w:ascii="Garamond" w:hAnsi="Garamond"/>
          <w:sz w:val="24"/>
          <w:szCs w:val="24"/>
        </w:rPr>
        <w:t>zatrudnionych był</w:t>
      </w:r>
      <w:r w:rsidRPr="00535ADA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91</w:t>
      </w:r>
      <w:r w:rsidRPr="00535ADA">
        <w:rPr>
          <w:rFonts w:ascii="Garamond" w:hAnsi="Garamond"/>
          <w:sz w:val="24"/>
          <w:szCs w:val="24"/>
        </w:rPr>
        <w:t xml:space="preserve"> os</w:t>
      </w:r>
      <w:r>
        <w:rPr>
          <w:rFonts w:ascii="Garamond" w:hAnsi="Garamond"/>
          <w:sz w:val="24"/>
          <w:szCs w:val="24"/>
        </w:rPr>
        <w:t>ó</w:t>
      </w:r>
      <w:r w:rsidRPr="00535ADA">
        <w:rPr>
          <w:rFonts w:ascii="Garamond" w:hAnsi="Garamond"/>
          <w:sz w:val="24"/>
          <w:szCs w:val="24"/>
        </w:rPr>
        <w:t>b</w:t>
      </w:r>
      <w:r w:rsidRPr="00282209">
        <w:rPr>
          <w:rFonts w:ascii="Garamond" w:hAnsi="Garamond"/>
          <w:i/>
          <w:sz w:val="24"/>
          <w:szCs w:val="24"/>
        </w:rPr>
        <w:t xml:space="preserve"> </w:t>
      </w:r>
      <w:r w:rsidRPr="00535ADA">
        <w:rPr>
          <w:rFonts w:ascii="Garamond" w:hAnsi="Garamond"/>
          <w:sz w:val="24"/>
          <w:szCs w:val="24"/>
        </w:rPr>
        <w:t>(</w:t>
      </w:r>
      <w:r>
        <w:rPr>
          <w:rFonts w:ascii="Garamond" w:hAnsi="Garamond"/>
          <w:sz w:val="24"/>
          <w:szCs w:val="24"/>
        </w:rPr>
        <w:t xml:space="preserve">kierownik działu </w:t>
      </w:r>
      <w:r w:rsidRPr="00535ADA">
        <w:rPr>
          <w:rFonts w:ascii="Garamond" w:hAnsi="Garamond"/>
          <w:sz w:val="24"/>
          <w:szCs w:val="24"/>
        </w:rPr>
        <w:t>terapeutyczno</w:t>
      </w:r>
      <w:r w:rsidR="002678E0">
        <w:rPr>
          <w:rFonts w:ascii="Garamond" w:hAnsi="Garamond"/>
          <w:sz w:val="24"/>
          <w:szCs w:val="24"/>
        </w:rPr>
        <w:t xml:space="preserve"> </w:t>
      </w:r>
      <w:r w:rsidRPr="00535ADA">
        <w:rPr>
          <w:rFonts w:ascii="Garamond" w:hAnsi="Garamond"/>
          <w:sz w:val="24"/>
          <w:szCs w:val="24"/>
        </w:rPr>
        <w:t>-</w:t>
      </w:r>
      <w:r w:rsidR="002678E0">
        <w:rPr>
          <w:rFonts w:ascii="Garamond" w:hAnsi="Garamond"/>
          <w:sz w:val="24"/>
          <w:szCs w:val="24"/>
        </w:rPr>
        <w:t xml:space="preserve"> </w:t>
      </w:r>
      <w:r w:rsidRPr="00535ADA">
        <w:rPr>
          <w:rFonts w:ascii="Garamond" w:hAnsi="Garamond"/>
          <w:sz w:val="24"/>
          <w:szCs w:val="24"/>
        </w:rPr>
        <w:t>opiekuńczego</w:t>
      </w:r>
      <w:r>
        <w:rPr>
          <w:rFonts w:ascii="Garamond" w:hAnsi="Garamond"/>
          <w:sz w:val="24"/>
          <w:szCs w:val="24"/>
        </w:rPr>
        <w:t>,</w:t>
      </w:r>
      <w:r w:rsidRPr="002D2C0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kierownik działu</w:t>
      </w:r>
      <w:r w:rsidRPr="002D2C02">
        <w:rPr>
          <w:rFonts w:ascii="Garamond" w:hAnsi="Garamond"/>
          <w:sz w:val="24"/>
          <w:szCs w:val="24"/>
        </w:rPr>
        <w:t xml:space="preserve"> </w:t>
      </w:r>
      <w:r w:rsidRPr="00535ADA">
        <w:rPr>
          <w:rFonts w:ascii="Garamond" w:hAnsi="Garamond"/>
          <w:sz w:val="24"/>
          <w:szCs w:val="24"/>
        </w:rPr>
        <w:t>medyczno</w:t>
      </w:r>
      <w:r w:rsidR="002678E0">
        <w:rPr>
          <w:rFonts w:ascii="Garamond" w:hAnsi="Garamond"/>
          <w:sz w:val="24"/>
          <w:szCs w:val="24"/>
        </w:rPr>
        <w:t xml:space="preserve"> </w:t>
      </w:r>
      <w:r w:rsidRPr="00535ADA">
        <w:rPr>
          <w:rFonts w:ascii="Garamond" w:hAnsi="Garamond"/>
          <w:sz w:val="24"/>
          <w:szCs w:val="24"/>
        </w:rPr>
        <w:t>-</w:t>
      </w:r>
      <w:r w:rsidR="002678E0">
        <w:rPr>
          <w:rFonts w:ascii="Garamond" w:hAnsi="Garamond"/>
          <w:sz w:val="24"/>
          <w:szCs w:val="24"/>
        </w:rPr>
        <w:t xml:space="preserve"> </w:t>
      </w:r>
      <w:r w:rsidRPr="00535ADA">
        <w:rPr>
          <w:rFonts w:ascii="Garamond" w:hAnsi="Garamond"/>
          <w:sz w:val="24"/>
          <w:szCs w:val="24"/>
        </w:rPr>
        <w:t>rehabilitacyjnego</w:t>
      </w:r>
      <w:r>
        <w:rPr>
          <w:rFonts w:ascii="Garamond" w:hAnsi="Garamond"/>
          <w:sz w:val="24"/>
          <w:szCs w:val="24"/>
        </w:rPr>
        <w:t xml:space="preserve">, starszy </w:t>
      </w:r>
      <w:r w:rsidRPr="00535ADA">
        <w:rPr>
          <w:rFonts w:ascii="Garamond" w:hAnsi="Garamond"/>
          <w:sz w:val="24"/>
          <w:szCs w:val="24"/>
        </w:rPr>
        <w:t>technik fizjoterapii</w:t>
      </w:r>
      <w:r>
        <w:rPr>
          <w:rFonts w:ascii="Garamond" w:hAnsi="Garamond"/>
          <w:sz w:val="24"/>
          <w:szCs w:val="24"/>
        </w:rPr>
        <w:t>,</w:t>
      </w:r>
      <w:r w:rsidRPr="002D2C0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3 </w:t>
      </w:r>
      <w:r w:rsidRPr="00535ADA">
        <w:rPr>
          <w:rFonts w:ascii="Garamond" w:hAnsi="Garamond"/>
          <w:sz w:val="24"/>
          <w:szCs w:val="24"/>
        </w:rPr>
        <w:t>technik</w:t>
      </w:r>
      <w:r>
        <w:rPr>
          <w:rFonts w:ascii="Garamond" w:hAnsi="Garamond"/>
          <w:sz w:val="24"/>
          <w:szCs w:val="24"/>
        </w:rPr>
        <w:t>ów</w:t>
      </w:r>
      <w:r w:rsidRPr="00535ADA">
        <w:rPr>
          <w:rFonts w:ascii="Garamond" w:hAnsi="Garamond"/>
          <w:sz w:val="24"/>
          <w:szCs w:val="24"/>
        </w:rPr>
        <w:t xml:space="preserve"> fizjoterapii</w:t>
      </w:r>
      <w:r>
        <w:rPr>
          <w:rFonts w:ascii="Garamond" w:hAnsi="Garamond"/>
          <w:sz w:val="24"/>
          <w:szCs w:val="24"/>
        </w:rPr>
        <w:t xml:space="preserve">, 6 starszych </w:t>
      </w:r>
      <w:r w:rsidR="008F6FE3">
        <w:rPr>
          <w:rFonts w:ascii="Garamond" w:hAnsi="Garamond"/>
          <w:sz w:val="24"/>
          <w:szCs w:val="24"/>
        </w:rPr>
        <w:t>pielęgniarek, 6 pielęgniarek, 24</w:t>
      </w:r>
      <w:r>
        <w:rPr>
          <w:rFonts w:ascii="Garamond" w:hAnsi="Garamond"/>
          <w:sz w:val="24"/>
          <w:szCs w:val="24"/>
        </w:rPr>
        <w:t xml:space="preserve"> starszych pokojowych</w:t>
      </w:r>
      <w:r w:rsidR="002678E0">
        <w:rPr>
          <w:rFonts w:ascii="Garamond" w:hAnsi="Garamond"/>
          <w:sz w:val="24"/>
          <w:szCs w:val="24"/>
        </w:rPr>
        <w:t>,</w:t>
      </w:r>
      <w:r w:rsidR="008F6FE3">
        <w:rPr>
          <w:rFonts w:ascii="Garamond" w:hAnsi="Garamond"/>
          <w:sz w:val="24"/>
          <w:szCs w:val="24"/>
        </w:rPr>
        <w:t xml:space="preserve"> w tym jedna na ww. stanowisku od dnia 06.10.2014 r</w:t>
      </w:r>
      <w:r w:rsidR="002678E0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>,</w:t>
      </w:r>
      <w:r w:rsidRPr="002D2C0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13</w:t>
      </w:r>
      <w:r w:rsidRPr="00616626">
        <w:rPr>
          <w:rFonts w:ascii="Garamond" w:hAnsi="Garamond"/>
          <w:i/>
          <w:sz w:val="24"/>
          <w:szCs w:val="24"/>
        </w:rPr>
        <w:t xml:space="preserve"> </w:t>
      </w:r>
      <w:r w:rsidRPr="00616626">
        <w:rPr>
          <w:rFonts w:ascii="Garamond" w:hAnsi="Garamond"/>
          <w:sz w:val="24"/>
          <w:szCs w:val="24"/>
        </w:rPr>
        <w:t>pokojowych,</w:t>
      </w:r>
      <w:r w:rsidRPr="002D2C0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2 starszych</w:t>
      </w:r>
      <w:r w:rsidRPr="00616626">
        <w:rPr>
          <w:rFonts w:ascii="Garamond" w:hAnsi="Garamond"/>
          <w:i/>
          <w:sz w:val="24"/>
          <w:szCs w:val="24"/>
        </w:rPr>
        <w:t xml:space="preserve"> </w:t>
      </w:r>
      <w:r w:rsidRPr="00616626">
        <w:rPr>
          <w:rFonts w:ascii="Garamond" w:hAnsi="Garamond"/>
          <w:sz w:val="24"/>
          <w:szCs w:val="24"/>
        </w:rPr>
        <w:t xml:space="preserve">pracowników socjalnych, </w:t>
      </w:r>
      <w:r w:rsidR="002678E0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 xml:space="preserve">2 </w:t>
      </w:r>
      <w:r w:rsidRPr="00616626">
        <w:rPr>
          <w:rFonts w:ascii="Garamond" w:hAnsi="Garamond"/>
          <w:sz w:val="24"/>
          <w:szCs w:val="24"/>
        </w:rPr>
        <w:t>pracowników socjalnych,</w:t>
      </w:r>
      <w:r w:rsidRPr="002D2C0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2 starszych instruktorów terapii zajęciowej,</w:t>
      </w:r>
      <w:r w:rsidRPr="002D2C0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14 starszych opiekunów,</w:t>
      </w:r>
      <w:r w:rsidRPr="002D2C0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11 opiekunów,</w:t>
      </w:r>
      <w:r w:rsidRPr="002D2C0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6 młodszych opiekunów</w:t>
      </w:r>
      <w:r w:rsidR="002678E0">
        <w:rPr>
          <w:rFonts w:ascii="Garamond" w:hAnsi="Garamond"/>
          <w:sz w:val="24"/>
          <w:szCs w:val="24"/>
        </w:rPr>
        <w:t>,</w:t>
      </w:r>
      <w:r w:rsidR="008F6FE3">
        <w:rPr>
          <w:rFonts w:ascii="Garamond" w:hAnsi="Garamond"/>
          <w:sz w:val="24"/>
          <w:szCs w:val="24"/>
        </w:rPr>
        <w:t xml:space="preserve"> w tym 2 na zastępstwo</w:t>
      </w:r>
      <w:r w:rsidRPr="002D2C02">
        <w:rPr>
          <w:rFonts w:ascii="Garamond" w:hAnsi="Garamond"/>
          <w:sz w:val="24"/>
          <w:szCs w:val="24"/>
        </w:rPr>
        <w:t>)</w:t>
      </w:r>
      <w:r w:rsidR="00A1208E">
        <w:rPr>
          <w:rFonts w:ascii="Garamond" w:hAnsi="Garamond"/>
          <w:sz w:val="24"/>
          <w:szCs w:val="24"/>
        </w:rPr>
        <w:t>,</w:t>
      </w:r>
      <w:r w:rsidRPr="002D2C0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w przeliczeniu na pełne etaty 9</w:t>
      </w:r>
      <w:r w:rsidR="008F6FE3">
        <w:rPr>
          <w:rFonts w:ascii="Garamond" w:hAnsi="Garamond"/>
          <w:sz w:val="24"/>
          <w:szCs w:val="24"/>
        </w:rPr>
        <w:t>0</w:t>
      </w:r>
      <w:r w:rsidRPr="00535ADA">
        <w:rPr>
          <w:rFonts w:ascii="Garamond" w:hAnsi="Garamond"/>
          <w:sz w:val="24"/>
          <w:szCs w:val="24"/>
        </w:rPr>
        <w:t xml:space="preserve"> os</w:t>
      </w:r>
      <w:r>
        <w:rPr>
          <w:rFonts w:ascii="Garamond" w:hAnsi="Garamond"/>
          <w:sz w:val="24"/>
          <w:szCs w:val="24"/>
        </w:rPr>
        <w:t>ó</w:t>
      </w:r>
      <w:r w:rsidRPr="00535ADA">
        <w:rPr>
          <w:rFonts w:ascii="Garamond" w:hAnsi="Garamond"/>
          <w:sz w:val="24"/>
          <w:szCs w:val="24"/>
        </w:rPr>
        <w:t>b.</w:t>
      </w:r>
      <w:r>
        <w:rPr>
          <w:rFonts w:ascii="Garamond" w:hAnsi="Garamond"/>
          <w:sz w:val="24"/>
          <w:szCs w:val="24"/>
        </w:rPr>
        <w:t xml:space="preserve"> </w:t>
      </w:r>
      <w:r w:rsidR="008F6FE3">
        <w:rPr>
          <w:rFonts w:ascii="Garamond" w:hAnsi="Garamond"/>
          <w:sz w:val="24"/>
          <w:szCs w:val="24"/>
        </w:rPr>
        <w:t>Do wskaźnika nie wliczono 2 starszych opiekunów przebywających na długotrwałym zwolnieniu lekarskim, za których</w:t>
      </w:r>
      <w:r w:rsidR="00254960">
        <w:rPr>
          <w:rFonts w:ascii="Garamond" w:hAnsi="Garamond"/>
          <w:sz w:val="24"/>
          <w:szCs w:val="24"/>
        </w:rPr>
        <w:t xml:space="preserve"> </w:t>
      </w:r>
      <w:r w:rsidR="00254960" w:rsidRPr="005E487B">
        <w:rPr>
          <w:rFonts w:ascii="Garamond" w:hAnsi="Garamond"/>
          <w:sz w:val="24"/>
          <w:szCs w:val="24"/>
        </w:rPr>
        <w:t>w ramach zastępstwa</w:t>
      </w:r>
      <w:r w:rsidR="008F6FE3">
        <w:rPr>
          <w:rFonts w:ascii="Garamond" w:hAnsi="Garamond"/>
          <w:sz w:val="24"/>
          <w:szCs w:val="24"/>
        </w:rPr>
        <w:t xml:space="preserve"> jest zatr</w:t>
      </w:r>
      <w:r w:rsidR="0042138F">
        <w:rPr>
          <w:rFonts w:ascii="Garamond" w:hAnsi="Garamond"/>
          <w:sz w:val="24"/>
          <w:szCs w:val="24"/>
        </w:rPr>
        <w:t>udnionych 2 młodszych opiekunów</w:t>
      </w:r>
      <w:r w:rsidR="008F6FE3">
        <w:rPr>
          <w:rFonts w:ascii="Garamond" w:hAnsi="Garamond"/>
          <w:sz w:val="24"/>
          <w:szCs w:val="24"/>
        </w:rPr>
        <w:t>.</w:t>
      </w:r>
    </w:p>
    <w:p w:rsidR="00566E5F" w:rsidRPr="002D2C02" w:rsidRDefault="008F6FE3" w:rsidP="002D2C02">
      <w:pPr>
        <w:ind w:firstLine="709"/>
        <w:jc w:val="both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 </w:t>
      </w:r>
      <w:r w:rsidR="00566E5F">
        <w:rPr>
          <w:rFonts w:ascii="Garamond" w:hAnsi="Garamond"/>
          <w:sz w:val="24"/>
          <w:szCs w:val="24"/>
        </w:rPr>
        <w:t>Dodatkowo na umowę zlecenie zatru</w:t>
      </w:r>
      <w:r w:rsidR="00720928">
        <w:rPr>
          <w:rFonts w:ascii="Garamond" w:hAnsi="Garamond"/>
          <w:sz w:val="24"/>
          <w:szCs w:val="24"/>
        </w:rPr>
        <w:t>dniony jest psycholog, kapelani oraz dwóch instruktorów</w:t>
      </w:r>
      <w:r w:rsidR="00566E5F">
        <w:rPr>
          <w:rFonts w:ascii="Garamond" w:hAnsi="Garamond"/>
          <w:sz w:val="24"/>
          <w:szCs w:val="24"/>
        </w:rPr>
        <w:t xml:space="preserve"> terapii zajęciowej z zakresu muzykoterapii. Umowy zostały zawarte na rok kalendarzowy tj. od dnia 01.01.2014 r. do dnia 31.12.2014 r. </w:t>
      </w:r>
    </w:p>
    <w:p w:rsidR="00566E5F" w:rsidRPr="00E6156F" w:rsidRDefault="00566E5F" w:rsidP="008B7B14">
      <w:pPr>
        <w:ind w:firstLine="708"/>
        <w:jc w:val="both"/>
        <w:rPr>
          <w:rFonts w:ascii="Garamond" w:hAnsi="Garamond"/>
          <w:sz w:val="24"/>
          <w:szCs w:val="24"/>
        </w:rPr>
      </w:pPr>
      <w:r w:rsidRPr="00E6156F">
        <w:rPr>
          <w:rFonts w:ascii="Garamond" w:hAnsi="Garamond"/>
          <w:sz w:val="24"/>
          <w:szCs w:val="24"/>
        </w:rPr>
        <w:t>Ponadto, w Domu usługi na rzecz mieszkańców świadczy 26 wolontariuszy oraz stażysta. Porozumienia o wykonywanie świadczeń woluntarystycznych zawarte zostały:</w:t>
      </w:r>
    </w:p>
    <w:p w:rsidR="00566E5F" w:rsidRPr="00E6156F" w:rsidRDefault="00566E5F" w:rsidP="00E6156F">
      <w:pPr>
        <w:jc w:val="both"/>
        <w:rPr>
          <w:rFonts w:ascii="Garamond" w:hAnsi="Garamond"/>
          <w:sz w:val="24"/>
          <w:szCs w:val="24"/>
        </w:rPr>
      </w:pPr>
      <w:r w:rsidRPr="00E6156F">
        <w:rPr>
          <w:rFonts w:ascii="Garamond" w:hAnsi="Garamond"/>
          <w:sz w:val="24"/>
          <w:szCs w:val="24"/>
        </w:rPr>
        <w:t>- do dnia 30 listopada 2014 r. – 1 porozumienie,</w:t>
      </w:r>
    </w:p>
    <w:p w:rsidR="00566E5F" w:rsidRPr="00E6156F" w:rsidRDefault="00566E5F" w:rsidP="00E6156F">
      <w:pPr>
        <w:jc w:val="both"/>
        <w:rPr>
          <w:rFonts w:ascii="Garamond" w:hAnsi="Garamond"/>
          <w:sz w:val="24"/>
          <w:szCs w:val="24"/>
        </w:rPr>
      </w:pPr>
      <w:r w:rsidRPr="00E6156F">
        <w:rPr>
          <w:rFonts w:ascii="Garamond" w:hAnsi="Garamond"/>
          <w:sz w:val="24"/>
          <w:szCs w:val="24"/>
        </w:rPr>
        <w:t xml:space="preserve">- do dnia 31 grudnia 2014 r. – 15 porozumień, </w:t>
      </w:r>
    </w:p>
    <w:p w:rsidR="00566E5F" w:rsidRPr="00E6156F" w:rsidRDefault="00566E5F" w:rsidP="00E6156F">
      <w:pPr>
        <w:jc w:val="both"/>
        <w:rPr>
          <w:rFonts w:ascii="Garamond" w:hAnsi="Garamond"/>
          <w:sz w:val="24"/>
          <w:szCs w:val="24"/>
        </w:rPr>
      </w:pPr>
      <w:r w:rsidRPr="00E6156F">
        <w:rPr>
          <w:rFonts w:ascii="Garamond" w:hAnsi="Garamond"/>
          <w:sz w:val="24"/>
          <w:szCs w:val="24"/>
        </w:rPr>
        <w:t>- do dnia 31 grudnia 2014 r. – 10 porozumień.</w:t>
      </w:r>
    </w:p>
    <w:p w:rsidR="00566E5F" w:rsidRPr="00E6156F" w:rsidRDefault="00566E5F" w:rsidP="00E6156F">
      <w:pPr>
        <w:ind w:firstLine="708"/>
        <w:jc w:val="both"/>
        <w:rPr>
          <w:rFonts w:ascii="Garamond" w:hAnsi="Garamond"/>
          <w:sz w:val="24"/>
          <w:szCs w:val="24"/>
        </w:rPr>
      </w:pPr>
      <w:r w:rsidRPr="00E6156F">
        <w:rPr>
          <w:rFonts w:ascii="Garamond" w:hAnsi="Garamond"/>
          <w:sz w:val="24"/>
          <w:szCs w:val="24"/>
        </w:rPr>
        <w:t>Zgodnie z</w:t>
      </w:r>
      <w:r>
        <w:rPr>
          <w:rFonts w:ascii="Garamond" w:hAnsi="Garamond"/>
          <w:sz w:val="24"/>
          <w:szCs w:val="24"/>
        </w:rPr>
        <w:t xml:space="preserve"> zawartymi porozumieniami d</w:t>
      </w:r>
      <w:r w:rsidRPr="00E6156F">
        <w:rPr>
          <w:rFonts w:ascii="Garamond" w:hAnsi="Garamond"/>
          <w:sz w:val="24"/>
          <w:szCs w:val="24"/>
        </w:rPr>
        <w:t>o obowiązków wolontariuszy</w:t>
      </w:r>
      <w:r>
        <w:rPr>
          <w:rFonts w:ascii="Garamond" w:hAnsi="Garamond"/>
          <w:sz w:val="24"/>
          <w:szCs w:val="24"/>
        </w:rPr>
        <w:t xml:space="preserve"> należy: pomoc pracownikom domu w bezpośredniej opiece nad mieszk</w:t>
      </w:r>
      <w:r w:rsidR="003513E9">
        <w:rPr>
          <w:rFonts w:ascii="Garamond" w:hAnsi="Garamond"/>
          <w:sz w:val="24"/>
          <w:szCs w:val="24"/>
        </w:rPr>
        <w:t>ańcami, z wyłączeniem karmienia,</w:t>
      </w:r>
      <w:r>
        <w:rPr>
          <w:rFonts w:ascii="Garamond" w:hAnsi="Garamond"/>
          <w:sz w:val="24"/>
          <w:szCs w:val="24"/>
        </w:rPr>
        <w:t xml:space="preserve"> nawiązywanie kontaktu z mieszkańcami </w:t>
      </w:r>
      <w:r w:rsidR="003513E9">
        <w:rPr>
          <w:rFonts w:ascii="Garamond" w:hAnsi="Garamond"/>
          <w:sz w:val="24"/>
          <w:szCs w:val="24"/>
        </w:rPr>
        <w:t>– rozmowy i umiejętne słuchanie,</w:t>
      </w:r>
      <w:r>
        <w:rPr>
          <w:rFonts w:ascii="Garamond" w:hAnsi="Garamond"/>
          <w:sz w:val="24"/>
          <w:szCs w:val="24"/>
        </w:rPr>
        <w:t xml:space="preserve"> aktywizacji mie</w:t>
      </w:r>
      <w:r w:rsidR="003513E9">
        <w:rPr>
          <w:rFonts w:ascii="Garamond" w:hAnsi="Garamond"/>
          <w:sz w:val="24"/>
          <w:szCs w:val="24"/>
        </w:rPr>
        <w:t>szkańców mającej na celu zapobieganie</w:t>
      </w:r>
      <w:r>
        <w:rPr>
          <w:rFonts w:ascii="Garamond" w:hAnsi="Garamond"/>
          <w:sz w:val="24"/>
          <w:szCs w:val="24"/>
        </w:rPr>
        <w:t xml:space="preserve"> izolacji i monotonii życia – dzielenie się swoimi z</w:t>
      </w:r>
      <w:r w:rsidR="003513E9">
        <w:rPr>
          <w:rFonts w:ascii="Garamond" w:hAnsi="Garamond"/>
          <w:sz w:val="24"/>
          <w:szCs w:val="24"/>
        </w:rPr>
        <w:t>ainteresowaniami i zdolnościami,</w:t>
      </w:r>
      <w:r>
        <w:rPr>
          <w:rFonts w:ascii="Garamond" w:hAnsi="Garamond"/>
          <w:sz w:val="24"/>
          <w:szCs w:val="24"/>
        </w:rPr>
        <w:t xml:space="preserve"> integrowanie mieszkańców – wspólne oglądanie filmów, czytanie lektur, prasy codziennej.</w:t>
      </w:r>
    </w:p>
    <w:p w:rsidR="00566E5F" w:rsidRPr="00E733E9" w:rsidRDefault="00566E5F" w:rsidP="008B7B14">
      <w:pPr>
        <w:ind w:firstLine="708"/>
        <w:jc w:val="both"/>
        <w:rPr>
          <w:rFonts w:ascii="Garamond" w:hAnsi="Garamond"/>
          <w:sz w:val="24"/>
          <w:szCs w:val="24"/>
        </w:rPr>
      </w:pPr>
      <w:r w:rsidRPr="00E733E9">
        <w:rPr>
          <w:rFonts w:ascii="Garamond" w:hAnsi="Garamond"/>
          <w:sz w:val="24"/>
          <w:szCs w:val="24"/>
        </w:rPr>
        <w:t>Stażysta odbywa staż na stanowisku pokojowy, zgodnie z umową stażową nr 34/MZP/7.2.1/ST/2014 zawartą w dniu 09.09.2014 r. w okresie od dnia 01.10.2014 r. do 28.02.2015 r. Natomiast do dnia 01.10.2014 r. skończył się staż osobie na stanowisku opiekun.</w:t>
      </w:r>
    </w:p>
    <w:p w:rsidR="00566E5F" w:rsidRPr="00E733E9" w:rsidRDefault="00566E5F" w:rsidP="008B7B14">
      <w:pPr>
        <w:ind w:firstLine="709"/>
        <w:jc w:val="both"/>
        <w:rPr>
          <w:rFonts w:ascii="Garamond" w:hAnsi="Garamond"/>
          <w:sz w:val="24"/>
          <w:szCs w:val="24"/>
        </w:rPr>
      </w:pPr>
      <w:r w:rsidRPr="00E733E9">
        <w:rPr>
          <w:rFonts w:ascii="Garamond" w:hAnsi="Garamond"/>
          <w:sz w:val="24"/>
          <w:szCs w:val="24"/>
        </w:rPr>
        <w:t xml:space="preserve">Według obowiązujących przepisów, przy ustalaniu wskaźnika zatrudnienia uwzględnia się również wolontariuszy, stażystów, praktykantów oraz osoby odbywające służbę zastępczą </w:t>
      </w:r>
      <w:r w:rsidR="009868FE">
        <w:rPr>
          <w:rFonts w:ascii="Garamond" w:hAnsi="Garamond"/>
          <w:sz w:val="24"/>
          <w:szCs w:val="24"/>
        </w:rPr>
        <w:br/>
      </w:r>
      <w:r w:rsidRPr="00E733E9">
        <w:rPr>
          <w:rFonts w:ascii="Garamond" w:hAnsi="Garamond"/>
          <w:sz w:val="24"/>
          <w:szCs w:val="24"/>
        </w:rPr>
        <w:t xml:space="preserve">w domu, jeżeli pracują bezpośrednio z mieszkańcami, przy czym przy wyliczaniu wskaźnika udział tych osób nie może przekroczyć w DPS - 30% ogólnej liczby osób zatrudnionych </w:t>
      </w:r>
      <w:r w:rsidR="009868FE">
        <w:rPr>
          <w:rFonts w:ascii="Garamond" w:hAnsi="Garamond"/>
          <w:sz w:val="24"/>
          <w:szCs w:val="24"/>
        </w:rPr>
        <w:br/>
      </w:r>
      <w:r w:rsidRPr="00E733E9">
        <w:rPr>
          <w:rFonts w:ascii="Garamond" w:hAnsi="Garamond"/>
          <w:sz w:val="24"/>
          <w:szCs w:val="24"/>
        </w:rPr>
        <w:t>w zespole terapeutyczno</w:t>
      </w:r>
      <w:r w:rsidR="009868FE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-</w:t>
      </w:r>
      <w:r w:rsidR="009868FE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opiekuńczym. Z ogólnej liczby 91</w:t>
      </w:r>
      <w:r w:rsidRPr="00E733E9">
        <w:rPr>
          <w:rFonts w:ascii="Garamond" w:hAnsi="Garamond"/>
          <w:sz w:val="24"/>
          <w:szCs w:val="24"/>
        </w:rPr>
        <w:t xml:space="preserve"> osób zatrudnionych w zespole terapeu</w:t>
      </w:r>
      <w:r>
        <w:rPr>
          <w:rFonts w:ascii="Garamond" w:hAnsi="Garamond"/>
          <w:sz w:val="24"/>
          <w:szCs w:val="24"/>
        </w:rPr>
        <w:t>tyczno</w:t>
      </w:r>
      <w:r w:rsidR="009868FE">
        <w:rPr>
          <w:rFonts w:ascii="Garamond" w:hAnsi="Garamond"/>
          <w:sz w:val="24"/>
          <w:szCs w:val="24"/>
        </w:rPr>
        <w:t xml:space="preserve"> – </w:t>
      </w:r>
      <w:r>
        <w:rPr>
          <w:rFonts w:ascii="Garamond" w:hAnsi="Garamond"/>
          <w:sz w:val="24"/>
          <w:szCs w:val="24"/>
        </w:rPr>
        <w:t>opiekuńczym</w:t>
      </w:r>
      <w:r w:rsidR="009868FE">
        <w:rPr>
          <w:rFonts w:ascii="Garamond" w:hAnsi="Garamond"/>
          <w:sz w:val="24"/>
          <w:szCs w:val="24"/>
        </w:rPr>
        <w:t xml:space="preserve"> -</w:t>
      </w:r>
      <w:r>
        <w:rPr>
          <w:rFonts w:ascii="Garamond" w:hAnsi="Garamond"/>
          <w:sz w:val="24"/>
          <w:szCs w:val="24"/>
        </w:rPr>
        <w:t xml:space="preserve"> 30% stanowi 27</w:t>
      </w:r>
      <w:r w:rsidRPr="00E733E9">
        <w:rPr>
          <w:rFonts w:ascii="Garamond" w:hAnsi="Garamond"/>
          <w:sz w:val="24"/>
          <w:szCs w:val="24"/>
        </w:rPr>
        <w:t xml:space="preserve"> osób. </w:t>
      </w:r>
    </w:p>
    <w:p w:rsidR="00566E5F" w:rsidRDefault="00566E5F" w:rsidP="008B7B14">
      <w:pPr>
        <w:ind w:firstLine="709"/>
        <w:jc w:val="both"/>
        <w:rPr>
          <w:rFonts w:ascii="Garamond" w:hAnsi="Garamond"/>
          <w:sz w:val="24"/>
          <w:szCs w:val="24"/>
        </w:rPr>
      </w:pPr>
      <w:r w:rsidRPr="00E733E9">
        <w:rPr>
          <w:rFonts w:ascii="Garamond" w:hAnsi="Garamond"/>
          <w:sz w:val="24"/>
          <w:szCs w:val="24"/>
        </w:rPr>
        <w:t>Dom posiada wymagany wskaźnik zatrudnienia pracowników zespołu terapeutyczno-opiekuńczego tj. 0,6  = (9</w:t>
      </w:r>
      <w:r w:rsidR="00D37A40">
        <w:rPr>
          <w:rFonts w:ascii="Garamond" w:hAnsi="Garamond"/>
          <w:sz w:val="24"/>
          <w:szCs w:val="24"/>
        </w:rPr>
        <w:t>0</w:t>
      </w:r>
      <w:r w:rsidRPr="00E733E9">
        <w:rPr>
          <w:rFonts w:ascii="Garamond" w:hAnsi="Garamond"/>
          <w:sz w:val="24"/>
          <w:szCs w:val="24"/>
        </w:rPr>
        <w:t xml:space="preserve"> +27) : 195</w:t>
      </w:r>
      <w:r>
        <w:rPr>
          <w:rFonts w:ascii="Garamond" w:hAnsi="Garamond"/>
          <w:sz w:val="24"/>
          <w:szCs w:val="24"/>
        </w:rPr>
        <w:t>.</w:t>
      </w:r>
    </w:p>
    <w:p w:rsidR="00566E5F" w:rsidRDefault="00566E5F" w:rsidP="008B7B14">
      <w:pPr>
        <w:ind w:firstLine="709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Ponadto, zgodnie z umową o zatrudnieniu skazanych w dniu 04.02.2014 r. zawartą pomiędzy Aresztem Śledczym w Suwałkach</w:t>
      </w:r>
      <w:r w:rsidR="00DF68D0">
        <w:rPr>
          <w:rFonts w:ascii="Garamond" w:hAnsi="Garamond"/>
          <w:sz w:val="24"/>
          <w:szCs w:val="24"/>
        </w:rPr>
        <w:t>,</w:t>
      </w:r>
      <w:r>
        <w:rPr>
          <w:rFonts w:ascii="Garamond" w:hAnsi="Garamond"/>
          <w:sz w:val="24"/>
          <w:szCs w:val="24"/>
        </w:rPr>
        <w:t xml:space="preserve"> a Domem Pomocy Społecznej w Suwałkach, Dom zatrudnia nieodpłatnie w ramach prac charytatywnych 4 skazanych. Skazani wykonują wszystkie prace porządkowe wokół Domu oraz w budynku Domu. Umowa zawarta jest na okres od dnia 01.03.2014 r. do dnia 29.02.2016 r.  </w:t>
      </w:r>
    </w:p>
    <w:p w:rsidR="00566E5F" w:rsidRDefault="00D37A40" w:rsidP="008B7B14">
      <w:pPr>
        <w:ind w:firstLine="709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</w:t>
      </w:r>
      <w:r w:rsidR="008070D7">
        <w:rPr>
          <w:rFonts w:ascii="Garamond" w:hAnsi="Garamond"/>
          <w:sz w:val="24"/>
          <w:szCs w:val="24"/>
        </w:rPr>
        <w:t>a rzecz Domu nieodpłatną kontrolowaną pracę na cele społeczne oraz prace społecznie użyteczne orzeczone w zamian nieściągalnej grzywny świadczą</w:t>
      </w:r>
      <w:r w:rsidR="008070D7" w:rsidRPr="008070D7">
        <w:rPr>
          <w:rFonts w:ascii="Garamond" w:hAnsi="Garamond"/>
          <w:sz w:val="24"/>
          <w:szCs w:val="24"/>
        </w:rPr>
        <w:t xml:space="preserve"> </w:t>
      </w:r>
      <w:r w:rsidR="008070D7">
        <w:rPr>
          <w:rFonts w:ascii="Garamond" w:hAnsi="Garamond"/>
          <w:sz w:val="24"/>
          <w:szCs w:val="24"/>
        </w:rPr>
        <w:t>skazani zgodnie z § 3 rozporządzenia Ministra Sprawiedliwości z dnia 01.06.2010 r. w sprawie podmiotów, w których jest wykonywana kara ograniczenia wolności oraz praca społecznie użyteczna (Dz. U. Nr 98, poz. 934).</w:t>
      </w:r>
    </w:p>
    <w:p w:rsidR="00566E5F" w:rsidRPr="00E53EA3" w:rsidRDefault="00566E5F" w:rsidP="00E53EA3">
      <w:pPr>
        <w:pStyle w:val="Tekstpodstawowywcity"/>
        <w:spacing w:after="0"/>
        <w:ind w:left="0" w:firstLine="709"/>
        <w:jc w:val="both"/>
        <w:rPr>
          <w:rFonts w:ascii="Garamond" w:hAnsi="Garamond"/>
          <w:sz w:val="24"/>
          <w:szCs w:val="24"/>
        </w:rPr>
      </w:pPr>
      <w:r w:rsidRPr="00E53EA3">
        <w:rPr>
          <w:rFonts w:ascii="Garamond" w:hAnsi="Garamond"/>
          <w:sz w:val="24"/>
          <w:szCs w:val="24"/>
        </w:rPr>
        <w:t>Kwalifikacje pracowników Domu określone są w Regulaminie Wynagradzania Pracowników Domu Pomocy Społecznej KALINA w Suwałkach</w:t>
      </w:r>
      <w:r>
        <w:rPr>
          <w:rFonts w:ascii="Garamond" w:hAnsi="Garamond"/>
          <w:sz w:val="24"/>
          <w:szCs w:val="24"/>
        </w:rPr>
        <w:t xml:space="preserve"> stanowiącym załącznik Nr 1 do </w:t>
      </w:r>
      <w:r w:rsidRPr="006144BE">
        <w:rPr>
          <w:rFonts w:ascii="Garamond" w:hAnsi="Garamond"/>
          <w:sz w:val="24"/>
          <w:szCs w:val="24"/>
        </w:rPr>
        <w:t xml:space="preserve">Zarządzenia Dyrektora Domu Nr 1/2013 z dnia 8 stycznia 2013 r. Wykaz stanowisk wraz </w:t>
      </w:r>
      <w:r w:rsidR="000B643F">
        <w:rPr>
          <w:rFonts w:ascii="Garamond" w:hAnsi="Garamond"/>
          <w:sz w:val="24"/>
          <w:szCs w:val="24"/>
        </w:rPr>
        <w:br/>
      </w:r>
      <w:r w:rsidRPr="006144BE">
        <w:rPr>
          <w:rFonts w:ascii="Garamond" w:hAnsi="Garamond"/>
          <w:sz w:val="24"/>
          <w:szCs w:val="24"/>
        </w:rPr>
        <w:t>z kategorią zaszeregowania oraz wymagania kwalifikacyjne zawarte są w załączniku nr 1</w:t>
      </w:r>
      <w:r w:rsidRPr="006144BE">
        <w:rPr>
          <w:rFonts w:ascii="Garamond" w:hAnsi="Garamond"/>
          <w:b/>
          <w:sz w:val="24"/>
          <w:szCs w:val="24"/>
        </w:rPr>
        <w:t xml:space="preserve"> </w:t>
      </w:r>
      <w:r w:rsidRPr="006144BE">
        <w:rPr>
          <w:rFonts w:ascii="Garamond" w:hAnsi="Garamond"/>
          <w:sz w:val="24"/>
          <w:szCs w:val="24"/>
        </w:rPr>
        <w:t xml:space="preserve">do ww. Regulaminu. </w:t>
      </w:r>
      <w:r w:rsidRPr="006144BE">
        <w:rPr>
          <w:rFonts w:ascii="Garamond" w:hAnsi="Garamond" w:cs="OpenSymbol"/>
          <w:sz w:val="24"/>
          <w:szCs w:val="24"/>
        </w:rPr>
        <w:t xml:space="preserve">Są one zgodne z wymaganiami określonymi rozporządzeniem Rady Ministrów </w:t>
      </w:r>
      <w:r w:rsidR="000B643F">
        <w:rPr>
          <w:rFonts w:ascii="Garamond" w:hAnsi="Garamond" w:cs="OpenSymbol"/>
          <w:sz w:val="24"/>
          <w:szCs w:val="24"/>
        </w:rPr>
        <w:br/>
      </w:r>
      <w:r w:rsidRPr="006144BE">
        <w:rPr>
          <w:rFonts w:ascii="Garamond" w:hAnsi="Garamond" w:cs="OpenSymbol"/>
          <w:sz w:val="24"/>
          <w:szCs w:val="24"/>
        </w:rPr>
        <w:t>z dnia 18 marca 2009 r. w sprawie wynagradzania pracowników samorządowych (tekst jednolity Dz. U. z 2013r., poz. 1050 z póź. zm.).</w:t>
      </w:r>
    </w:p>
    <w:p w:rsidR="00566E5F" w:rsidRPr="00B97CD8" w:rsidRDefault="00566E5F" w:rsidP="008B7B14">
      <w:pPr>
        <w:suppressAutoHyphens/>
        <w:ind w:firstLine="708"/>
        <w:jc w:val="both"/>
        <w:rPr>
          <w:rFonts w:ascii="Garamond" w:hAnsi="Garamond" w:cs="OpenSymbol"/>
          <w:sz w:val="24"/>
          <w:szCs w:val="24"/>
        </w:rPr>
      </w:pPr>
      <w:r w:rsidRPr="00B97CD8">
        <w:rPr>
          <w:rFonts w:ascii="Garamond" w:hAnsi="Garamond" w:cs="OpenSymbol"/>
          <w:sz w:val="24"/>
          <w:szCs w:val="24"/>
        </w:rPr>
        <w:t>W oparciu o przedłożony wykaz pracowników oraz dokumenty potwierdzające kwalifikacje 32 pracowników zespołu terapeutyczno</w:t>
      </w:r>
      <w:r w:rsidR="001B13B5">
        <w:rPr>
          <w:rFonts w:ascii="Garamond" w:hAnsi="Garamond" w:cs="OpenSymbol"/>
          <w:sz w:val="24"/>
          <w:szCs w:val="24"/>
        </w:rPr>
        <w:t xml:space="preserve"> – </w:t>
      </w:r>
      <w:r w:rsidRPr="00B97CD8">
        <w:rPr>
          <w:rFonts w:ascii="Garamond" w:hAnsi="Garamond" w:cs="OpenSymbol"/>
          <w:sz w:val="24"/>
          <w:szCs w:val="24"/>
        </w:rPr>
        <w:t>opiekuńczego</w:t>
      </w:r>
      <w:r w:rsidR="001B13B5">
        <w:rPr>
          <w:rFonts w:ascii="Garamond" w:hAnsi="Garamond" w:cs="OpenSymbol"/>
          <w:sz w:val="24"/>
          <w:szCs w:val="24"/>
        </w:rPr>
        <w:t>,</w:t>
      </w:r>
      <w:r w:rsidRPr="00B97CD8">
        <w:rPr>
          <w:rFonts w:ascii="Garamond" w:hAnsi="Garamond" w:cs="OpenSymbol"/>
          <w:sz w:val="24"/>
          <w:szCs w:val="24"/>
        </w:rPr>
        <w:t xml:space="preserve"> tj. 35% pracowników zespołu ustalono, że osoby te posiadają kwalifikacje zgodnie z cytowanym rozporządzeniem. </w:t>
      </w:r>
    </w:p>
    <w:p w:rsidR="00566E5F" w:rsidRPr="00B97CD8" w:rsidRDefault="008F6FE3" w:rsidP="008B7B14">
      <w:pPr>
        <w:suppressAutoHyphens/>
        <w:ind w:firstLine="708"/>
        <w:jc w:val="right"/>
        <w:rPr>
          <w:rFonts w:ascii="Garamond" w:hAnsi="Garamond" w:cs="OpenSymbol"/>
          <w:b/>
          <w:sz w:val="24"/>
          <w:szCs w:val="24"/>
        </w:rPr>
      </w:pPr>
      <w:r>
        <w:rPr>
          <w:rFonts w:ascii="Garamond" w:hAnsi="Garamond" w:cs="OpenSymbol"/>
          <w:b/>
          <w:sz w:val="24"/>
          <w:szCs w:val="24"/>
        </w:rPr>
        <w:t xml:space="preserve">(Akta sprawy Nr </w:t>
      </w:r>
      <w:r w:rsidR="00D37A40">
        <w:rPr>
          <w:rFonts w:ascii="Garamond" w:hAnsi="Garamond" w:cs="OpenSymbol"/>
          <w:b/>
          <w:sz w:val="24"/>
          <w:szCs w:val="24"/>
        </w:rPr>
        <w:t>4</w:t>
      </w:r>
      <w:r w:rsidR="00566E5F" w:rsidRPr="00B97CD8">
        <w:rPr>
          <w:rFonts w:ascii="Garamond" w:hAnsi="Garamond" w:cs="OpenSymbol"/>
          <w:b/>
          <w:sz w:val="24"/>
          <w:szCs w:val="24"/>
        </w:rPr>
        <w:t xml:space="preserve"> i Załącznik nr 1)</w:t>
      </w:r>
    </w:p>
    <w:p w:rsidR="00566E5F" w:rsidRPr="00B97CD8" w:rsidRDefault="00566E5F" w:rsidP="008B7B14">
      <w:pPr>
        <w:suppressAutoHyphens/>
        <w:jc w:val="both"/>
        <w:rPr>
          <w:rFonts w:ascii="Garamond" w:hAnsi="Garamond" w:cs="OpenSymbol"/>
          <w:b/>
          <w:sz w:val="24"/>
          <w:szCs w:val="24"/>
        </w:rPr>
      </w:pPr>
      <w:r w:rsidRPr="00B97CD8">
        <w:rPr>
          <w:rFonts w:ascii="Garamond" w:hAnsi="Garamond" w:cs="OpenSymbol"/>
          <w:b/>
          <w:sz w:val="24"/>
          <w:szCs w:val="24"/>
        </w:rPr>
        <w:t>IV. Stopień i efekty realizacji indywidualnych planów wspierania mieszkańców, określonych w § 2 rozporządzenia Ministra Polityki Społecznej z dnia 19 października 2005r. w sprawie domów pomocy społecznej (Dz. U. Nr 217 poz. 1837).</w:t>
      </w:r>
    </w:p>
    <w:p w:rsidR="00566E5F" w:rsidRDefault="00566E5F" w:rsidP="004A065B">
      <w:pPr>
        <w:tabs>
          <w:tab w:val="left" w:pos="0"/>
        </w:tabs>
        <w:ind w:firstLine="720"/>
        <w:jc w:val="both"/>
        <w:rPr>
          <w:rFonts w:ascii="Garamond" w:hAnsi="Garamond"/>
          <w:sz w:val="24"/>
          <w:szCs w:val="24"/>
        </w:rPr>
      </w:pPr>
      <w:r w:rsidRPr="00DA017C">
        <w:rPr>
          <w:rFonts w:ascii="Garamond" w:hAnsi="Garamond"/>
          <w:sz w:val="24"/>
          <w:szCs w:val="24"/>
        </w:rPr>
        <w:t>Zarządzeniem wewnętrznym Nr 1</w:t>
      </w:r>
      <w:r>
        <w:rPr>
          <w:rFonts w:ascii="Garamond" w:hAnsi="Garamond"/>
          <w:sz w:val="24"/>
          <w:szCs w:val="24"/>
        </w:rPr>
        <w:t>4</w:t>
      </w:r>
      <w:r w:rsidRPr="00DA017C">
        <w:rPr>
          <w:rFonts w:ascii="Garamond" w:hAnsi="Garamond"/>
          <w:sz w:val="24"/>
          <w:szCs w:val="24"/>
        </w:rPr>
        <w:t xml:space="preserve"> z dnia </w:t>
      </w:r>
      <w:r>
        <w:rPr>
          <w:rFonts w:ascii="Garamond" w:hAnsi="Garamond"/>
          <w:sz w:val="24"/>
          <w:szCs w:val="24"/>
        </w:rPr>
        <w:t>01 września</w:t>
      </w:r>
      <w:r w:rsidRPr="00DA017C">
        <w:rPr>
          <w:rFonts w:ascii="Garamond" w:hAnsi="Garamond"/>
          <w:sz w:val="24"/>
          <w:szCs w:val="24"/>
        </w:rPr>
        <w:t xml:space="preserve"> 201</w:t>
      </w:r>
      <w:r>
        <w:rPr>
          <w:rFonts w:ascii="Garamond" w:hAnsi="Garamond"/>
          <w:sz w:val="24"/>
          <w:szCs w:val="24"/>
        </w:rPr>
        <w:t>4</w:t>
      </w:r>
      <w:r w:rsidRPr="00DA017C">
        <w:rPr>
          <w:rFonts w:ascii="Garamond" w:hAnsi="Garamond"/>
          <w:sz w:val="24"/>
          <w:szCs w:val="24"/>
        </w:rPr>
        <w:t xml:space="preserve"> r. Dyrektor powołał </w:t>
      </w:r>
      <w:r>
        <w:rPr>
          <w:rFonts w:ascii="Garamond" w:hAnsi="Garamond"/>
          <w:sz w:val="24"/>
          <w:szCs w:val="24"/>
        </w:rPr>
        <w:t xml:space="preserve">trzy </w:t>
      </w:r>
      <w:r w:rsidRPr="00DA017C">
        <w:rPr>
          <w:rFonts w:ascii="Garamond" w:hAnsi="Garamond"/>
          <w:sz w:val="24"/>
          <w:szCs w:val="24"/>
        </w:rPr>
        <w:t>zesp</w:t>
      </w:r>
      <w:r>
        <w:rPr>
          <w:rFonts w:ascii="Garamond" w:hAnsi="Garamond"/>
          <w:sz w:val="24"/>
          <w:szCs w:val="24"/>
        </w:rPr>
        <w:t>oły</w:t>
      </w:r>
      <w:r w:rsidRPr="00DA017C">
        <w:rPr>
          <w:rFonts w:ascii="Garamond" w:hAnsi="Garamond"/>
          <w:sz w:val="24"/>
          <w:szCs w:val="24"/>
        </w:rPr>
        <w:t xml:space="preserve"> terapeutyczno</w:t>
      </w:r>
      <w:r w:rsidR="00E15A2A">
        <w:rPr>
          <w:rFonts w:ascii="Garamond" w:hAnsi="Garamond"/>
          <w:sz w:val="24"/>
          <w:szCs w:val="24"/>
        </w:rPr>
        <w:t xml:space="preserve"> </w:t>
      </w:r>
      <w:r w:rsidRPr="00DA017C">
        <w:rPr>
          <w:rFonts w:ascii="Garamond" w:hAnsi="Garamond"/>
          <w:sz w:val="24"/>
          <w:szCs w:val="24"/>
        </w:rPr>
        <w:t>-</w:t>
      </w:r>
      <w:r w:rsidR="00E15A2A">
        <w:rPr>
          <w:rFonts w:ascii="Garamond" w:hAnsi="Garamond"/>
          <w:sz w:val="24"/>
          <w:szCs w:val="24"/>
        </w:rPr>
        <w:t xml:space="preserve"> </w:t>
      </w:r>
      <w:r w:rsidRPr="00DA017C">
        <w:rPr>
          <w:rFonts w:ascii="Garamond" w:hAnsi="Garamond"/>
          <w:sz w:val="24"/>
          <w:szCs w:val="24"/>
        </w:rPr>
        <w:t>opiekuńcz</w:t>
      </w:r>
      <w:r>
        <w:rPr>
          <w:rFonts w:ascii="Garamond" w:hAnsi="Garamond"/>
          <w:sz w:val="24"/>
          <w:szCs w:val="24"/>
        </w:rPr>
        <w:t>e</w:t>
      </w:r>
      <w:r w:rsidRPr="00DA017C">
        <w:rPr>
          <w:rFonts w:ascii="Garamond" w:hAnsi="Garamond"/>
          <w:sz w:val="24"/>
          <w:szCs w:val="24"/>
        </w:rPr>
        <w:t xml:space="preserve"> w skład którego weszli wszyscy pracownicy działu </w:t>
      </w:r>
      <w:r w:rsidRPr="00DA017C">
        <w:rPr>
          <w:rFonts w:ascii="Garamond" w:hAnsi="Garamond"/>
          <w:sz w:val="24"/>
          <w:szCs w:val="24"/>
        </w:rPr>
        <w:lastRenderedPageBreak/>
        <w:t>terapeutyczno</w:t>
      </w:r>
      <w:r w:rsidR="00E15A2A">
        <w:rPr>
          <w:rFonts w:ascii="Garamond" w:hAnsi="Garamond"/>
          <w:sz w:val="24"/>
          <w:szCs w:val="24"/>
        </w:rPr>
        <w:t xml:space="preserve"> </w:t>
      </w:r>
      <w:r w:rsidRPr="00DA017C">
        <w:rPr>
          <w:rFonts w:ascii="Garamond" w:hAnsi="Garamond"/>
          <w:sz w:val="24"/>
          <w:szCs w:val="24"/>
        </w:rPr>
        <w:t>-</w:t>
      </w:r>
      <w:r w:rsidR="00E15A2A">
        <w:rPr>
          <w:rFonts w:ascii="Garamond" w:hAnsi="Garamond"/>
          <w:sz w:val="24"/>
          <w:szCs w:val="24"/>
        </w:rPr>
        <w:t xml:space="preserve"> </w:t>
      </w:r>
      <w:r w:rsidRPr="00DA017C">
        <w:rPr>
          <w:rFonts w:ascii="Garamond" w:hAnsi="Garamond"/>
          <w:sz w:val="24"/>
          <w:szCs w:val="24"/>
        </w:rPr>
        <w:t xml:space="preserve">opiekuńczego </w:t>
      </w:r>
      <w:r w:rsidR="00E15A2A">
        <w:rPr>
          <w:rFonts w:ascii="Garamond" w:hAnsi="Garamond"/>
          <w:sz w:val="24"/>
          <w:szCs w:val="24"/>
        </w:rPr>
        <w:t xml:space="preserve">i medyczno - </w:t>
      </w:r>
      <w:r>
        <w:rPr>
          <w:rFonts w:ascii="Garamond" w:hAnsi="Garamond"/>
          <w:sz w:val="24"/>
          <w:szCs w:val="24"/>
        </w:rPr>
        <w:t xml:space="preserve">rehabilitacyjnego. Zgodnie z § 3 cytowanego Zarządzenia utraciło moc Zarządzenie </w:t>
      </w:r>
      <w:r w:rsidRPr="00DA017C">
        <w:rPr>
          <w:rFonts w:ascii="Garamond" w:hAnsi="Garamond"/>
          <w:sz w:val="24"/>
          <w:szCs w:val="24"/>
        </w:rPr>
        <w:t xml:space="preserve">Nr 15 z dnia 29 października 2010 r. </w:t>
      </w:r>
      <w:r>
        <w:rPr>
          <w:rFonts w:ascii="Garamond" w:hAnsi="Garamond"/>
          <w:sz w:val="24"/>
          <w:szCs w:val="24"/>
        </w:rPr>
        <w:t xml:space="preserve">(ze zm.) </w:t>
      </w:r>
      <w:r w:rsidR="00E15A2A">
        <w:rPr>
          <w:rFonts w:ascii="Garamond" w:hAnsi="Garamond"/>
          <w:sz w:val="24"/>
          <w:szCs w:val="24"/>
        </w:rPr>
        <w:br/>
      </w:r>
      <w:r w:rsidRPr="00DA017C">
        <w:rPr>
          <w:rFonts w:ascii="Garamond" w:hAnsi="Garamond"/>
          <w:sz w:val="24"/>
          <w:szCs w:val="24"/>
        </w:rPr>
        <w:t xml:space="preserve">Do podstawowych zadań zespołu należy opracowywanie indywidualnych planów wsparcia mieszkańców oraz wspólna z mieszkańcem Domu ich realizacja. </w:t>
      </w:r>
      <w:r>
        <w:rPr>
          <w:rFonts w:ascii="Garamond" w:hAnsi="Garamond"/>
          <w:sz w:val="24"/>
          <w:szCs w:val="24"/>
        </w:rPr>
        <w:t>Załącznik nr 1 do Zarządzenia stanowi Regulamin pracy zespołów terapeutyczno</w:t>
      </w:r>
      <w:r w:rsidR="00E15A2A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-</w:t>
      </w:r>
      <w:r w:rsidR="00E15A2A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opiekuńczych. </w:t>
      </w:r>
    </w:p>
    <w:p w:rsidR="00566E5F" w:rsidRPr="00DA017C" w:rsidRDefault="00566E5F" w:rsidP="004A065B">
      <w:pPr>
        <w:tabs>
          <w:tab w:val="left" w:pos="0"/>
        </w:tabs>
        <w:ind w:firstLine="72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Z </w:t>
      </w:r>
      <w:r w:rsidRPr="00DA017C">
        <w:rPr>
          <w:rFonts w:ascii="Garamond" w:hAnsi="Garamond"/>
          <w:sz w:val="24"/>
          <w:szCs w:val="24"/>
        </w:rPr>
        <w:t xml:space="preserve">posiedzeń zespołu sporządzane są protokoły w których szczegółowo opisano funkcjonowanie mieszkańca w Domu, </w:t>
      </w:r>
      <w:r>
        <w:rPr>
          <w:rFonts w:ascii="Garamond" w:hAnsi="Garamond"/>
          <w:sz w:val="24"/>
          <w:szCs w:val="24"/>
        </w:rPr>
        <w:t>założono cele pracy z mieszkańcami</w:t>
      </w:r>
      <w:r w:rsidR="005E487B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 xml:space="preserve"> </w:t>
      </w:r>
    </w:p>
    <w:p w:rsidR="00566E5F" w:rsidRDefault="00566E5F" w:rsidP="004A065B">
      <w:pPr>
        <w:tabs>
          <w:tab w:val="left" w:pos="0"/>
        </w:tabs>
        <w:ind w:firstLine="720"/>
        <w:jc w:val="both"/>
        <w:rPr>
          <w:rFonts w:ascii="Garamond" w:hAnsi="Garamond"/>
          <w:sz w:val="24"/>
          <w:szCs w:val="24"/>
        </w:rPr>
      </w:pPr>
      <w:r w:rsidRPr="00DA017C">
        <w:rPr>
          <w:rFonts w:ascii="Garamond" w:hAnsi="Garamond"/>
          <w:sz w:val="24"/>
          <w:szCs w:val="24"/>
        </w:rPr>
        <w:t xml:space="preserve">Indywidualne plany wsparcia mieszkańca opracowane są dla wszystkich mieszkańców Domu. Plany modyfikowane są zależnie od potrzeb, nie rzadziej niż raz na pół roku.  </w:t>
      </w:r>
    </w:p>
    <w:p w:rsidR="00566E5F" w:rsidRDefault="00566E5F" w:rsidP="004A065B">
      <w:pPr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Na dokumentację indywidualnych planów wsparcia składa się arkusz indywidualny aktywizacji mieszkańca, diagnoza funkcjonalna, karta oceny wg skali Bartel, skala oceny złożonych czynności życia codziennego (skala LAWTONA –IADL), plan wsparcia, karta pracy </w:t>
      </w:r>
      <w:r w:rsidR="00032B79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 xml:space="preserve">z rodziną. W planie wsparcia mieszkańca założono cele opieki długoterminowej </w:t>
      </w:r>
      <w:r w:rsidR="00032B79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 xml:space="preserve">i krótkoterminowej, określono potrzeby mieszkańców, plan działania, osobę odpowiedzialną, czas realizacji oraz uwagi dotyczące realizacji planu. </w:t>
      </w:r>
    </w:p>
    <w:p w:rsidR="00566E5F" w:rsidRPr="00DB453A" w:rsidRDefault="00566E5F" w:rsidP="005A18D4">
      <w:pPr>
        <w:ind w:firstLine="708"/>
        <w:jc w:val="both"/>
        <w:rPr>
          <w:rFonts w:ascii="Garamond" w:hAnsi="Garamond"/>
          <w:sz w:val="24"/>
          <w:szCs w:val="24"/>
        </w:rPr>
      </w:pPr>
      <w:r w:rsidRPr="00DB453A">
        <w:rPr>
          <w:rFonts w:ascii="Garamond" w:hAnsi="Garamond"/>
          <w:sz w:val="24"/>
          <w:szCs w:val="24"/>
        </w:rPr>
        <w:t xml:space="preserve">Z przeanalizowanej dokumentacji indywidualnych planów wsparcia wynika, że </w:t>
      </w:r>
      <w:r w:rsidRPr="005A18D4">
        <w:rPr>
          <w:rFonts w:ascii="Garamond" w:hAnsi="Garamond"/>
          <w:sz w:val="24"/>
          <w:szCs w:val="24"/>
        </w:rPr>
        <w:t>wyznac</w:t>
      </w:r>
      <w:r w:rsidR="0051430B">
        <w:rPr>
          <w:rFonts w:ascii="Garamond" w:hAnsi="Garamond"/>
          <w:sz w:val="24"/>
          <w:szCs w:val="24"/>
        </w:rPr>
        <w:t>zone cele opieki są adekwatne</w:t>
      </w:r>
      <w:r w:rsidRPr="005A18D4">
        <w:rPr>
          <w:rFonts w:ascii="Garamond" w:hAnsi="Garamond"/>
          <w:sz w:val="24"/>
          <w:szCs w:val="24"/>
        </w:rPr>
        <w:t xml:space="preserve"> do sytuacji i stanu potrzeb mieszkańca. </w:t>
      </w:r>
      <w:r w:rsidRPr="00DB453A">
        <w:rPr>
          <w:rFonts w:ascii="Garamond" w:hAnsi="Garamond"/>
          <w:sz w:val="24"/>
          <w:szCs w:val="24"/>
        </w:rPr>
        <w:t xml:space="preserve">Zapisy </w:t>
      </w:r>
      <w:r w:rsidR="00795F43">
        <w:rPr>
          <w:rFonts w:ascii="Garamond" w:hAnsi="Garamond"/>
          <w:sz w:val="24"/>
          <w:szCs w:val="24"/>
        </w:rPr>
        <w:br/>
      </w:r>
      <w:r w:rsidRPr="00DB453A">
        <w:rPr>
          <w:rFonts w:ascii="Garamond" w:hAnsi="Garamond"/>
          <w:sz w:val="24"/>
          <w:szCs w:val="24"/>
        </w:rPr>
        <w:t xml:space="preserve">w indywidualnych planach wsparcia są spójne z zapisami zawartymi w dokumentacji z </w:t>
      </w:r>
      <w:r>
        <w:rPr>
          <w:rFonts w:ascii="Garamond" w:hAnsi="Garamond"/>
          <w:sz w:val="24"/>
          <w:szCs w:val="24"/>
        </w:rPr>
        <w:t>posiedzeń zespołu terapeutyczno</w:t>
      </w:r>
      <w:r w:rsidR="00795F43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-</w:t>
      </w:r>
      <w:r w:rsidR="00795F43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opiekuńczego </w:t>
      </w:r>
      <w:r w:rsidRPr="00DB453A">
        <w:rPr>
          <w:rFonts w:ascii="Garamond" w:hAnsi="Garamond"/>
          <w:sz w:val="24"/>
          <w:szCs w:val="24"/>
        </w:rPr>
        <w:t xml:space="preserve">oraz zapisami w zeszytach </w:t>
      </w:r>
      <w:r>
        <w:rPr>
          <w:rFonts w:ascii="Garamond" w:hAnsi="Garamond"/>
          <w:sz w:val="24"/>
          <w:szCs w:val="24"/>
        </w:rPr>
        <w:t xml:space="preserve">zajęć terapeutycznych. </w:t>
      </w:r>
    </w:p>
    <w:p w:rsidR="00566E5F" w:rsidRPr="003D537D" w:rsidRDefault="00566E5F" w:rsidP="004A065B">
      <w:pPr>
        <w:jc w:val="both"/>
        <w:rPr>
          <w:rFonts w:ascii="Garamond" w:hAnsi="Garamond"/>
          <w:sz w:val="24"/>
          <w:szCs w:val="24"/>
        </w:rPr>
      </w:pPr>
      <w:r w:rsidRPr="003D537D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Wszystkie plany uzgodnione są z mieszkańcami. </w:t>
      </w:r>
      <w:r w:rsidRPr="003D537D">
        <w:rPr>
          <w:rFonts w:ascii="Garamond" w:hAnsi="Garamond"/>
          <w:sz w:val="24"/>
          <w:szCs w:val="24"/>
        </w:rPr>
        <w:t>W przypadku osób ubezwłasnowolnionych indywidualne plany wsparcia zostały uzgodnione z ich opiekunami prawnymi.</w:t>
      </w:r>
    </w:p>
    <w:p w:rsidR="001C4AF9" w:rsidRPr="0032578A" w:rsidRDefault="001C4AF9" w:rsidP="001C4AF9">
      <w:pPr>
        <w:suppressAutoHyphens/>
        <w:ind w:firstLine="708"/>
        <w:jc w:val="both"/>
        <w:rPr>
          <w:rFonts w:ascii="Garamond" w:hAnsi="Garamond"/>
          <w:color w:val="000000"/>
          <w:sz w:val="24"/>
          <w:szCs w:val="24"/>
        </w:rPr>
      </w:pPr>
      <w:r w:rsidRPr="0032578A">
        <w:rPr>
          <w:rFonts w:ascii="Garamond" w:hAnsi="Garamond"/>
          <w:color w:val="000000"/>
          <w:sz w:val="24"/>
          <w:szCs w:val="24"/>
        </w:rPr>
        <w:t xml:space="preserve">Wydział Spraw Społecznych Urzędu Miejskiego w Suwałkach w dniu 30.06.2014 r. przeprowadził kontrolę bieżącą  Domu Pomocy Społecznej „Kalina” w Suwałkach w zakresie podstaw prawnych funkcjonowania DPS „Kalina” w Suwałkach. W wyniku kontroli wydano zalecenia dotyczące zaktualizowania podstaw prawnych działalności Domu określone w Statucie </w:t>
      </w:r>
      <w:r w:rsidR="00DD1DE1">
        <w:rPr>
          <w:rFonts w:ascii="Garamond" w:hAnsi="Garamond"/>
          <w:color w:val="000000"/>
          <w:sz w:val="24"/>
          <w:szCs w:val="24"/>
        </w:rPr>
        <w:br/>
      </w:r>
      <w:r w:rsidRPr="0032578A">
        <w:rPr>
          <w:rFonts w:ascii="Garamond" w:hAnsi="Garamond"/>
          <w:color w:val="000000"/>
          <w:sz w:val="24"/>
          <w:szCs w:val="24"/>
        </w:rPr>
        <w:t>i Regulaminie Organizacyjnym DPS „Kalina”. Podczas kontroli Dyrektor Domu poinformował pracownika ww. urzędu o trwających pracach nad opracowaniem procedury przyjęcia nowego mieszkańca do Domu oraz aktualizacji polityki bezpieczeństwa.</w:t>
      </w:r>
    </w:p>
    <w:p w:rsidR="00566E5F" w:rsidRPr="0026446F" w:rsidRDefault="00566E5F" w:rsidP="008B7B14">
      <w:pPr>
        <w:suppressAutoHyphens/>
        <w:spacing w:line="360" w:lineRule="auto"/>
        <w:jc w:val="both"/>
        <w:rPr>
          <w:rFonts w:ascii="Garamond" w:hAnsi="Garamond" w:cs="OpenSymbol"/>
          <w:sz w:val="24"/>
          <w:szCs w:val="24"/>
        </w:rPr>
      </w:pPr>
      <w:r w:rsidRPr="0026446F">
        <w:rPr>
          <w:rFonts w:ascii="Garamond" w:hAnsi="Garamond" w:cs="OpenSymbol"/>
          <w:sz w:val="24"/>
          <w:szCs w:val="24"/>
        </w:rPr>
        <w:t>Dokonano wpisu do książki kontroli DPS pod pozycją  28.</w:t>
      </w:r>
    </w:p>
    <w:p w:rsidR="00566E5F" w:rsidRPr="0026446F" w:rsidRDefault="00566E5F" w:rsidP="008B7B14">
      <w:pPr>
        <w:suppressAutoHyphens/>
        <w:ind w:firstLine="708"/>
        <w:jc w:val="both"/>
        <w:rPr>
          <w:rFonts w:ascii="Garamond" w:hAnsi="Garamond" w:cs="OpenSymbol"/>
          <w:sz w:val="24"/>
          <w:szCs w:val="24"/>
        </w:rPr>
      </w:pPr>
      <w:r w:rsidRPr="0026446F">
        <w:rPr>
          <w:rFonts w:ascii="Garamond" w:hAnsi="Garamond" w:cs="OpenSymbol"/>
          <w:sz w:val="24"/>
          <w:szCs w:val="24"/>
        </w:rPr>
        <w:t>Protokół sporządzono w dwóch jednobrzmiących egzemplarzach, z których jeden otrzymuje Dyrektor Domu Pomocy Społecznej KALINA w Suwałkach.</w:t>
      </w:r>
    </w:p>
    <w:p w:rsidR="00566E5F" w:rsidRPr="0026446F" w:rsidRDefault="00566E5F" w:rsidP="008B7B14">
      <w:pPr>
        <w:suppressAutoHyphens/>
        <w:jc w:val="both"/>
        <w:rPr>
          <w:rFonts w:ascii="Garamond" w:hAnsi="Garamond" w:cs="OpenSymbol"/>
          <w:sz w:val="24"/>
          <w:szCs w:val="24"/>
        </w:rPr>
      </w:pPr>
      <w:r w:rsidRPr="0026446F">
        <w:rPr>
          <w:rFonts w:ascii="Garamond" w:hAnsi="Garamond" w:cs="OpenSymbol"/>
          <w:sz w:val="24"/>
          <w:szCs w:val="24"/>
        </w:rPr>
        <w:tab/>
        <w:t xml:space="preserve">Zgodnie z § 15 ust. 2 pkt 7 oraz § 16 ust. 1, 3 i 4 rozporządzenia Ministra Polityki Społecznej z dnia 23 marca 2005 r. w sprawie nadzoru i kontroli w pomocy społecznej (Dz. U. Nr 61, poz. 543 z późn. zm.) Dyrektorowi </w:t>
      </w:r>
      <w:r w:rsidR="00316F32">
        <w:rPr>
          <w:rFonts w:ascii="Garamond" w:hAnsi="Garamond" w:cs="OpenSymbol"/>
          <w:sz w:val="24"/>
          <w:szCs w:val="24"/>
        </w:rPr>
        <w:t xml:space="preserve">Domu </w:t>
      </w:r>
      <w:r w:rsidRPr="0026446F">
        <w:rPr>
          <w:rFonts w:ascii="Garamond" w:hAnsi="Garamond" w:cs="OpenSymbol"/>
          <w:sz w:val="24"/>
          <w:szCs w:val="24"/>
        </w:rPr>
        <w:t>przysługuje prawo do:</w:t>
      </w:r>
    </w:p>
    <w:p w:rsidR="00566E5F" w:rsidRPr="0026446F" w:rsidRDefault="00566E5F" w:rsidP="008B7B14">
      <w:pPr>
        <w:widowControl w:val="0"/>
        <w:numPr>
          <w:ilvl w:val="0"/>
          <w:numId w:val="6"/>
        </w:numPr>
        <w:suppressAutoHyphens/>
        <w:autoSpaceDE w:val="0"/>
        <w:jc w:val="both"/>
        <w:rPr>
          <w:rFonts w:ascii="Garamond" w:hAnsi="Garamond" w:cs="OpenSymbol"/>
          <w:sz w:val="24"/>
          <w:szCs w:val="24"/>
        </w:rPr>
      </w:pPr>
      <w:r w:rsidRPr="0026446F">
        <w:rPr>
          <w:rFonts w:ascii="Garamond" w:hAnsi="Garamond" w:cs="OpenSymbol"/>
          <w:sz w:val="24"/>
          <w:szCs w:val="24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566E5F" w:rsidRDefault="00F22793" w:rsidP="008B7B14">
      <w:pPr>
        <w:widowControl w:val="0"/>
        <w:numPr>
          <w:ilvl w:val="0"/>
          <w:numId w:val="6"/>
        </w:numPr>
        <w:suppressAutoHyphens/>
        <w:autoSpaceDE w:val="0"/>
        <w:jc w:val="both"/>
        <w:rPr>
          <w:rFonts w:ascii="Garamond" w:hAnsi="Garamond" w:cs="OpenSymbol"/>
          <w:sz w:val="24"/>
          <w:szCs w:val="24"/>
        </w:rPr>
      </w:pPr>
      <w:r>
        <w:rPr>
          <w:rFonts w:ascii="Garamond" w:hAnsi="Garamond" w:cs="OpenSymbol"/>
          <w:sz w:val="24"/>
          <w:szCs w:val="24"/>
        </w:rPr>
        <w:t>odmowy podpisania protokołu,</w:t>
      </w:r>
      <w:r w:rsidR="00566E5F" w:rsidRPr="0026446F">
        <w:rPr>
          <w:rFonts w:ascii="Garamond" w:hAnsi="Garamond" w:cs="OpenSymbol"/>
          <w:sz w:val="24"/>
          <w:szCs w:val="24"/>
        </w:rPr>
        <w:t xml:space="preserve"> Dyrektor </w:t>
      </w:r>
      <w:r w:rsidR="00316F32">
        <w:rPr>
          <w:rFonts w:ascii="Garamond" w:hAnsi="Garamond" w:cs="OpenSymbol"/>
          <w:sz w:val="24"/>
          <w:szCs w:val="24"/>
        </w:rPr>
        <w:t xml:space="preserve">Domu </w:t>
      </w:r>
      <w:r w:rsidR="00566E5F" w:rsidRPr="0026446F">
        <w:rPr>
          <w:rFonts w:ascii="Garamond" w:hAnsi="Garamond" w:cs="OpenSymbol"/>
          <w:sz w:val="24"/>
          <w:szCs w:val="24"/>
        </w:rPr>
        <w:t>składa wówczas wyjaśnienia przyczyn tej odmowy w terminie 7 dni od dnia otrzymania protokołu.</w:t>
      </w:r>
    </w:p>
    <w:p w:rsidR="006D117C" w:rsidRDefault="006D117C" w:rsidP="006D117C">
      <w:pPr>
        <w:widowControl w:val="0"/>
        <w:suppressAutoHyphens/>
        <w:autoSpaceDE w:val="0"/>
        <w:ind w:left="360"/>
        <w:jc w:val="both"/>
        <w:rPr>
          <w:rFonts w:ascii="Garamond" w:hAnsi="Garamond" w:cs="OpenSymbol"/>
          <w:sz w:val="24"/>
          <w:szCs w:val="24"/>
        </w:rPr>
      </w:pPr>
      <w:r>
        <w:rPr>
          <w:rFonts w:ascii="Garamond" w:hAnsi="Garamond" w:cs="OpenSymbol"/>
          <w:sz w:val="24"/>
          <w:szCs w:val="24"/>
        </w:rPr>
        <w:t xml:space="preserve">                                 Dom Pomocy Społecznej</w:t>
      </w:r>
    </w:p>
    <w:p w:rsidR="006D117C" w:rsidRDefault="006D117C" w:rsidP="006D117C">
      <w:pPr>
        <w:widowControl w:val="0"/>
        <w:suppressAutoHyphens/>
        <w:autoSpaceDE w:val="0"/>
        <w:ind w:left="360"/>
        <w:jc w:val="both"/>
        <w:rPr>
          <w:rFonts w:ascii="Garamond" w:hAnsi="Garamond" w:cs="OpenSymbol"/>
          <w:sz w:val="24"/>
          <w:szCs w:val="24"/>
        </w:rPr>
      </w:pPr>
      <w:r>
        <w:rPr>
          <w:rFonts w:ascii="Garamond" w:hAnsi="Garamond" w:cs="OpenSymbol"/>
          <w:sz w:val="24"/>
          <w:szCs w:val="24"/>
        </w:rPr>
        <w:t xml:space="preserve">                                         „KALINA”</w:t>
      </w:r>
    </w:p>
    <w:p w:rsidR="006D117C" w:rsidRPr="0026446F" w:rsidRDefault="006D117C" w:rsidP="006D117C">
      <w:pPr>
        <w:widowControl w:val="0"/>
        <w:suppressAutoHyphens/>
        <w:autoSpaceDE w:val="0"/>
        <w:ind w:left="360"/>
        <w:jc w:val="both"/>
        <w:rPr>
          <w:rFonts w:ascii="Garamond" w:hAnsi="Garamond" w:cs="OpenSymbol"/>
          <w:sz w:val="24"/>
          <w:szCs w:val="24"/>
        </w:rPr>
      </w:pPr>
      <w:r>
        <w:rPr>
          <w:rFonts w:ascii="Garamond" w:hAnsi="Garamond" w:cs="OpenSymbol"/>
          <w:sz w:val="24"/>
          <w:szCs w:val="24"/>
        </w:rPr>
        <w:t xml:space="preserve">                                 16-400 Suwałki, ul. Pułaskiego 66</w:t>
      </w:r>
    </w:p>
    <w:p w:rsidR="00566E5F" w:rsidRPr="0026446F" w:rsidRDefault="00566E5F" w:rsidP="008B7B14">
      <w:pPr>
        <w:suppressAutoHyphens/>
        <w:spacing w:line="360" w:lineRule="auto"/>
        <w:ind w:left="4956" w:firstLine="708"/>
        <w:rPr>
          <w:rFonts w:ascii="Garamond" w:hAnsi="Garamond" w:cs="OpenSymbol"/>
          <w:sz w:val="24"/>
          <w:szCs w:val="24"/>
        </w:rPr>
      </w:pPr>
      <w:r w:rsidRPr="0026446F">
        <w:rPr>
          <w:rFonts w:ascii="Garamond" w:hAnsi="Garamond" w:cs="OpenSymbol"/>
          <w:sz w:val="24"/>
          <w:szCs w:val="24"/>
        </w:rPr>
        <w:t xml:space="preserve">    Podpisy kontrolujących</w:t>
      </w:r>
    </w:p>
    <w:p w:rsidR="00566E5F" w:rsidRPr="0026446F" w:rsidRDefault="00566E5F" w:rsidP="008B7B14">
      <w:pPr>
        <w:suppressAutoHyphens/>
        <w:spacing w:line="360" w:lineRule="auto"/>
        <w:rPr>
          <w:rFonts w:ascii="Garamond" w:hAnsi="Garamond" w:cs="OpenSymbol"/>
          <w:sz w:val="24"/>
          <w:szCs w:val="24"/>
        </w:rPr>
      </w:pPr>
      <w:r w:rsidRPr="0026446F">
        <w:rPr>
          <w:rFonts w:ascii="Garamond" w:hAnsi="Garamond" w:cs="OpenSymbol"/>
          <w:sz w:val="24"/>
          <w:szCs w:val="24"/>
        </w:rPr>
        <w:tab/>
      </w:r>
      <w:r w:rsidRPr="0026446F">
        <w:rPr>
          <w:rFonts w:ascii="Garamond" w:hAnsi="Garamond" w:cs="OpenSymbol"/>
          <w:sz w:val="24"/>
          <w:szCs w:val="24"/>
        </w:rPr>
        <w:tab/>
      </w:r>
      <w:r w:rsidRPr="0026446F">
        <w:rPr>
          <w:rFonts w:ascii="Garamond" w:hAnsi="Garamond" w:cs="OpenSymbol"/>
          <w:sz w:val="24"/>
          <w:szCs w:val="24"/>
        </w:rPr>
        <w:tab/>
      </w:r>
      <w:r w:rsidRPr="0026446F">
        <w:rPr>
          <w:rFonts w:ascii="Garamond" w:hAnsi="Garamond" w:cs="OpenSymbol"/>
          <w:sz w:val="24"/>
          <w:szCs w:val="24"/>
        </w:rPr>
        <w:tab/>
      </w:r>
      <w:r w:rsidRPr="0026446F">
        <w:rPr>
          <w:rFonts w:ascii="Garamond" w:hAnsi="Garamond" w:cs="OpenSymbol"/>
          <w:sz w:val="24"/>
          <w:szCs w:val="24"/>
        </w:rPr>
        <w:tab/>
        <w:t xml:space="preserve">                        </w:t>
      </w:r>
      <w:r w:rsidR="006D117C">
        <w:rPr>
          <w:rFonts w:ascii="Garamond" w:hAnsi="Garamond" w:cs="OpenSymbol"/>
          <w:sz w:val="24"/>
          <w:szCs w:val="24"/>
        </w:rPr>
        <w:t xml:space="preserve">          1/  Mieczysława Nartowicz</w:t>
      </w:r>
    </w:p>
    <w:p w:rsidR="00566E5F" w:rsidRDefault="00566E5F" w:rsidP="008B7B14">
      <w:pPr>
        <w:suppressAutoHyphens/>
        <w:spacing w:line="360" w:lineRule="auto"/>
        <w:rPr>
          <w:rFonts w:ascii="Garamond" w:hAnsi="Garamond" w:cs="OpenSymbol"/>
          <w:sz w:val="24"/>
          <w:szCs w:val="24"/>
        </w:rPr>
      </w:pPr>
      <w:r w:rsidRPr="0026446F">
        <w:rPr>
          <w:rFonts w:ascii="Garamond" w:hAnsi="Garamond" w:cs="OpenSymbol"/>
          <w:sz w:val="24"/>
          <w:szCs w:val="24"/>
        </w:rPr>
        <w:t xml:space="preserve">                              </w:t>
      </w:r>
      <w:r w:rsidR="006D117C">
        <w:rPr>
          <w:rFonts w:ascii="Garamond" w:hAnsi="Garamond" w:cs="OpenSymbol"/>
          <w:sz w:val="24"/>
          <w:szCs w:val="24"/>
        </w:rPr>
        <w:t xml:space="preserve">        D Y R E K T O R</w:t>
      </w:r>
      <w:r w:rsidRPr="0026446F">
        <w:rPr>
          <w:rFonts w:ascii="Garamond" w:hAnsi="Garamond" w:cs="OpenSymbol"/>
          <w:sz w:val="24"/>
          <w:szCs w:val="24"/>
        </w:rPr>
        <w:t xml:space="preserve">                     </w:t>
      </w:r>
      <w:r w:rsidR="006D117C">
        <w:rPr>
          <w:rFonts w:ascii="Garamond" w:hAnsi="Garamond" w:cs="OpenSymbol"/>
          <w:sz w:val="24"/>
          <w:szCs w:val="24"/>
        </w:rPr>
        <w:t xml:space="preserve">     2/  Anna Giesko</w:t>
      </w:r>
    </w:p>
    <w:p w:rsidR="006D117C" w:rsidRPr="0026446F" w:rsidRDefault="006D117C" w:rsidP="008B7B14">
      <w:pPr>
        <w:suppressAutoHyphens/>
        <w:spacing w:line="360" w:lineRule="auto"/>
        <w:rPr>
          <w:rFonts w:ascii="Garamond" w:hAnsi="Garamond" w:cs="OpenSymbol"/>
          <w:sz w:val="24"/>
          <w:szCs w:val="24"/>
        </w:rPr>
      </w:pPr>
      <w:r>
        <w:rPr>
          <w:rFonts w:ascii="Garamond" w:hAnsi="Garamond" w:cs="OpenSymbol"/>
          <w:sz w:val="24"/>
          <w:szCs w:val="24"/>
        </w:rPr>
        <w:t>Suwałki, 20.10.2014 r.  mgr Krystyna Jaśkiewicz</w:t>
      </w:r>
    </w:p>
    <w:p w:rsidR="00566E5F" w:rsidRPr="0026446F" w:rsidRDefault="00566E5F" w:rsidP="008B7B14">
      <w:pPr>
        <w:suppressAutoHyphens/>
        <w:spacing w:line="360" w:lineRule="auto"/>
        <w:rPr>
          <w:rFonts w:ascii="Garamond" w:hAnsi="Garamond" w:cs="OpenSymbol"/>
          <w:sz w:val="24"/>
          <w:szCs w:val="24"/>
        </w:rPr>
      </w:pPr>
      <w:r w:rsidRPr="0026446F">
        <w:rPr>
          <w:rFonts w:ascii="Garamond" w:hAnsi="Garamond" w:cs="OpenSymbol"/>
          <w:sz w:val="24"/>
          <w:szCs w:val="24"/>
        </w:rPr>
        <w:t>(miejscowość, data, podpis dyrektora Domu)</w:t>
      </w:r>
      <w:bookmarkStart w:id="0" w:name="_GoBack"/>
      <w:bookmarkEnd w:id="0"/>
    </w:p>
    <w:sectPr w:rsidR="00566E5F" w:rsidRPr="0026446F" w:rsidSect="00AD2E64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D45" w:rsidRDefault="00AC7D45" w:rsidP="0048357C">
      <w:r>
        <w:separator/>
      </w:r>
    </w:p>
  </w:endnote>
  <w:endnote w:type="continuationSeparator" w:id="0">
    <w:p w:rsidR="00AC7D45" w:rsidRDefault="00AC7D45" w:rsidP="00483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E5F" w:rsidRDefault="00566E5F" w:rsidP="0009173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66E5F" w:rsidRDefault="00566E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E5F" w:rsidRDefault="00566E5F" w:rsidP="0009173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117C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566E5F" w:rsidRDefault="00566E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D45" w:rsidRDefault="00AC7D45" w:rsidP="0048357C">
      <w:r>
        <w:separator/>
      </w:r>
    </w:p>
  </w:footnote>
  <w:footnote w:type="continuationSeparator" w:id="0">
    <w:p w:rsidR="00AC7D45" w:rsidRDefault="00AC7D45" w:rsidP="00483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singleLevel"/>
    <w:tmpl w:val="0000000D"/>
    <w:name w:val="WW8Num13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1">
    <w:nsid w:val="41E82EF0"/>
    <w:multiLevelType w:val="hybridMultilevel"/>
    <w:tmpl w:val="DE82BDFA"/>
    <w:lvl w:ilvl="0" w:tplc="BD5AB8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2E2F20"/>
    <w:multiLevelType w:val="hybridMultilevel"/>
    <w:tmpl w:val="F5320D9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73B350B"/>
    <w:multiLevelType w:val="hybridMultilevel"/>
    <w:tmpl w:val="CFF8E6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62E27B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7AA6A5F"/>
    <w:multiLevelType w:val="hybridMultilevel"/>
    <w:tmpl w:val="ED522C22"/>
    <w:lvl w:ilvl="0" w:tplc="FF7266CA">
      <w:start w:val="1"/>
      <w:numFmt w:val="decimal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FB60A30"/>
    <w:multiLevelType w:val="hybridMultilevel"/>
    <w:tmpl w:val="BA5E46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DB20D51"/>
    <w:multiLevelType w:val="hybridMultilevel"/>
    <w:tmpl w:val="3588EAA0"/>
    <w:lvl w:ilvl="0" w:tplc="BD5AB8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5F566B"/>
    <w:multiLevelType w:val="hybridMultilevel"/>
    <w:tmpl w:val="DD0A688A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4231AC"/>
    <w:multiLevelType w:val="hybridMultilevel"/>
    <w:tmpl w:val="C9122E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5E866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8"/>
  </w:num>
  <w:num w:numId="8">
    <w:abstractNumId w:val="5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B14"/>
    <w:rsid w:val="00005667"/>
    <w:rsid w:val="00007B0C"/>
    <w:rsid w:val="00012D2E"/>
    <w:rsid w:val="000149E3"/>
    <w:rsid w:val="00032B79"/>
    <w:rsid w:val="00035C87"/>
    <w:rsid w:val="00044EFD"/>
    <w:rsid w:val="00045345"/>
    <w:rsid w:val="0005034C"/>
    <w:rsid w:val="00056275"/>
    <w:rsid w:val="0007070D"/>
    <w:rsid w:val="0009173E"/>
    <w:rsid w:val="000A4FC0"/>
    <w:rsid w:val="000B643F"/>
    <w:rsid w:val="000C522D"/>
    <w:rsid w:val="000C7C5C"/>
    <w:rsid w:val="000E54FD"/>
    <w:rsid w:val="001004E1"/>
    <w:rsid w:val="0012607A"/>
    <w:rsid w:val="00126E58"/>
    <w:rsid w:val="00142A59"/>
    <w:rsid w:val="00162F4C"/>
    <w:rsid w:val="00163680"/>
    <w:rsid w:val="0016662D"/>
    <w:rsid w:val="00185DBC"/>
    <w:rsid w:val="001A2CAE"/>
    <w:rsid w:val="001A30BC"/>
    <w:rsid w:val="001B13B5"/>
    <w:rsid w:val="001C1C6D"/>
    <w:rsid w:val="001C4AF9"/>
    <w:rsid w:val="001D75C7"/>
    <w:rsid w:val="001F6567"/>
    <w:rsid w:val="0020462A"/>
    <w:rsid w:val="00212980"/>
    <w:rsid w:val="00212BA7"/>
    <w:rsid w:val="00223893"/>
    <w:rsid w:val="00224245"/>
    <w:rsid w:val="00231030"/>
    <w:rsid w:val="00247F02"/>
    <w:rsid w:val="0025059C"/>
    <w:rsid w:val="00254960"/>
    <w:rsid w:val="0026446F"/>
    <w:rsid w:val="002678E0"/>
    <w:rsid w:val="00282209"/>
    <w:rsid w:val="002861C2"/>
    <w:rsid w:val="00291D56"/>
    <w:rsid w:val="0029385C"/>
    <w:rsid w:val="002C66F6"/>
    <w:rsid w:val="002D2C02"/>
    <w:rsid w:val="002E5F11"/>
    <w:rsid w:val="002E6996"/>
    <w:rsid w:val="00316F32"/>
    <w:rsid w:val="00320F39"/>
    <w:rsid w:val="0032578A"/>
    <w:rsid w:val="00335F6F"/>
    <w:rsid w:val="00343FA3"/>
    <w:rsid w:val="003513E9"/>
    <w:rsid w:val="003628B3"/>
    <w:rsid w:val="00380FBD"/>
    <w:rsid w:val="00383FF9"/>
    <w:rsid w:val="003C0229"/>
    <w:rsid w:val="003D3BB4"/>
    <w:rsid w:val="003D537D"/>
    <w:rsid w:val="003D6B5F"/>
    <w:rsid w:val="003E1E25"/>
    <w:rsid w:val="003F33D7"/>
    <w:rsid w:val="003F33DE"/>
    <w:rsid w:val="004007B8"/>
    <w:rsid w:val="004164DE"/>
    <w:rsid w:val="00416B32"/>
    <w:rsid w:val="0042138F"/>
    <w:rsid w:val="0045369A"/>
    <w:rsid w:val="00457C60"/>
    <w:rsid w:val="004604AD"/>
    <w:rsid w:val="0048357C"/>
    <w:rsid w:val="00494BB9"/>
    <w:rsid w:val="004A065B"/>
    <w:rsid w:val="004B0907"/>
    <w:rsid w:val="004D507B"/>
    <w:rsid w:val="004E4F84"/>
    <w:rsid w:val="0051430B"/>
    <w:rsid w:val="00535ADA"/>
    <w:rsid w:val="005360BB"/>
    <w:rsid w:val="00547927"/>
    <w:rsid w:val="00552210"/>
    <w:rsid w:val="00566E5F"/>
    <w:rsid w:val="005764EF"/>
    <w:rsid w:val="00586D55"/>
    <w:rsid w:val="005A0C3E"/>
    <w:rsid w:val="005A18D4"/>
    <w:rsid w:val="005D3917"/>
    <w:rsid w:val="005E3899"/>
    <w:rsid w:val="005E487B"/>
    <w:rsid w:val="0060103D"/>
    <w:rsid w:val="00602345"/>
    <w:rsid w:val="006144BE"/>
    <w:rsid w:val="00616626"/>
    <w:rsid w:val="006214DE"/>
    <w:rsid w:val="00632D0F"/>
    <w:rsid w:val="00636345"/>
    <w:rsid w:val="006453EF"/>
    <w:rsid w:val="006479AA"/>
    <w:rsid w:val="00655140"/>
    <w:rsid w:val="006556F6"/>
    <w:rsid w:val="00663F9C"/>
    <w:rsid w:val="00670629"/>
    <w:rsid w:val="0069613E"/>
    <w:rsid w:val="006A22D5"/>
    <w:rsid w:val="006A2E78"/>
    <w:rsid w:val="006B3E53"/>
    <w:rsid w:val="006C4FE1"/>
    <w:rsid w:val="006D117C"/>
    <w:rsid w:val="006D44B3"/>
    <w:rsid w:val="006D6877"/>
    <w:rsid w:val="006F6AAD"/>
    <w:rsid w:val="007048D8"/>
    <w:rsid w:val="007105B8"/>
    <w:rsid w:val="00720928"/>
    <w:rsid w:val="0073374D"/>
    <w:rsid w:val="00755D4D"/>
    <w:rsid w:val="00762912"/>
    <w:rsid w:val="007923ED"/>
    <w:rsid w:val="007955E2"/>
    <w:rsid w:val="00795F43"/>
    <w:rsid w:val="007B1F58"/>
    <w:rsid w:val="007C0D22"/>
    <w:rsid w:val="007D786B"/>
    <w:rsid w:val="007E679F"/>
    <w:rsid w:val="007E7C48"/>
    <w:rsid w:val="007F6D38"/>
    <w:rsid w:val="008013A2"/>
    <w:rsid w:val="008070D7"/>
    <w:rsid w:val="00816110"/>
    <w:rsid w:val="00816957"/>
    <w:rsid w:val="00860AC3"/>
    <w:rsid w:val="00867065"/>
    <w:rsid w:val="008672BF"/>
    <w:rsid w:val="00870D6A"/>
    <w:rsid w:val="00872C2A"/>
    <w:rsid w:val="00886289"/>
    <w:rsid w:val="008A4102"/>
    <w:rsid w:val="008B7B14"/>
    <w:rsid w:val="008F0A41"/>
    <w:rsid w:val="008F3D9B"/>
    <w:rsid w:val="008F6FE3"/>
    <w:rsid w:val="009106DA"/>
    <w:rsid w:val="009803EB"/>
    <w:rsid w:val="00983BA0"/>
    <w:rsid w:val="009868FE"/>
    <w:rsid w:val="009B6778"/>
    <w:rsid w:val="009C1ADF"/>
    <w:rsid w:val="009C6EBF"/>
    <w:rsid w:val="009D4EE4"/>
    <w:rsid w:val="009E5470"/>
    <w:rsid w:val="009F6508"/>
    <w:rsid w:val="00A00020"/>
    <w:rsid w:val="00A1208E"/>
    <w:rsid w:val="00A120B7"/>
    <w:rsid w:val="00A16830"/>
    <w:rsid w:val="00A24381"/>
    <w:rsid w:val="00A46C77"/>
    <w:rsid w:val="00A624FD"/>
    <w:rsid w:val="00A651BC"/>
    <w:rsid w:val="00A6537B"/>
    <w:rsid w:val="00A73C78"/>
    <w:rsid w:val="00A85D69"/>
    <w:rsid w:val="00AB08C7"/>
    <w:rsid w:val="00AC7D45"/>
    <w:rsid w:val="00AD2E64"/>
    <w:rsid w:val="00AD4DAE"/>
    <w:rsid w:val="00AE68FE"/>
    <w:rsid w:val="00B00E9E"/>
    <w:rsid w:val="00B041ED"/>
    <w:rsid w:val="00B17CED"/>
    <w:rsid w:val="00B26C05"/>
    <w:rsid w:val="00B4019A"/>
    <w:rsid w:val="00B447A3"/>
    <w:rsid w:val="00B57EEB"/>
    <w:rsid w:val="00B62D26"/>
    <w:rsid w:val="00B71CBC"/>
    <w:rsid w:val="00B94BF1"/>
    <w:rsid w:val="00B97CD8"/>
    <w:rsid w:val="00BA16D6"/>
    <w:rsid w:val="00BB1F60"/>
    <w:rsid w:val="00BC04FE"/>
    <w:rsid w:val="00BC3B2A"/>
    <w:rsid w:val="00BC6C71"/>
    <w:rsid w:val="00BE0FD3"/>
    <w:rsid w:val="00BE1FF1"/>
    <w:rsid w:val="00C1075D"/>
    <w:rsid w:val="00C13F9E"/>
    <w:rsid w:val="00C15D55"/>
    <w:rsid w:val="00C16490"/>
    <w:rsid w:val="00C2417E"/>
    <w:rsid w:val="00C27DA2"/>
    <w:rsid w:val="00C445CB"/>
    <w:rsid w:val="00C5616F"/>
    <w:rsid w:val="00C61ADC"/>
    <w:rsid w:val="00C76C63"/>
    <w:rsid w:val="00CA115E"/>
    <w:rsid w:val="00CA76F7"/>
    <w:rsid w:val="00CB5D22"/>
    <w:rsid w:val="00CE0AE9"/>
    <w:rsid w:val="00D05D43"/>
    <w:rsid w:val="00D244BE"/>
    <w:rsid w:val="00D37A40"/>
    <w:rsid w:val="00D815C4"/>
    <w:rsid w:val="00D95616"/>
    <w:rsid w:val="00D971E9"/>
    <w:rsid w:val="00D9770E"/>
    <w:rsid w:val="00DA017C"/>
    <w:rsid w:val="00DB453A"/>
    <w:rsid w:val="00DC2036"/>
    <w:rsid w:val="00DD1DE1"/>
    <w:rsid w:val="00DE6651"/>
    <w:rsid w:val="00DE6B9B"/>
    <w:rsid w:val="00DF68D0"/>
    <w:rsid w:val="00DF79F5"/>
    <w:rsid w:val="00E037FB"/>
    <w:rsid w:val="00E071D4"/>
    <w:rsid w:val="00E11BF9"/>
    <w:rsid w:val="00E1486D"/>
    <w:rsid w:val="00E15A2A"/>
    <w:rsid w:val="00E27360"/>
    <w:rsid w:val="00E35DA9"/>
    <w:rsid w:val="00E4145B"/>
    <w:rsid w:val="00E53EA3"/>
    <w:rsid w:val="00E56509"/>
    <w:rsid w:val="00E601CA"/>
    <w:rsid w:val="00E6156F"/>
    <w:rsid w:val="00E65872"/>
    <w:rsid w:val="00E7000F"/>
    <w:rsid w:val="00E72721"/>
    <w:rsid w:val="00E733E9"/>
    <w:rsid w:val="00E74B65"/>
    <w:rsid w:val="00E7520F"/>
    <w:rsid w:val="00EA5153"/>
    <w:rsid w:val="00EB11C3"/>
    <w:rsid w:val="00EB2D71"/>
    <w:rsid w:val="00EC4AA2"/>
    <w:rsid w:val="00EF38BC"/>
    <w:rsid w:val="00EF59C0"/>
    <w:rsid w:val="00EF6532"/>
    <w:rsid w:val="00F052BB"/>
    <w:rsid w:val="00F17A07"/>
    <w:rsid w:val="00F22793"/>
    <w:rsid w:val="00F23906"/>
    <w:rsid w:val="00F27F84"/>
    <w:rsid w:val="00F43718"/>
    <w:rsid w:val="00F66D0A"/>
    <w:rsid w:val="00F7052D"/>
    <w:rsid w:val="00F72E10"/>
    <w:rsid w:val="00F859B9"/>
    <w:rsid w:val="00FD1950"/>
    <w:rsid w:val="00FD1CAC"/>
    <w:rsid w:val="00FE09D3"/>
    <w:rsid w:val="00FF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7B14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B7B14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8B7B14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8B7B14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locked/>
    <w:rsid w:val="008B7B14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B7B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B7B14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uiPriority w:val="99"/>
    <w:rsid w:val="008B7B14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B7B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8B7B14"/>
    <w:rPr>
      <w:rFonts w:ascii="Tahom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7B14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B7B14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8B7B14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8B7B14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locked/>
    <w:rsid w:val="008B7B14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B7B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B7B14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uiPriority w:val="99"/>
    <w:rsid w:val="008B7B14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B7B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8B7B14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38E8E-A8F7-45DC-877B-BDF510F17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6896</Words>
  <Characters>41376</Characters>
  <Application>Microsoft Office Word</Application>
  <DocSecurity>0</DocSecurity>
  <Lines>344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Nartowicz Mieczysława</dc:creator>
  <cp:lastModifiedBy>Giesko Anna</cp:lastModifiedBy>
  <cp:revision>3</cp:revision>
  <cp:lastPrinted>2014-09-30T09:19:00Z</cp:lastPrinted>
  <dcterms:created xsi:type="dcterms:W3CDTF">2014-10-23T12:03:00Z</dcterms:created>
  <dcterms:modified xsi:type="dcterms:W3CDTF">2014-10-23T12:11:00Z</dcterms:modified>
</cp:coreProperties>
</file>