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17E" w:rsidRPr="00F9117E" w:rsidRDefault="00F9117E" w:rsidP="00F9117E">
      <w:pPr>
        <w:ind w:left="-360"/>
        <w:jc w:val="both"/>
        <w:rPr>
          <w:rFonts w:ascii="Book Antiqua" w:hAnsi="Book Antiqua"/>
          <w:b/>
          <w:sz w:val="24"/>
          <w:szCs w:val="24"/>
        </w:rPr>
      </w:pPr>
      <w:r w:rsidRPr="00F9117E">
        <w:rPr>
          <w:rFonts w:ascii="Book Antiqua" w:hAnsi="Book Antiqua"/>
          <w:b/>
        </w:rPr>
        <w:t xml:space="preserve">WOJEWÓDZKA KOMISJA LEKARSKA </w:t>
      </w:r>
      <w:r w:rsidRPr="00F9117E">
        <w:rPr>
          <w:rFonts w:ascii="Book Antiqua" w:hAnsi="Book Antiqua"/>
          <w:b/>
        </w:rPr>
        <w:tab/>
      </w:r>
      <w:r w:rsidRPr="00F9117E">
        <w:rPr>
          <w:rFonts w:ascii="Book Antiqua" w:hAnsi="Book Antiqua"/>
          <w:b/>
        </w:rPr>
        <w:tab/>
      </w:r>
      <w:r w:rsidRPr="00F9117E">
        <w:rPr>
          <w:rFonts w:ascii="Book Antiqua" w:hAnsi="Book Antiqua"/>
          <w:b/>
        </w:rPr>
        <w:tab/>
      </w:r>
      <w:r w:rsidRPr="00F9117E">
        <w:rPr>
          <w:rFonts w:ascii="Book Antiqua" w:hAnsi="Book Antiqua"/>
          <w:b/>
        </w:rPr>
        <w:tab/>
      </w:r>
      <w:r w:rsidRPr="00F9117E">
        <w:rPr>
          <w:rFonts w:ascii="Book Antiqua" w:hAnsi="Book Antiqua"/>
          <w:b/>
        </w:rPr>
        <w:tab/>
      </w:r>
      <w:r w:rsidRPr="00F9117E">
        <w:rPr>
          <w:rFonts w:ascii="Book Antiqua" w:hAnsi="Book Antiqua"/>
          <w:b/>
          <w:sz w:val="24"/>
          <w:szCs w:val="24"/>
        </w:rPr>
        <w:t xml:space="preserve">  </w:t>
      </w:r>
    </w:p>
    <w:p w:rsidR="00F9117E" w:rsidRPr="00F9117E" w:rsidRDefault="00F9117E" w:rsidP="00F9117E">
      <w:pPr>
        <w:ind w:left="-360" w:hanging="180"/>
        <w:jc w:val="both"/>
        <w:rPr>
          <w:sz w:val="24"/>
          <w:szCs w:val="24"/>
        </w:rPr>
      </w:pPr>
      <w:r w:rsidRPr="00F9117E">
        <w:rPr>
          <w:b/>
        </w:rPr>
        <w:tab/>
      </w:r>
      <w:r w:rsidRPr="00F9117E">
        <w:rPr>
          <w:rFonts w:ascii="Book Antiqua" w:hAnsi="Book Antiqua"/>
          <w:b/>
        </w:rPr>
        <w:t xml:space="preserve">                     w Białymstoku</w:t>
      </w:r>
      <w:r w:rsidRPr="00F9117E">
        <w:tab/>
      </w:r>
      <w:r w:rsidRPr="00F9117E">
        <w:tab/>
      </w:r>
      <w:r w:rsidRPr="00F9117E">
        <w:tab/>
      </w:r>
      <w:r w:rsidRPr="00F9117E">
        <w:tab/>
      </w:r>
      <w:r w:rsidRPr="00F9117E">
        <w:tab/>
      </w:r>
      <w:r w:rsidRPr="00F9117E">
        <w:tab/>
      </w:r>
      <w:r>
        <w:rPr>
          <w:sz w:val="24"/>
          <w:szCs w:val="24"/>
        </w:rPr>
        <w:t>Białystok, dnia 16</w:t>
      </w:r>
      <w:r w:rsidRPr="00F9117E">
        <w:rPr>
          <w:sz w:val="24"/>
          <w:szCs w:val="24"/>
        </w:rPr>
        <w:t xml:space="preserve"> </w:t>
      </w:r>
      <w:r>
        <w:rPr>
          <w:sz w:val="24"/>
          <w:szCs w:val="24"/>
        </w:rPr>
        <w:t>marca</w:t>
      </w:r>
      <w:r w:rsidRPr="00F9117E">
        <w:rPr>
          <w:sz w:val="24"/>
          <w:szCs w:val="24"/>
        </w:rPr>
        <w:t xml:space="preserve"> 2015 r.</w:t>
      </w:r>
    </w:p>
    <w:p w:rsidR="00F9117E" w:rsidRDefault="00F9117E" w:rsidP="00F9117E">
      <w:pPr>
        <w:ind w:left="-360" w:hanging="180"/>
        <w:jc w:val="both"/>
        <w:rPr>
          <w:rFonts w:ascii="Book Antiqua" w:hAnsi="Book Antiqua"/>
        </w:rPr>
      </w:pPr>
      <w:r w:rsidRPr="00F9117E">
        <w:rPr>
          <w:rFonts w:ascii="Book Antiqua" w:hAnsi="Book Antiqua"/>
        </w:rPr>
        <w:t xml:space="preserve">                       ul. Mickiewicza 3</w:t>
      </w:r>
    </w:p>
    <w:p w:rsidR="00F9117E" w:rsidRPr="00F9117E" w:rsidRDefault="00F9117E" w:rsidP="00F9117E">
      <w:pPr>
        <w:ind w:left="-360" w:hanging="180"/>
        <w:jc w:val="both"/>
        <w:rPr>
          <w:rFonts w:ascii="Book Antiqua" w:hAnsi="Book Antiqua"/>
        </w:rPr>
      </w:pPr>
    </w:p>
    <w:p w:rsidR="00697D37" w:rsidRDefault="00F9117E" w:rsidP="00697D37">
      <w:pPr>
        <w:jc w:val="both"/>
        <w:outlineLvl w:val="0"/>
        <w:rPr>
          <w:sz w:val="24"/>
        </w:rPr>
      </w:pPr>
      <w:r>
        <w:rPr>
          <w:sz w:val="24"/>
        </w:rPr>
        <w:t xml:space="preserve">    </w:t>
      </w:r>
      <w:r w:rsidR="00697D37">
        <w:rPr>
          <w:sz w:val="24"/>
        </w:rPr>
        <w:t>OB-I.6611.5.2015.MB.</w:t>
      </w:r>
    </w:p>
    <w:p w:rsidR="00697D37" w:rsidRDefault="00697D37" w:rsidP="00697D37">
      <w:pPr>
        <w:pStyle w:val="Tekstpodstawowywcity"/>
        <w:jc w:val="both"/>
      </w:pPr>
    </w:p>
    <w:p w:rsidR="00697D37" w:rsidRDefault="00697D37" w:rsidP="00697D37">
      <w:pPr>
        <w:pStyle w:val="Tekstpodstawowywcity"/>
        <w:jc w:val="both"/>
      </w:pPr>
      <w:r>
        <w:tab/>
      </w:r>
      <w:r>
        <w:tab/>
      </w:r>
      <w:r>
        <w:tab/>
      </w:r>
      <w:r>
        <w:tab/>
        <w:t>S P R A W O Z D A N I E</w:t>
      </w:r>
    </w:p>
    <w:p w:rsidR="00697D37" w:rsidRDefault="00697D37" w:rsidP="00697D37">
      <w:pPr>
        <w:pStyle w:val="Tekstpodstawowywcity"/>
        <w:jc w:val="both"/>
      </w:pPr>
    </w:p>
    <w:p w:rsidR="00697D37" w:rsidRDefault="00697D37" w:rsidP="00697D37">
      <w:pPr>
        <w:pStyle w:val="Tekstpodstawowywcity"/>
        <w:ind w:firstLine="0"/>
        <w:jc w:val="both"/>
      </w:pPr>
      <w:r>
        <w:t xml:space="preserve">z kontroli Powiatowej Komisji Lekarskiej Nr 13 w Sokółce, przeprowadzonej w dniu </w:t>
      </w:r>
      <w:r>
        <w:br/>
        <w:t>2 marca</w:t>
      </w:r>
      <w:r>
        <w:rPr>
          <w:szCs w:val="24"/>
        </w:rPr>
        <w:t xml:space="preserve"> 2015 r. przez </w:t>
      </w:r>
      <w:r>
        <w:t xml:space="preserve">sekretarza Wojewódzkiej Komisji Lekarskiej w Białymstoku, </w:t>
      </w:r>
      <w:r>
        <w:br/>
        <w:t>mgr Marka Józefa Badurę</w:t>
      </w:r>
      <w:r>
        <w:rPr>
          <w:szCs w:val="24"/>
        </w:rPr>
        <w:t xml:space="preserve"> działającego na podstawie upoważnienia Nr 1/2015 z dnia 27 stycznia 2015 r. wydanego przez Przewodniczącego Wojewódzkiej Komisji Lekarskiej </w:t>
      </w:r>
      <w:r>
        <w:rPr>
          <w:szCs w:val="24"/>
        </w:rPr>
        <w:br/>
        <w:t>w Białymstoku, lek. med. Krzysztofa Chętnika</w:t>
      </w:r>
      <w:r>
        <w:t>.</w:t>
      </w:r>
    </w:p>
    <w:p w:rsidR="00697D37" w:rsidRDefault="00697D37" w:rsidP="00697D37">
      <w:pPr>
        <w:jc w:val="both"/>
        <w:rPr>
          <w:sz w:val="24"/>
        </w:rPr>
      </w:pPr>
      <w:r>
        <w:rPr>
          <w:sz w:val="24"/>
        </w:rPr>
        <w:tab/>
        <w:t xml:space="preserve">Kontrolę przeprowadzono na podstawie art. 26 ust. 2a, ustawy z dnia 21 listopada 1967r. o powszechnym obowiązku obrony Rzeczypospolitej Polskiej (Dz. U. z 2015 r., </w:t>
      </w:r>
      <w:r>
        <w:rPr>
          <w:sz w:val="24"/>
        </w:rPr>
        <w:br/>
        <w:t xml:space="preserve">poz. 144, z późn. zm.). </w:t>
      </w:r>
    </w:p>
    <w:p w:rsidR="00697D37" w:rsidRDefault="00697D37" w:rsidP="00697D37">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2015 roku.</w:t>
      </w:r>
    </w:p>
    <w:p w:rsidR="00697D37" w:rsidRDefault="00697D37" w:rsidP="00697D37">
      <w:pPr>
        <w:jc w:val="both"/>
        <w:rPr>
          <w:sz w:val="24"/>
          <w:szCs w:val="24"/>
        </w:rPr>
      </w:pPr>
    </w:p>
    <w:p w:rsidR="00697D37" w:rsidRDefault="00697D37" w:rsidP="00697D37">
      <w:pPr>
        <w:jc w:val="both"/>
        <w:rPr>
          <w:sz w:val="24"/>
        </w:rPr>
      </w:pPr>
      <w:r>
        <w:rPr>
          <w:sz w:val="24"/>
        </w:rPr>
        <w:tab/>
        <w:t>Przedmiotem kontroli były następujące zagadnienia:</w:t>
      </w:r>
    </w:p>
    <w:p w:rsidR="00697D37" w:rsidRDefault="00697D37" w:rsidP="00697D37">
      <w:pPr>
        <w:jc w:val="both"/>
        <w:rPr>
          <w:sz w:val="24"/>
          <w:szCs w:val="24"/>
        </w:rPr>
      </w:pPr>
      <w:r>
        <w:rPr>
          <w:sz w:val="24"/>
          <w:szCs w:val="24"/>
        </w:rPr>
        <w:t>1)</w:t>
      </w:r>
      <w:r>
        <w:rPr>
          <w:sz w:val="24"/>
          <w:szCs w:val="24"/>
        </w:rPr>
        <w:tab/>
        <w:t>Sprawy organizacyjne dotyczące kwalifikacji wojskowej w 2015 r.</w:t>
      </w:r>
    </w:p>
    <w:p w:rsidR="00697D37" w:rsidRDefault="00697D37" w:rsidP="00697D37">
      <w:pPr>
        <w:pStyle w:val="Tekstpodstawowy"/>
        <w:rPr>
          <w:sz w:val="24"/>
          <w:szCs w:val="24"/>
        </w:rPr>
      </w:pPr>
      <w:r>
        <w:rPr>
          <w:sz w:val="24"/>
          <w:szCs w:val="24"/>
        </w:rPr>
        <w:t>2)</w:t>
      </w:r>
      <w:r>
        <w:rPr>
          <w:sz w:val="24"/>
          <w:szCs w:val="24"/>
        </w:rPr>
        <w:tab/>
        <w:t>Działalność orzecznicza.</w:t>
      </w:r>
    </w:p>
    <w:p w:rsidR="00697D37" w:rsidRDefault="00697D37" w:rsidP="00697D37">
      <w:pPr>
        <w:pStyle w:val="Tekstpodstawowy"/>
        <w:rPr>
          <w:sz w:val="24"/>
          <w:szCs w:val="24"/>
        </w:rPr>
      </w:pPr>
    </w:p>
    <w:p w:rsidR="00697D37" w:rsidRDefault="00697D37" w:rsidP="00697D37">
      <w:pPr>
        <w:jc w:val="both"/>
        <w:outlineLvl w:val="0"/>
        <w:rPr>
          <w:b/>
          <w:sz w:val="24"/>
        </w:rPr>
      </w:pPr>
      <w:r>
        <w:rPr>
          <w:b/>
          <w:sz w:val="24"/>
        </w:rPr>
        <w:t>Ustalenia kontroli:</w:t>
      </w:r>
    </w:p>
    <w:p w:rsidR="00697D37" w:rsidRDefault="00697D37" w:rsidP="00697D37">
      <w:pPr>
        <w:pStyle w:val="Tekstpodstawowywcity"/>
        <w:jc w:val="both"/>
      </w:pPr>
    </w:p>
    <w:p w:rsidR="00697D37" w:rsidRDefault="00697D37" w:rsidP="00697D37">
      <w:pPr>
        <w:pStyle w:val="Tekstpodstawowywcity"/>
        <w:ind w:firstLine="0"/>
        <w:jc w:val="both"/>
      </w:pPr>
      <w:r>
        <w:t>Ad 1.</w:t>
      </w:r>
    </w:p>
    <w:p w:rsidR="00697D37" w:rsidRDefault="00697D37" w:rsidP="00697D37">
      <w:pPr>
        <w:jc w:val="both"/>
        <w:rPr>
          <w:sz w:val="24"/>
          <w:szCs w:val="24"/>
        </w:rPr>
      </w:pPr>
      <w:r>
        <w:rPr>
          <w:sz w:val="24"/>
          <w:szCs w:val="24"/>
        </w:rPr>
        <w:tab/>
        <w:t xml:space="preserve">Siedzibą Powiatowej Komisji Lekarskiej Nr 13 w Sokółce są pomieszczenia Starostwa Powiatowego w Sokółce przy ul. Marszałka Józefa Piłsudskiego 8. Do prac komisji zaadaptowano jeden lokal. Nie wnosi się uwag do funkcjonalności i estetyki użytkowanego pomieszczenia. Wyposażenie lokalu zapewnia przeprowadzanie badań lekarskich </w:t>
      </w:r>
      <w:r>
        <w:rPr>
          <w:sz w:val="24"/>
          <w:szCs w:val="24"/>
        </w:rPr>
        <w:br/>
        <w:t>z zapewnieniem intymności badanych przy jednoczesnym sprawnym uzupełnianiu ewidencji wojskowej. Osoby wezwane, zgłaszały się do kwalifikacji wojskowej o godz. 8</w:t>
      </w:r>
      <w:r>
        <w:rPr>
          <w:sz w:val="24"/>
          <w:szCs w:val="24"/>
          <w:vertAlign w:val="superscript"/>
        </w:rPr>
        <w:t>00</w:t>
      </w:r>
      <w:r>
        <w:rPr>
          <w:sz w:val="24"/>
          <w:szCs w:val="24"/>
        </w:rPr>
        <w:t xml:space="preserve">, </w:t>
      </w:r>
      <w:r>
        <w:rPr>
          <w:sz w:val="24"/>
          <w:szCs w:val="24"/>
        </w:rPr>
        <w:br/>
        <w:t xml:space="preserve">na wezwanie oczekiwały w obszernym holu. Miały zapewniony dostęp do aktualnej prasy, </w:t>
      </w:r>
      <w:r>
        <w:rPr>
          <w:sz w:val="24"/>
          <w:szCs w:val="24"/>
        </w:rPr>
        <w:br/>
        <w:t>informatorów dot. służby wojskowej i telewizji.</w:t>
      </w:r>
    </w:p>
    <w:p w:rsidR="00697D37" w:rsidRDefault="00697D37" w:rsidP="00697D37">
      <w:pPr>
        <w:jc w:val="both"/>
        <w:rPr>
          <w:sz w:val="24"/>
        </w:rPr>
      </w:pPr>
      <w:r>
        <w:rPr>
          <w:sz w:val="24"/>
        </w:rPr>
        <w:tab/>
      </w:r>
    </w:p>
    <w:p w:rsidR="00697D37" w:rsidRDefault="00697D37" w:rsidP="00697D37">
      <w:pPr>
        <w:jc w:val="both"/>
        <w:rPr>
          <w:sz w:val="24"/>
        </w:rPr>
      </w:pPr>
      <w:r>
        <w:rPr>
          <w:sz w:val="24"/>
        </w:rPr>
        <w:tab/>
        <w:t xml:space="preserve">W dniu wizytacji </w:t>
      </w:r>
      <w:r>
        <w:rPr>
          <w:sz w:val="24"/>
          <w:szCs w:val="24"/>
        </w:rPr>
        <w:t xml:space="preserve">Powiatowa Komisja Lekarska Nr 13 w Sokółce </w:t>
      </w:r>
      <w:r>
        <w:rPr>
          <w:sz w:val="24"/>
        </w:rPr>
        <w:t xml:space="preserve">pracowała w pełnym składzie osobowym: </w:t>
      </w:r>
    </w:p>
    <w:p w:rsidR="00697D37" w:rsidRDefault="00697D37" w:rsidP="00697D37">
      <w:pPr>
        <w:jc w:val="both"/>
        <w:rPr>
          <w:sz w:val="24"/>
          <w:szCs w:val="24"/>
        </w:rPr>
      </w:pPr>
      <w:r>
        <w:rPr>
          <w:sz w:val="24"/>
          <w:szCs w:val="24"/>
        </w:rPr>
        <w:t>-</w:t>
      </w:r>
      <w:r>
        <w:rPr>
          <w:sz w:val="24"/>
          <w:szCs w:val="24"/>
        </w:rPr>
        <w:tab/>
        <w:t>lek. med. Irena Reut</w:t>
      </w:r>
      <w:r>
        <w:rPr>
          <w:sz w:val="24"/>
          <w:szCs w:val="24"/>
        </w:rPr>
        <w:tab/>
      </w:r>
      <w:r>
        <w:rPr>
          <w:sz w:val="24"/>
          <w:szCs w:val="24"/>
        </w:rPr>
        <w:tab/>
      </w:r>
      <w:r>
        <w:rPr>
          <w:sz w:val="24"/>
          <w:szCs w:val="24"/>
        </w:rPr>
        <w:tab/>
        <w:t>-</w:t>
      </w:r>
      <w:r>
        <w:rPr>
          <w:sz w:val="24"/>
          <w:szCs w:val="24"/>
        </w:rPr>
        <w:tab/>
        <w:t>przewodnicząca,</w:t>
      </w:r>
    </w:p>
    <w:p w:rsidR="00697D37" w:rsidRDefault="00697D37" w:rsidP="00697D37">
      <w:pPr>
        <w:jc w:val="both"/>
        <w:rPr>
          <w:sz w:val="24"/>
          <w:szCs w:val="24"/>
        </w:rPr>
      </w:pPr>
      <w:r>
        <w:rPr>
          <w:sz w:val="24"/>
          <w:szCs w:val="24"/>
        </w:rPr>
        <w:t>-</w:t>
      </w:r>
      <w:r>
        <w:rPr>
          <w:sz w:val="24"/>
          <w:szCs w:val="24"/>
        </w:rPr>
        <w:tab/>
        <w:t>Jadwiga Narel</w:t>
      </w:r>
      <w:r>
        <w:rPr>
          <w:sz w:val="24"/>
          <w:szCs w:val="24"/>
        </w:rPr>
        <w:tab/>
      </w:r>
      <w:r>
        <w:rPr>
          <w:sz w:val="24"/>
          <w:szCs w:val="24"/>
        </w:rPr>
        <w:tab/>
      </w:r>
      <w:r>
        <w:rPr>
          <w:sz w:val="24"/>
          <w:szCs w:val="24"/>
        </w:rPr>
        <w:tab/>
      </w:r>
      <w:r>
        <w:rPr>
          <w:sz w:val="24"/>
          <w:szCs w:val="24"/>
        </w:rPr>
        <w:tab/>
        <w:t>-</w:t>
      </w:r>
      <w:r>
        <w:rPr>
          <w:sz w:val="24"/>
          <w:szCs w:val="24"/>
        </w:rPr>
        <w:tab/>
        <w:t>średni personel medyczny,</w:t>
      </w:r>
    </w:p>
    <w:p w:rsidR="00697D37" w:rsidRDefault="00697D37" w:rsidP="00697D37">
      <w:pPr>
        <w:pStyle w:val="Tekstpodstawowywcity2"/>
        <w:numPr>
          <w:ilvl w:val="0"/>
          <w:numId w:val="1"/>
        </w:numPr>
        <w:spacing w:after="0" w:line="240" w:lineRule="auto"/>
        <w:jc w:val="both"/>
        <w:rPr>
          <w:sz w:val="24"/>
          <w:szCs w:val="24"/>
        </w:rPr>
      </w:pPr>
      <w:r>
        <w:rPr>
          <w:sz w:val="24"/>
          <w:szCs w:val="24"/>
        </w:rPr>
        <w:t>Ewa Palinnik</w:t>
      </w:r>
      <w:r>
        <w:rPr>
          <w:sz w:val="24"/>
          <w:szCs w:val="24"/>
        </w:rPr>
        <w:tab/>
      </w:r>
      <w:r>
        <w:rPr>
          <w:sz w:val="24"/>
          <w:szCs w:val="24"/>
        </w:rPr>
        <w:tab/>
      </w:r>
      <w:r>
        <w:rPr>
          <w:sz w:val="24"/>
          <w:szCs w:val="24"/>
        </w:rPr>
        <w:tab/>
      </w:r>
      <w:r>
        <w:rPr>
          <w:sz w:val="24"/>
          <w:szCs w:val="24"/>
        </w:rPr>
        <w:tab/>
        <w:t>-</w:t>
      </w:r>
      <w:r>
        <w:rPr>
          <w:sz w:val="24"/>
          <w:szCs w:val="24"/>
        </w:rPr>
        <w:tab/>
        <w:t>pracownik Starostwa, pełniąca funkcję sekretarza</w:t>
      </w:r>
    </w:p>
    <w:p w:rsidR="00697D37" w:rsidRDefault="00697D37" w:rsidP="00697D37">
      <w:pPr>
        <w:pStyle w:val="Tekstpodstawowywcity"/>
        <w:ind w:firstLine="0"/>
        <w:jc w:val="both"/>
      </w:pPr>
      <w:r>
        <w:rPr>
          <w:szCs w:val="24"/>
        </w:rPr>
        <w:tab/>
      </w:r>
      <w:r>
        <w:t xml:space="preserve">Osoby te potwierdzają swój udział w pracach komisji własnoręcznym podpisem </w:t>
      </w:r>
      <w:r>
        <w:br/>
        <w:t xml:space="preserve">w liście obecności, prowadzonej przez sekretarza komisji. </w:t>
      </w:r>
      <w:r>
        <w:rPr>
          <w:szCs w:val="24"/>
        </w:rPr>
        <w:t>Wymieniony skład komisji zgodny jest z zarządzeniem Nr 10/2015 Wojewody Podlaskiego z dnia 22 stycznia 2015 r. w sprawie wojewódzkiej komisji lekarskiej i powiatowych komisji lekarskich, zmienionym zarządzeniem Nr 14/2015 Wojewody Podlaskiego z dnia 9 lutego 2015 r.</w:t>
      </w:r>
    </w:p>
    <w:p w:rsidR="00697D37" w:rsidRDefault="00697D37" w:rsidP="00697D37">
      <w:pPr>
        <w:jc w:val="both"/>
        <w:rPr>
          <w:sz w:val="24"/>
        </w:rPr>
      </w:pPr>
      <w:r>
        <w:rPr>
          <w:sz w:val="24"/>
        </w:rPr>
        <w:tab/>
        <w:t xml:space="preserve">Stwierdzono, że przeprowadzanie badań i ustalanie zdolności do czynnej służby wojskowej przebiega bardzo sprawnie i bez zakłóceń. </w:t>
      </w:r>
      <w:r>
        <w:rPr>
          <w:sz w:val="24"/>
          <w:szCs w:val="24"/>
        </w:rPr>
        <w:t xml:space="preserve">Badania lekarskie przeprowadzane są </w:t>
      </w:r>
      <w:r>
        <w:rPr>
          <w:sz w:val="24"/>
          <w:szCs w:val="24"/>
        </w:rPr>
        <w:br/>
      </w:r>
      <w:r>
        <w:rPr>
          <w:sz w:val="24"/>
          <w:szCs w:val="24"/>
        </w:rPr>
        <w:lastRenderedPageBreak/>
        <w:t xml:space="preserve">z zapewnieniem intymności osób stających do kwalifikacji. </w:t>
      </w:r>
      <w:r>
        <w:rPr>
          <w:sz w:val="24"/>
        </w:rPr>
        <w:t xml:space="preserve">Zabezpieczenie prac komisji </w:t>
      </w:r>
      <w:r>
        <w:rPr>
          <w:sz w:val="24"/>
        </w:rPr>
        <w:br/>
        <w:t>pod względem medycznym i organizacyjnym nie budzi zastrzeżeń.</w:t>
      </w:r>
    </w:p>
    <w:p w:rsidR="00697D37" w:rsidRDefault="00697D37" w:rsidP="00697D37">
      <w:pPr>
        <w:pStyle w:val="Tekstpodstawowywcity"/>
        <w:ind w:firstLine="0"/>
        <w:jc w:val="both"/>
      </w:pPr>
      <w:bookmarkStart w:id="0" w:name="_GoBack"/>
      <w:bookmarkEnd w:id="0"/>
    </w:p>
    <w:p w:rsidR="00697D37" w:rsidRDefault="00697D37" w:rsidP="00697D37">
      <w:pPr>
        <w:pStyle w:val="Tekstpodstawowywcity"/>
        <w:ind w:firstLine="0"/>
        <w:jc w:val="both"/>
      </w:pPr>
      <w:r>
        <w:t>Ad 2.</w:t>
      </w:r>
    </w:p>
    <w:p w:rsidR="00697D37" w:rsidRDefault="00697D37" w:rsidP="00697D37">
      <w:pPr>
        <w:pStyle w:val="Tekstpodstawowywcity"/>
        <w:ind w:firstLine="0"/>
        <w:jc w:val="both"/>
      </w:pPr>
    </w:p>
    <w:p w:rsidR="00697D37" w:rsidRDefault="00697D37" w:rsidP="00697D37">
      <w:pPr>
        <w:pStyle w:val="Tekstpodstawowywcity"/>
        <w:jc w:val="both"/>
      </w:pPr>
      <w:r>
        <w:t xml:space="preserve">Kontroli poddano wydane decyzje Powiatowej Komisji Lekarskiej Nr 13 w Sokółce </w:t>
      </w:r>
      <w:r>
        <w:br/>
        <w:t xml:space="preserve">w okresie do dnia 2 marca br. włącznie. Ustalono, że orzeczenia pod względem formalno </w:t>
      </w:r>
      <w:r>
        <w:br/>
        <w:t xml:space="preserve">– prawnym odpowiadają wymogom Kodeksu postępowania administracyjnego w zakresie konstrukcji decyzji administracyjnej. </w:t>
      </w:r>
    </w:p>
    <w:p w:rsidR="00697D37" w:rsidRDefault="00697D37" w:rsidP="00697D37">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r>
        <w:rPr>
          <w:szCs w:val="24"/>
        </w:rPr>
        <w:t xml:space="preserve"> Osobom kontrolowanym, na bieżąco udzielano instruktażu w całym zakresie kontrolowanej problematyki.</w:t>
      </w:r>
    </w:p>
    <w:p w:rsidR="00697D37" w:rsidRDefault="00697D37" w:rsidP="00697D37">
      <w:pPr>
        <w:pStyle w:val="Tekstpodstawowywcity3"/>
        <w:outlineLvl w:val="0"/>
      </w:pPr>
      <w:r>
        <w:t xml:space="preserve">Orzeczenia Powiatowej Komisji Lekarskiej Nr 13 w Sokółce nie były natomiast kontrolowane w zakresie ustalania stopnia zdolności osób wzywanych do pełnienia czynnej służby wojskowej. </w:t>
      </w:r>
    </w:p>
    <w:p w:rsidR="00697D37" w:rsidRDefault="00697D37" w:rsidP="00697D37">
      <w:pPr>
        <w:pStyle w:val="Tekstpodstawowywcity"/>
        <w:jc w:val="both"/>
      </w:pPr>
    </w:p>
    <w:p w:rsidR="00697D37" w:rsidRDefault="00697D37" w:rsidP="00697D37">
      <w:pPr>
        <w:pStyle w:val="Tekstpodstawowywcity"/>
        <w:jc w:val="both"/>
        <w:rPr>
          <w:szCs w:val="24"/>
        </w:rPr>
      </w:pPr>
      <w:r>
        <w:rPr>
          <w:szCs w:val="24"/>
        </w:rPr>
        <w:t xml:space="preserve">Stwierdzono, że dokumentacja </w:t>
      </w:r>
      <w:r>
        <w:t xml:space="preserve">Powiatowej Komisji Lekarskiej Nr 13 w Sokółce  </w:t>
      </w:r>
      <w:r>
        <w:rPr>
          <w:szCs w:val="24"/>
        </w:rPr>
        <w:t xml:space="preserve">prowadzona jest bardzo dobrze. W ocenie kontrolującego na podkreślenie zasługuje bardzo sprawna organizacja pracy Powiatowej Komisji Lekarskiej Nr </w:t>
      </w:r>
      <w:r>
        <w:t>13 w Sokółce</w:t>
      </w:r>
      <w:r>
        <w:rPr>
          <w:szCs w:val="24"/>
        </w:rPr>
        <w:t xml:space="preserve"> oraz staranne przygotowanie i prowadzenie dokumentacji związanej z kwalifikacją wojskową,</w:t>
      </w:r>
      <w:r>
        <w:t xml:space="preserve"> świadczące </w:t>
      </w:r>
      <w:r>
        <w:br/>
        <w:t>o wysokim profesjonalizmie i zaangażowaniu osób odpowiedzialnych.</w:t>
      </w:r>
      <w:r>
        <w:rPr>
          <w:szCs w:val="24"/>
        </w:rPr>
        <w:t xml:space="preserve"> Wobec powyższego, pozytywnie oceniono wykonywanie zadań w kontrolowanym zakresie.</w:t>
      </w:r>
    </w:p>
    <w:p w:rsidR="00697D37" w:rsidRDefault="00697D37" w:rsidP="00697D37">
      <w:pPr>
        <w:pStyle w:val="Tekstpodstawowywcity"/>
        <w:jc w:val="both"/>
      </w:pPr>
    </w:p>
    <w:p w:rsidR="00697D37" w:rsidRDefault="00697D37" w:rsidP="00697D37">
      <w:pPr>
        <w:pStyle w:val="Tekstpodstawowywcity3"/>
      </w:pPr>
      <w:r>
        <w:t xml:space="preserve">Wyniki kontroli omówiono z Przewodniczącą Powiatowej Komisji Lekarskiej Nr 13 </w:t>
      </w:r>
      <w:r>
        <w:br/>
        <w:t>w Sokółce, lek. med.</w:t>
      </w:r>
      <w:r>
        <w:rPr>
          <w:szCs w:val="24"/>
        </w:rPr>
        <w:t xml:space="preserve"> Ireną Reut.</w:t>
      </w:r>
      <w:r>
        <w:t xml:space="preserve"> Z ustaleniami kontroli zapoznano także przedstawicieli Starostwa, Panią Ewę Palinnik, sekretarza Komisji oraz Pana Krzysztofa Borowskiego. </w:t>
      </w:r>
    </w:p>
    <w:p w:rsidR="00697D37" w:rsidRDefault="00697D37" w:rsidP="00697D37">
      <w:pPr>
        <w:pStyle w:val="Tekstpodstawowywcity3"/>
      </w:pPr>
      <w:r>
        <w:t xml:space="preserve">Wyniki kontroli zostały przekazane Staroście Sokólskiemu, Panu Piotrowi Rećko </w:t>
      </w:r>
      <w:r>
        <w:br/>
        <w:t xml:space="preserve">i Członkowi Zarządu, Pani Alicji </w:t>
      </w:r>
      <w:proofErr w:type="spellStart"/>
      <w:r>
        <w:t>Rysiejko</w:t>
      </w:r>
      <w:proofErr w:type="spellEnd"/>
      <w:r>
        <w:t>.</w:t>
      </w:r>
    </w:p>
    <w:p w:rsidR="00697D37" w:rsidRDefault="00697D37" w:rsidP="00697D37">
      <w:pPr>
        <w:ind w:firstLine="708"/>
        <w:jc w:val="both"/>
        <w:outlineLvl w:val="0"/>
        <w:rPr>
          <w:sz w:val="24"/>
        </w:rPr>
      </w:pPr>
    </w:p>
    <w:p w:rsidR="00697D37" w:rsidRDefault="00697D37" w:rsidP="00697D37">
      <w:pPr>
        <w:ind w:firstLine="708"/>
        <w:jc w:val="both"/>
        <w:outlineLvl w:val="0"/>
        <w:rPr>
          <w:sz w:val="24"/>
        </w:rPr>
      </w:pPr>
      <w:r>
        <w:rPr>
          <w:sz w:val="24"/>
        </w:rPr>
        <w:t>Sprawozdanie sporządzono w 2 jednobrzmiących egzemplarzach.</w:t>
      </w:r>
    </w:p>
    <w:p w:rsidR="00697D37" w:rsidRDefault="00697D37" w:rsidP="00697D37">
      <w:pPr>
        <w:jc w:val="both"/>
        <w:rPr>
          <w:sz w:val="24"/>
        </w:rPr>
      </w:pPr>
    </w:p>
    <w:p w:rsidR="002430E4" w:rsidRDefault="002430E4" w:rsidP="00697D37">
      <w:pPr>
        <w:jc w:val="both"/>
        <w:rPr>
          <w:sz w:val="24"/>
        </w:rPr>
      </w:pPr>
    </w:p>
    <w:p w:rsidR="002430E4" w:rsidRDefault="002430E4" w:rsidP="002430E4">
      <w:pPr>
        <w:pStyle w:val="Nagwek3"/>
        <w:ind w:left="1416"/>
        <w:rPr>
          <w:color w:val="FF0000"/>
        </w:rPr>
      </w:pPr>
      <w:r>
        <w:rPr>
          <w:color w:val="FF0000"/>
        </w:rPr>
        <w:t>Z up. Przewodniczącego</w:t>
      </w:r>
    </w:p>
    <w:p w:rsidR="002430E4" w:rsidRDefault="002430E4" w:rsidP="002430E4">
      <w:pPr>
        <w:ind w:left="1416" w:firstLine="708"/>
        <w:jc w:val="center"/>
        <w:rPr>
          <w:color w:val="FF0000"/>
          <w:sz w:val="24"/>
        </w:rPr>
      </w:pPr>
      <w:r>
        <w:rPr>
          <w:color w:val="FF0000"/>
          <w:sz w:val="24"/>
        </w:rPr>
        <w:t>Wojewódzkiej Komisji</w:t>
      </w:r>
    </w:p>
    <w:p w:rsidR="002430E4" w:rsidRDefault="002430E4" w:rsidP="002430E4">
      <w:pPr>
        <w:ind w:left="1416" w:firstLine="708"/>
        <w:jc w:val="center"/>
        <w:rPr>
          <w:color w:val="FF0000"/>
          <w:sz w:val="24"/>
        </w:rPr>
      </w:pPr>
      <w:r>
        <w:rPr>
          <w:color w:val="FF0000"/>
          <w:sz w:val="24"/>
        </w:rPr>
        <w:t>Lekarskiej w Białymstoku</w:t>
      </w:r>
    </w:p>
    <w:p w:rsidR="002430E4" w:rsidRDefault="002430E4" w:rsidP="002430E4">
      <w:pPr>
        <w:jc w:val="center"/>
        <w:rPr>
          <w:color w:val="FF0000"/>
          <w:sz w:val="24"/>
        </w:rPr>
      </w:pPr>
    </w:p>
    <w:p w:rsidR="002430E4" w:rsidRDefault="002430E4" w:rsidP="002430E4">
      <w:pPr>
        <w:ind w:left="1416" w:firstLine="708"/>
        <w:jc w:val="center"/>
        <w:rPr>
          <w:color w:val="FF0000"/>
          <w:sz w:val="24"/>
        </w:rPr>
      </w:pPr>
      <w:r>
        <w:rPr>
          <w:color w:val="FF0000"/>
          <w:sz w:val="24"/>
        </w:rPr>
        <w:t xml:space="preserve">(-) </w:t>
      </w:r>
      <w:r>
        <w:rPr>
          <w:i/>
          <w:color w:val="FF0000"/>
          <w:sz w:val="24"/>
        </w:rPr>
        <w:t>Marek Badura</w:t>
      </w:r>
    </w:p>
    <w:p w:rsidR="002430E4" w:rsidRPr="00F170AF" w:rsidRDefault="002430E4" w:rsidP="002430E4">
      <w:pPr>
        <w:ind w:left="1416" w:firstLine="708"/>
        <w:jc w:val="center"/>
        <w:rPr>
          <w:color w:val="FF0000"/>
          <w:sz w:val="24"/>
        </w:rPr>
      </w:pPr>
      <w:r>
        <w:rPr>
          <w:color w:val="FF0000"/>
          <w:sz w:val="24"/>
        </w:rPr>
        <w:t>/sekretarz/</w:t>
      </w:r>
    </w:p>
    <w:p w:rsidR="00697D37" w:rsidRDefault="00697D37" w:rsidP="00697D37"/>
    <w:p w:rsidR="0073390B" w:rsidRDefault="0073390B"/>
    <w:sectPr w:rsidR="00733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871E9"/>
    <w:multiLevelType w:val="singleLevel"/>
    <w:tmpl w:val="A866FE8E"/>
    <w:lvl w:ilvl="0">
      <w:start w:val="2"/>
      <w:numFmt w:val="bullet"/>
      <w:lvlText w:val="-"/>
      <w:lvlJc w:val="left"/>
      <w:pPr>
        <w:tabs>
          <w:tab w:val="num" w:pos="708"/>
        </w:tabs>
        <w:ind w:left="708" w:hanging="705"/>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D37"/>
    <w:rsid w:val="000214CB"/>
    <w:rsid w:val="000219BB"/>
    <w:rsid w:val="00022014"/>
    <w:rsid w:val="00026EA7"/>
    <w:rsid w:val="00064CAA"/>
    <w:rsid w:val="000662F0"/>
    <w:rsid w:val="000751C8"/>
    <w:rsid w:val="00087284"/>
    <w:rsid w:val="00087363"/>
    <w:rsid w:val="000B459F"/>
    <w:rsid w:val="000D28EB"/>
    <w:rsid w:val="000D2DAD"/>
    <w:rsid w:val="000D4502"/>
    <w:rsid w:val="000D76E1"/>
    <w:rsid w:val="000F3CAB"/>
    <w:rsid w:val="001147F6"/>
    <w:rsid w:val="00130B1F"/>
    <w:rsid w:val="00154A53"/>
    <w:rsid w:val="00172125"/>
    <w:rsid w:val="00175967"/>
    <w:rsid w:val="00195A04"/>
    <w:rsid w:val="001A393A"/>
    <w:rsid w:val="001B38E7"/>
    <w:rsid w:val="001C399A"/>
    <w:rsid w:val="001D010F"/>
    <w:rsid w:val="001D6944"/>
    <w:rsid w:val="001F40EF"/>
    <w:rsid w:val="001F7E31"/>
    <w:rsid w:val="00227910"/>
    <w:rsid w:val="002309A6"/>
    <w:rsid w:val="00233B0F"/>
    <w:rsid w:val="0023646C"/>
    <w:rsid w:val="00242B9F"/>
    <w:rsid w:val="002430E4"/>
    <w:rsid w:val="00243C09"/>
    <w:rsid w:val="00261C4E"/>
    <w:rsid w:val="00267BCE"/>
    <w:rsid w:val="00273110"/>
    <w:rsid w:val="00273693"/>
    <w:rsid w:val="0027530C"/>
    <w:rsid w:val="00292FF3"/>
    <w:rsid w:val="00293026"/>
    <w:rsid w:val="0029698A"/>
    <w:rsid w:val="00297165"/>
    <w:rsid w:val="002A1B9A"/>
    <w:rsid w:val="002B51C4"/>
    <w:rsid w:val="002B5419"/>
    <w:rsid w:val="002B5AFA"/>
    <w:rsid w:val="002C05D5"/>
    <w:rsid w:val="002D7107"/>
    <w:rsid w:val="002E4D3F"/>
    <w:rsid w:val="002E6932"/>
    <w:rsid w:val="002F7FC9"/>
    <w:rsid w:val="00321056"/>
    <w:rsid w:val="00321911"/>
    <w:rsid w:val="00333555"/>
    <w:rsid w:val="0034425D"/>
    <w:rsid w:val="00361F98"/>
    <w:rsid w:val="0036798A"/>
    <w:rsid w:val="00370DF1"/>
    <w:rsid w:val="003757B3"/>
    <w:rsid w:val="00387DFB"/>
    <w:rsid w:val="00387F26"/>
    <w:rsid w:val="003A3DED"/>
    <w:rsid w:val="003A67C9"/>
    <w:rsid w:val="003B5EA6"/>
    <w:rsid w:val="003C1F30"/>
    <w:rsid w:val="003D7094"/>
    <w:rsid w:val="003F040D"/>
    <w:rsid w:val="0040205A"/>
    <w:rsid w:val="00422ABF"/>
    <w:rsid w:val="00423014"/>
    <w:rsid w:val="0042340F"/>
    <w:rsid w:val="00444CD1"/>
    <w:rsid w:val="00446CFC"/>
    <w:rsid w:val="00454F99"/>
    <w:rsid w:val="0046215F"/>
    <w:rsid w:val="004830F7"/>
    <w:rsid w:val="00483D33"/>
    <w:rsid w:val="004B4DB2"/>
    <w:rsid w:val="004D1316"/>
    <w:rsid w:val="004D5B0E"/>
    <w:rsid w:val="004E0886"/>
    <w:rsid w:val="004F0ECD"/>
    <w:rsid w:val="00524F85"/>
    <w:rsid w:val="00526466"/>
    <w:rsid w:val="00542249"/>
    <w:rsid w:val="0054416A"/>
    <w:rsid w:val="0054683F"/>
    <w:rsid w:val="00572211"/>
    <w:rsid w:val="005731C0"/>
    <w:rsid w:val="00575BE1"/>
    <w:rsid w:val="00591680"/>
    <w:rsid w:val="00594E51"/>
    <w:rsid w:val="005A03E6"/>
    <w:rsid w:val="005B2183"/>
    <w:rsid w:val="005D4F9E"/>
    <w:rsid w:val="005E097B"/>
    <w:rsid w:val="005E13DC"/>
    <w:rsid w:val="005F76E9"/>
    <w:rsid w:val="006004F1"/>
    <w:rsid w:val="006013FD"/>
    <w:rsid w:val="00604559"/>
    <w:rsid w:val="00606F3E"/>
    <w:rsid w:val="00637660"/>
    <w:rsid w:val="00662FBB"/>
    <w:rsid w:val="006910CB"/>
    <w:rsid w:val="00697D37"/>
    <w:rsid w:val="006A0EE7"/>
    <w:rsid w:val="006A4477"/>
    <w:rsid w:val="006A6520"/>
    <w:rsid w:val="006C3270"/>
    <w:rsid w:val="006C3CC6"/>
    <w:rsid w:val="006E7C22"/>
    <w:rsid w:val="006F3131"/>
    <w:rsid w:val="006F5AF2"/>
    <w:rsid w:val="00705B30"/>
    <w:rsid w:val="00710D99"/>
    <w:rsid w:val="0072188A"/>
    <w:rsid w:val="00727AF0"/>
    <w:rsid w:val="0073390B"/>
    <w:rsid w:val="00743561"/>
    <w:rsid w:val="00752035"/>
    <w:rsid w:val="007533F4"/>
    <w:rsid w:val="007555CE"/>
    <w:rsid w:val="007604E7"/>
    <w:rsid w:val="00761681"/>
    <w:rsid w:val="007A1F24"/>
    <w:rsid w:val="007B5A8E"/>
    <w:rsid w:val="007C753A"/>
    <w:rsid w:val="007C7925"/>
    <w:rsid w:val="007D17B9"/>
    <w:rsid w:val="007E6A2F"/>
    <w:rsid w:val="007F0C39"/>
    <w:rsid w:val="00804D5E"/>
    <w:rsid w:val="0082082A"/>
    <w:rsid w:val="008339C1"/>
    <w:rsid w:val="00835E2A"/>
    <w:rsid w:val="008525A8"/>
    <w:rsid w:val="00853889"/>
    <w:rsid w:val="00853FBB"/>
    <w:rsid w:val="00860775"/>
    <w:rsid w:val="00873377"/>
    <w:rsid w:val="0089599B"/>
    <w:rsid w:val="008A13FF"/>
    <w:rsid w:val="008C008D"/>
    <w:rsid w:val="008C6976"/>
    <w:rsid w:val="008E3B39"/>
    <w:rsid w:val="008E6AA4"/>
    <w:rsid w:val="008F00FC"/>
    <w:rsid w:val="008F1768"/>
    <w:rsid w:val="00906C63"/>
    <w:rsid w:val="009240E4"/>
    <w:rsid w:val="00925819"/>
    <w:rsid w:val="0094274A"/>
    <w:rsid w:val="00945B16"/>
    <w:rsid w:val="0095092F"/>
    <w:rsid w:val="0096262C"/>
    <w:rsid w:val="00977BC8"/>
    <w:rsid w:val="0098739E"/>
    <w:rsid w:val="009A0953"/>
    <w:rsid w:val="009A1AA7"/>
    <w:rsid w:val="009E1DB0"/>
    <w:rsid w:val="009E4004"/>
    <w:rsid w:val="009F02D5"/>
    <w:rsid w:val="009F0DAF"/>
    <w:rsid w:val="00A037FF"/>
    <w:rsid w:val="00A200F1"/>
    <w:rsid w:val="00A24837"/>
    <w:rsid w:val="00A33AE5"/>
    <w:rsid w:val="00A370A4"/>
    <w:rsid w:val="00A5185F"/>
    <w:rsid w:val="00A52720"/>
    <w:rsid w:val="00A81BA2"/>
    <w:rsid w:val="00A938AD"/>
    <w:rsid w:val="00A94A07"/>
    <w:rsid w:val="00AA705B"/>
    <w:rsid w:val="00AC4264"/>
    <w:rsid w:val="00AD3047"/>
    <w:rsid w:val="00AD32B8"/>
    <w:rsid w:val="00AD5357"/>
    <w:rsid w:val="00AD61BB"/>
    <w:rsid w:val="00AF3AC8"/>
    <w:rsid w:val="00AF45DD"/>
    <w:rsid w:val="00B201C4"/>
    <w:rsid w:val="00B36CD6"/>
    <w:rsid w:val="00B36F26"/>
    <w:rsid w:val="00B416C8"/>
    <w:rsid w:val="00B441AD"/>
    <w:rsid w:val="00B45AD7"/>
    <w:rsid w:val="00B568DC"/>
    <w:rsid w:val="00B7111F"/>
    <w:rsid w:val="00B72150"/>
    <w:rsid w:val="00B76E5C"/>
    <w:rsid w:val="00B90E92"/>
    <w:rsid w:val="00BA0FF8"/>
    <w:rsid w:val="00BA5B21"/>
    <w:rsid w:val="00BA6660"/>
    <w:rsid w:val="00BE7C0F"/>
    <w:rsid w:val="00BF399E"/>
    <w:rsid w:val="00C02613"/>
    <w:rsid w:val="00C113EF"/>
    <w:rsid w:val="00C26452"/>
    <w:rsid w:val="00C41C05"/>
    <w:rsid w:val="00C43A61"/>
    <w:rsid w:val="00C4501B"/>
    <w:rsid w:val="00C45D75"/>
    <w:rsid w:val="00C76498"/>
    <w:rsid w:val="00CA0D23"/>
    <w:rsid w:val="00CA7276"/>
    <w:rsid w:val="00CD1482"/>
    <w:rsid w:val="00CE48A2"/>
    <w:rsid w:val="00CF48DD"/>
    <w:rsid w:val="00D10A7E"/>
    <w:rsid w:val="00D14AF4"/>
    <w:rsid w:val="00D2160D"/>
    <w:rsid w:val="00D44C5B"/>
    <w:rsid w:val="00D464F7"/>
    <w:rsid w:val="00D707B9"/>
    <w:rsid w:val="00D74E2E"/>
    <w:rsid w:val="00D7663E"/>
    <w:rsid w:val="00D83B53"/>
    <w:rsid w:val="00D84377"/>
    <w:rsid w:val="00DB04F4"/>
    <w:rsid w:val="00DB293B"/>
    <w:rsid w:val="00DD1852"/>
    <w:rsid w:val="00DD46FE"/>
    <w:rsid w:val="00DE7331"/>
    <w:rsid w:val="00E0014A"/>
    <w:rsid w:val="00E128D7"/>
    <w:rsid w:val="00E26A13"/>
    <w:rsid w:val="00E50CEA"/>
    <w:rsid w:val="00E65391"/>
    <w:rsid w:val="00E72ABC"/>
    <w:rsid w:val="00E74094"/>
    <w:rsid w:val="00E76A38"/>
    <w:rsid w:val="00E7732A"/>
    <w:rsid w:val="00E86745"/>
    <w:rsid w:val="00EC1B3C"/>
    <w:rsid w:val="00EE0FCF"/>
    <w:rsid w:val="00EE3AE6"/>
    <w:rsid w:val="00EF0649"/>
    <w:rsid w:val="00EF14A3"/>
    <w:rsid w:val="00EF37C5"/>
    <w:rsid w:val="00F0398A"/>
    <w:rsid w:val="00F03B8D"/>
    <w:rsid w:val="00F12269"/>
    <w:rsid w:val="00F2208A"/>
    <w:rsid w:val="00F306CD"/>
    <w:rsid w:val="00F32019"/>
    <w:rsid w:val="00F37853"/>
    <w:rsid w:val="00F614FF"/>
    <w:rsid w:val="00F9117E"/>
    <w:rsid w:val="00F93C11"/>
    <w:rsid w:val="00FA266C"/>
    <w:rsid w:val="00FB2074"/>
    <w:rsid w:val="00FB4667"/>
    <w:rsid w:val="00FC4152"/>
    <w:rsid w:val="00FD13CD"/>
    <w:rsid w:val="00FD4BA5"/>
    <w:rsid w:val="00FE1BCD"/>
    <w:rsid w:val="00FE26FB"/>
    <w:rsid w:val="00FE55D5"/>
    <w:rsid w:val="00FE76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7D37"/>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697D3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697D37"/>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697D37"/>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697D37"/>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697D37"/>
    <w:pPr>
      <w:spacing w:after="120"/>
    </w:pPr>
  </w:style>
  <w:style w:type="character" w:customStyle="1" w:styleId="TekstpodstawowyZnak">
    <w:name w:val="Tekst podstawowy Znak"/>
    <w:basedOn w:val="Domylnaczcionkaakapitu"/>
    <w:link w:val="Tekstpodstawowy"/>
    <w:semiHidden/>
    <w:rsid w:val="00697D3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697D37"/>
    <w:pPr>
      <w:ind w:firstLine="708"/>
    </w:pPr>
    <w:rPr>
      <w:sz w:val="24"/>
    </w:rPr>
  </w:style>
  <w:style w:type="character" w:customStyle="1" w:styleId="TekstpodstawowywcityZnak">
    <w:name w:val="Tekst podstawowy wcięty Znak"/>
    <w:basedOn w:val="Domylnaczcionkaakapitu"/>
    <w:link w:val="Tekstpodstawowywcity"/>
    <w:semiHidden/>
    <w:rsid w:val="00697D37"/>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697D37"/>
    <w:pPr>
      <w:spacing w:after="120" w:line="480" w:lineRule="auto"/>
      <w:ind w:left="283"/>
    </w:pPr>
  </w:style>
  <w:style w:type="character" w:customStyle="1" w:styleId="Tekstpodstawowywcity2Znak">
    <w:name w:val="Tekst podstawowy wcięty 2 Znak"/>
    <w:basedOn w:val="Domylnaczcionkaakapitu"/>
    <w:link w:val="Tekstpodstawowywcity2"/>
    <w:semiHidden/>
    <w:rsid w:val="00697D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697D37"/>
    <w:pPr>
      <w:ind w:firstLine="708"/>
      <w:jc w:val="both"/>
    </w:pPr>
    <w:rPr>
      <w:sz w:val="24"/>
    </w:rPr>
  </w:style>
  <w:style w:type="character" w:customStyle="1" w:styleId="Tekstpodstawowywcity3Znak">
    <w:name w:val="Tekst podstawowy wcięty 3 Znak"/>
    <w:basedOn w:val="Domylnaczcionkaakapitu"/>
    <w:link w:val="Tekstpodstawowywcity3"/>
    <w:semiHidden/>
    <w:rsid w:val="00697D37"/>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7D37"/>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697D3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697D37"/>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697D37"/>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697D37"/>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697D37"/>
    <w:pPr>
      <w:spacing w:after="120"/>
    </w:pPr>
  </w:style>
  <w:style w:type="character" w:customStyle="1" w:styleId="TekstpodstawowyZnak">
    <w:name w:val="Tekst podstawowy Znak"/>
    <w:basedOn w:val="Domylnaczcionkaakapitu"/>
    <w:link w:val="Tekstpodstawowy"/>
    <w:semiHidden/>
    <w:rsid w:val="00697D3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697D37"/>
    <w:pPr>
      <w:ind w:firstLine="708"/>
    </w:pPr>
    <w:rPr>
      <w:sz w:val="24"/>
    </w:rPr>
  </w:style>
  <w:style w:type="character" w:customStyle="1" w:styleId="TekstpodstawowywcityZnak">
    <w:name w:val="Tekst podstawowy wcięty Znak"/>
    <w:basedOn w:val="Domylnaczcionkaakapitu"/>
    <w:link w:val="Tekstpodstawowywcity"/>
    <w:semiHidden/>
    <w:rsid w:val="00697D37"/>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697D37"/>
    <w:pPr>
      <w:spacing w:after="120" w:line="480" w:lineRule="auto"/>
      <w:ind w:left="283"/>
    </w:pPr>
  </w:style>
  <w:style w:type="character" w:customStyle="1" w:styleId="Tekstpodstawowywcity2Znak">
    <w:name w:val="Tekst podstawowy wcięty 2 Znak"/>
    <w:basedOn w:val="Domylnaczcionkaakapitu"/>
    <w:link w:val="Tekstpodstawowywcity2"/>
    <w:semiHidden/>
    <w:rsid w:val="00697D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697D37"/>
    <w:pPr>
      <w:ind w:firstLine="708"/>
      <w:jc w:val="both"/>
    </w:pPr>
    <w:rPr>
      <w:sz w:val="24"/>
    </w:rPr>
  </w:style>
  <w:style w:type="character" w:customStyle="1" w:styleId="Tekstpodstawowywcity3Znak">
    <w:name w:val="Tekst podstawowy wcięty 3 Znak"/>
    <w:basedOn w:val="Domylnaczcionkaakapitu"/>
    <w:link w:val="Tekstpodstawowywcity3"/>
    <w:semiHidden/>
    <w:rsid w:val="00697D37"/>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9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771</Words>
  <Characters>4629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4</cp:revision>
  <cp:lastPrinted>2015-03-16T12:45:00Z</cp:lastPrinted>
  <dcterms:created xsi:type="dcterms:W3CDTF">2015-03-16T12:35:00Z</dcterms:created>
  <dcterms:modified xsi:type="dcterms:W3CDTF">2015-04-13T09:08:00Z</dcterms:modified>
</cp:coreProperties>
</file>