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31" w:rsidRDefault="00880431">
      <w:pPr>
        <w:rPr>
          <w:b/>
          <w:sz w:val="28"/>
          <w:szCs w:val="28"/>
        </w:rPr>
      </w:pPr>
      <w:r w:rsidRPr="008358E7">
        <w:rPr>
          <w:b/>
          <w:sz w:val="28"/>
          <w:szCs w:val="28"/>
        </w:rPr>
        <w:t>2015</w:t>
      </w:r>
    </w:p>
    <w:p w:rsidR="00880431" w:rsidRPr="00885B6E" w:rsidRDefault="00880431" w:rsidP="00885B6E">
      <w:pPr>
        <w:jc w:val="both"/>
        <w:rPr>
          <w:rFonts w:ascii="Times New Roman" w:hAnsi="Times New Roman"/>
          <w:b/>
          <w:sz w:val="24"/>
          <w:szCs w:val="24"/>
        </w:rPr>
      </w:pPr>
      <w:r w:rsidRPr="00A83FCB">
        <w:rPr>
          <w:rFonts w:ascii="Times New Roman" w:hAnsi="Times New Roman"/>
          <w:b/>
          <w:sz w:val="24"/>
          <w:szCs w:val="24"/>
        </w:rPr>
        <w:t>23 stycznia 2015</w:t>
      </w:r>
      <w:r>
        <w:rPr>
          <w:rFonts w:ascii="Times New Roman" w:hAnsi="Times New Roman"/>
          <w:b/>
          <w:sz w:val="24"/>
          <w:szCs w:val="24"/>
        </w:rPr>
        <w:t xml:space="preserve"> r. </w:t>
      </w:r>
      <w:r w:rsidRPr="00885B6E">
        <w:rPr>
          <w:rFonts w:ascii="Times New Roman" w:hAnsi="Times New Roman"/>
          <w:b/>
          <w:sz w:val="24"/>
          <w:szCs w:val="24"/>
        </w:rPr>
        <w:t>– posiedzenie Prezydium 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</w:p>
    <w:p w:rsidR="00880431" w:rsidRPr="00885B6E" w:rsidRDefault="00880431" w:rsidP="001C28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83FCB">
        <w:rPr>
          <w:rFonts w:ascii="Times New Roman" w:hAnsi="Times New Roman"/>
        </w:rPr>
        <w:t>Zatwierdz</w:t>
      </w:r>
      <w:r>
        <w:rPr>
          <w:rFonts w:ascii="Times New Roman" w:hAnsi="Times New Roman"/>
        </w:rPr>
        <w:t xml:space="preserve">ono </w:t>
      </w:r>
      <w:r w:rsidRPr="00A83FCB">
        <w:rPr>
          <w:rFonts w:ascii="Times New Roman" w:hAnsi="Times New Roman"/>
        </w:rPr>
        <w:t>ramow</w:t>
      </w:r>
      <w:r>
        <w:rPr>
          <w:rFonts w:ascii="Times New Roman" w:hAnsi="Times New Roman"/>
        </w:rPr>
        <w:t xml:space="preserve">y </w:t>
      </w:r>
      <w:r w:rsidRPr="00A83FCB">
        <w:rPr>
          <w:rFonts w:ascii="Times New Roman" w:hAnsi="Times New Roman"/>
        </w:rPr>
        <w:t>plan</w:t>
      </w:r>
      <w:r>
        <w:rPr>
          <w:rFonts w:ascii="Times New Roman" w:hAnsi="Times New Roman"/>
        </w:rPr>
        <w:t xml:space="preserve"> </w:t>
      </w:r>
      <w:r w:rsidRPr="00A83FCB">
        <w:rPr>
          <w:rFonts w:ascii="Times New Roman" w:hAnsi="Times New Roman"/>
        </w:rPr>
        <w:t>pracy Wojewódzkiego Komitetu Ochrony Pamięci</w:t>
      </w:r>
      <w:r>
        <w:rPr>
          <w:rFonts w:ascii="Times New Roman" w:hAnsi="Times New Roman"/>
        </w:rPr>
        <w:t xml:space="preserve"> Walk i </w:t>
      </w:r>
      <w:r w:rsidRPr="00885B6E">
        <w:rPr>
          <w:rFonts w:ascii="Times New Roman" w:hAnsi="Times New Roman"/>
        </w:rPr>
        <w:t>Męczeństwa w Białymstoku na 2015 r.</w:t>
      </w:r>
      <w:r>
        <w:rPr>
          <w:rFonts w:ascii="Times New Roman" w:hAnsi="Times New Roman"/>
        </w:rPr>
        <w:t>;</w:t>
      </w:r>
    </w:p>
    <w:p w:rsidR="00880431" w:rsidRPr="00885B6E" w:rsidRDefault="00880431" w:rsidP="00885B6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85B6E">
        <w:rPr>
          <w:rFonts w:ascii="Times New Roman" w:hAnsi="Times New Roman"/>
        </w:rPr>
        <w:t>Omówi</w:t>
      </w:r>
      <w:r>
        <w:rPr>
          <w:rFonts w:ascii="Times New Roman" w:hAnsi="Times New Roman"/>
        </w:rPr>
        <w:t xml:space="preserve">ono </w:t>
      </w:r>
      <w:r w:rsidRPr="00885B6E">
        <w:rPr>
          <w:rFonts w:ascii="Times New Roman" w:hAnsi="Times New Roman"/>
        </w:rPr>
        <w:t>spraw</w:t>
      </w:r>
      <w:r>
        <w:rPr>
          <w:rFonts w:ascii="Times New Roman" w:hAnsi="Times New Roman"/>
        </w:rPr>
        <w:t>y</w:t>
      </w:r>
      <w:r w:rsidRPr="00885B6E">
        <w:rPr>
          <w:rFonts w:ascii="Times New Roman" w:hAnsi="Times New Roman"/>
        </w:rPr>
        <w:t xml:space="preserve"> dot. zasad przyznawania medalu „Opiekuna Miejsc Pamięci</w:t>
      </w:r>
      <w:r>
        <w:rPr>
          <w:rFonts w:ascii="Times New Roman" w:hAnsi="Times New Roman"/>
        </w:rPr>
        <w:t xml:space="preserve"> </w:t>
      </w:r>
      <w:r w:rsidRPr="00885B6E">
        <w:rPr>
          <w:rFonts w:ascii="Times New Roman" w:hAnsi="Times New Roman"/>
        </w:rPr>
        <w:t>Narodowej” wynikając</w:t>
      </w:r>
      <w:r>
        <w:rPr>
          <w:rFonts w:ascii="Times New Roman" w:hAnsi="Times New Roman"/>
        </w:rPr>
        <w:t>e</w:t>
      </w:r>
      <w:r w:rsidRPr="00885B6E">
        <w:rPr>
          <w:rFonts w:ascii="Times New Roman" w:hAnsi="Times New Roman"/>
        </w:rPr>
        <w:t xml:space="preserve"> z pisma Rady Ochrony Pamięci Walk i Męczeństwa w</w:t>
      </w:r>
      <w:r>
        <w:rPr>
          <w:rFonts w:ascii="Times New Roman" w:hAnsi="Times New Roman"/>
        </w:rPr>
        <w:t xml:space="preserve"> Warszawie z dnia 23 </w:t>
      </w:r>
      <w:r w:rsidRPr="00885B6E">
        <w:rPr>
          <w:rFonts w:ascii="Times New Roman" w:hAnsi="Times New Roman"/>
        </w:rPr>
        <w:t>grudnia 2014 r.</w:t>
      </w:r>
    </w:p>
    <w:p w:rsidR="00880431" w:rsidRDefault="00880431" w:rsidP="00885B6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885B6E">
        <w:rPr>
          <w:rFonts w:ascii="Times New Roman" w:hAnsi="Times New Roman"/>
        </w:rPr>
        <w:t>Zatwierdz</w:t>
      </w:r>
      <w:r>
        <w:rPr>
          <w:rFonts w:ascii="Times New Roman" w:hAnsi="Times New Roman"/>
        </w:rPr>
        <w:t>ono</w:t>
      </w:r>
      <w:r w:rsidRPr="00885B6E">
        <w:rPr>
          <w:rFonts w:ascii="Times New Roman" w:hAnsi="Times New Roman"/>
        </w:rPr>
        <w:t xml:space="preserve"> sprawozdani</w:t>
      </w:r>
      <w:r>
        <w:rPr>
          <w:rFonts w:ascii="Times New Roman" w:hAnsi="Times New Roman"/>
        </w:rPr>
        <w:t>e</w:t>
      </w:r>
      <w:r w:rsidRPr="00885B6E">
        <w:rPr>
          <w:rFonts w:ascii="Times New Roman" w:hAnsi="Times New Roman"/>
        </w:rPr>
        <w:t xml:space="preserve"> z działalności Komitetu za lata 2011-2014. </w:t>
      </w:r>
    </w:p>
    <w:p w:rsidR="00880431" w:rsidRDefault="00880431" w:rsidP="00885B6E">
      <w:pPr>
        <w:jc w:val="both"/>
        <w:rPr>
          <w:rFonts w:ascii="Times New Roman" w:hAnsi="Times New Roman"/>
          <w:sz w:val="24"/>
          <w:szCs w:val="24"/>
        </w:rPr>
      </w:pPr>
      <w:r w:rsidRPr="00885B6E">
        <w:rPr>
          <w:rFonts w:ascii="Times New Roman" w:hAnsi="Times New Roman"/>
          <w:b/>
        </w:rPr>
        <w:t>25 lutego 2015 r. –</w:t>
      </w:r>
      <w:r>
        <w:rPr>
          <w:rFonts w:ascii="Times New Roman" w:hAnsi="Times New Roman"/>
        </w:rPr>
        <w:t xml:space="preserve"> </w:t>
      </w:r>
      <w:r w:rsidRPr="00885B6E">
        <w:rPr>
          <w:rFonts w:ascii="Times New Roman" w:hAnsi="Times New Roman"/>
          <w:b/>
          <w:sz w:val="24"/>
          <w:szCs w:val="24"/>
        </w:rPr>
        <w:t>posiedzenie Prezydium 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</w:p>
    <w:p w:rsidR="00880431" w:rsidRPr="001C28C3" w:rsidRDefault="00880431" w:rsidP="001C28C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28C3">
        <w:rPr>
          <w:rFonts w:ascii="Times New Roman" w:hAnsi="Times New Roman"/>
          <w:bCs/>
          <w:sz w:val="24"/>
          <w:szCs w:val="24"/>
        </w:rPr>
        <w:t>Zaopiniowano wniosek Klubu Historycznego im. kpt. Franciszka Potyrały "Oracza" Stowarzyszenia Historycznego im. Bohaterów Ziemi Sokolskiej w Sokolce z dnia 19 lutego 2015 r. w sprawie tablicy upamiętniającej Żołnierzy Wyklętych- osoby represjonowane i ofiary reżimu komunistycznego planowanej do umieszczenia na budynku dawnej siedziby Powiatowego Urzędu Bezpieczeństwa Publicznego przy ul. Dąbrowskiego 12 w Sok</w:t>
      </w:r>
      <w:r>
        <w:rPr>
          <w:rFonts w:ascii="Times New Roman" w:hAnsi="Times New Roman"/>
          <w:bCs/>
          <w:sz w:val="24"/>
          <w:szCs w:val="24"/>
        </w:rPr>
        <w:t>ół</w:t>
      </w:r>
      <w:r w:rsidRPr="001C28C3">
        <w:rPr>
          <w:rFonts w:ascii="Times New Roman" w:hAnsi="Times New Roman"/>
          <w:bCs/>
          <w:sz w:val="24"/>
          <w:szCs w:val="24"/>
        </w:rPr>
        <w:t>ce</w:t>
      </w:r>
    </w:p>
    <w:p w:rsidR="00880431" w:rsidRPr="00885B6E" w:rsidRDefault="00880431" w:rsidP="00885B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80431" w:rsidRDefault="00880431" w:rsidP="001C28C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C28C3">
        <w:rPr>
          <w:rFonts w:ascii="Times New Roman" w:hAnsi="Times New Roman"/>
          <w:bCs/>
          <w:sz w:val="24"/>
          <w:szCs w:val="24"/>
        </w:rPr>
        <w:t>Zaopiniowano wniosek Prezydenta Miasta Białegostoku z dnia 23 lutego 2015 r. w sprawie zmiany lokalizacji tablicy upamiętniającej największą bitwę w dziejach Białegostoku oraz poległych w niej żołnierzy 1. i 5. Pułków Piechoty Legionów oraz 1. Pułku Artylerii Polowej Legionów z ul. Jana Pawła II w Białymstoku na ul. Zwycięstwa w Białymstoku w rejonie Pomnika Legionistów.</w:t>
      </w:r>
    </w:p>
    <w:p w:rsidR="00880431" w:rsidRPr="001C28C3" w:rsidRDefault="00880431" w:rsidP="001C28C3">
      <w:pPr>
        <w:pStyle w:val="ListParagraph"/>
        <w:rPr>
          <w:rFonts w:ascii="Times New Roman" w:hAnsi="Times New Roman"/>
          <w:bCs/>
          <w:sz w:val="24"/>
          <w:szCs w:val="24"/>
        </w:rPr>
      </w:pPr>
    </w:p>
    <w:p w:rsidR="00880431" w:rsidRPr="008E032F" w:rsidRDefault="00880431" w:rsidP="008E032F">
      <w:pPr>
        <w:jc w:val="both"/>
        <w:rPr>
          <w:rFonts w:ascii="Times New Roman" w:hAnsi="Times New Roman"/>
          <w:sz w:val="24"/>
          <w:szCs w:val="24"/>
        </w:rPr>
      </w:pPr>
      <w:r w:rsidRPr="001C28C3">
        <w:rPr>
          <w:rFonts w:ascii="Times New Roman" w:hAnsi="Times New Roman"/>
          <w:b/>
          <w:bCs/>
          <w:sz w:val="24"/>
          <w:szCs w:val="24"/>
        </w:rPr>
        <w:t>3 marca 2015 r. -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85B6E">
        <w:rPr>
          <w:rFonts w:ascii="Times New Roman" w:hAnsi="Times New Roman"/>
          <w:b/>
          <w:sz w:val="24"/>
          <w:szCs w:val="24"/>
        </w:rPr>
        <w:t>posiedzenie Prezydium 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</w:p>
    <w:p w:rsidR="00880431" w:rsidRPr="001C28C3" w:rsidRDefault="00880431" w:rsidP="008E032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8C3">
        <w:rPr>
          <w:rFonts w:ascii="Times New Roman" w:hAnsi="Times New Roman"/>
          <w:sz w:val="24"/>
          <w:szCs w:val="24"/>
        </w:rPr>
        <w:t>Zaopiniowano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28C3">
        <w:rPr>
          <w:rFonts w:ascii="Times New Roman" w:hAnsi="Times New Roman"/>
          <w:sz w:val="24"/>
          <w:szCs w:val="24"/>
        </w:rPr>
        <w:t xml:space="preserve">wniosek Prezydenta Miasta Suwałk </w:t>
      </w:r>
      <w:r>
        <w:rPr>
          <w:rFonts w:ascii="Times New Roman" w:hAnsi="Times New Roman"/>
          <w:sz w:val="24"/>
          <w:szCs w:val="24"/>
        </w:rPr>
        <w:t xml:space="preserve">z dnia 26 stycznia 2015 r. </w:t>
      </w:r>
      <w:r w:rsidRPr="001C28C3">
        <w:rPr>
          <w:rFonts w:ascii="Times New Roman" w:hAnsi="Times New Roman"/>
          <w:sz w:val="24"/>
          <w:szCs w:val="24"/>
        </w:rPr>
        <w:t>w sprawie tablicy upamiętniającej obecność społ</w:t>
      </w:r>
      <w:r>
        <w:rPr>
          <w:rFonts w:ascii="Times New Roman" w:hAnsi="Times New Roman"/>
          <w:sz w:val="24"/>
          <w:szCs w:val="24"/>
        </w:rPr>
        <w:t>eczności żydowskiej w Suwałkach</w:t>
      </w:r>
    </w:p>
    <w:p w:rsidR="00880431" w:rsidRPr="001C28C3" w:rsidRDefault="00880431" w:rsidP="001C28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431" w:rsidRPr="008E032F" w:rsidRDefault="00880431" w:rsidP="008E032F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 w:rsidRPr="001C28C3">
        <w:rPr>
          <w:rFonts w:ascii="Times New Roman" w:hAnsi="Times New Roman"/>
          <w:sz w:val="24"/>
          <w:szCs w:val="24"/>
        </w:rPr>
        <w:t>Zaopiniowano wnioski o nadanie medalu „Opi</w:t>
      </w:r>
      <w:r>
        <w:rPr>
          <w:rFonts w:ascii="Times New Roman" w:hAnsi="Times New Roman"/>
          <w:sz w:val="24"/>
          <w:szCs w:val="24"/>
        </w:rPr>
        <w:t>ekuna Miejsc Pamięci Narodowej” Starosty Augustowskiego oraz Światowego Związku Żołnierzy Armii Krajowej Okręg Białystok.</w:t>
      </w:r>
    </w:p>
    <w:p w:rsidR="00880431" w:rsidRPr="008E032F" w:rsidRDefault="00880431" w:rsidP="008E032F">
      <w:pPr>
        <w:pStyle w:val="ListParagraph"/>
        <w:rPr>
          <w:rFonts w:ascii="Times New Roman" w:hAnsi="Times New Roman"/>
        </w:rPr>
      </w:pPr>
    </w:p>
    <w:p w:rsidR="00880431" w:rsidRDefault="00880431" w:rsidP="008E032F">
      <w:pPr>
        <w:jc w:val="both"/>
        <w:rPr>
          <w:rFonts w:ascii="Times New Roman" w:hAnsi="Times New Roman"/>
          <w:b/>
          <w:sz w:val="24"/>
          <w:szCs w:val="24"/>
        </w:rPr>
      </w:pPr>
      <w:r w:rsidRPr="008E032F">
        <w:rPr>
          <w:rFonts w:ascii="Times New Roman" w:hAnsi="Times New Roman"/>
          <w:b/>
        </w:rPr>
        <w:t>16 kwietnia 2015 r. – posiedzenie</w:t>
      </w:r>
      <w:r>
        <w:rPr>
          <w:rFonts w:ascii="Times New Roman" w:hAnsi="Times New Roman"/>
        </w:rPr>
        <w:t xml:space="preserve"> </w:t>
      </w:r>
      <w:r w:rsidRPr="00885B6E">
        <w:rPr>
          <w:rFonts w:ascii="Times New Roman" w:hAnsi="Times New Roman"/>
          <w:b/>
          <w:sz w:val="24"/>
          <w:szCs w:val="24"/>
        </w:rPr>
        <w:t>Prezydium 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</w:p>
    <w:p w:rsidR="00880431" w:rsidRDefault="00880431" w:rsidP="00D45E8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D45E86">
        <w:rPr>
          <w:rFonts w:ascii="Times New Roman" w:hAnsi="Times New Roman"/>
          <w:iCs/>
        </w:rPr>
        <w:t>Zaopiniowano wniosek</w:t>
      </w:r>
      <w:r>
        <w:rPr>
          <w:rFonts w:ascii="Times New Roman" w:hAnsi="Times New Roman"/>
          <w:iCs/>
        </w:rPr>
        <w:t xml:space="preserve"> </w:t>
      </w:r>
      <w:r w:rsidRPr="00D45E86">
        <w:rPr>
          <w:rFonts w:ascii="Times New Roman" w:hAnsi="Times New Roman"/>
          <w:iCs/>
        </w:rPr>
        <w:t>Prezydenta Miasta Suwałk w sprawie treści tablicy upamiętniającej planowanej do umieszczenia na budynku dawnego więzienia karno-śledczego przy ul. Dwernickiego15 w Suwałkach (budynek w kompleksie Suwałki Plaza).</w:t>
      </w:r>
    </w:p>
    <w:p w:rsidR="00880431" w:rsidRPr="00D45E86" w:rsidRDefault="00880431" w:rsidP="00D45E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</w:rPr>
      </w:pPr>
    </w:p>
    <w:p w:rsidR="00880431" w:rsidRDefault="00880431" w:rsidP="00D45E8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D45E86">
        <w:rPr>
          <w:rFonts w:ascii="Times New Roman" w:hAnsi="Times New Roman"/>
          <w:iCs/>
        </w:rPr>
        <w:t>Zaopiniowano wniosek Zarządu Wojewódzkiego Związku Ochotniczych Straży Pożarnych RP</w:t>
      </w:r>
      <w:r>
        <w:rPr>
          <w:rFonts w:ascii="Times New Roman" w:hAnsi="Times New Roman"/>
          <w:iCs/>
        </w:rPr>
        <w:t xml:space="preserve"> </w:t>
      </w:r>
      <w:r w:rsidRPr="00D45E86">
        <w:rPr>
          <w:rFonts w:ascii="Times New Roman" w:hAnsi="Times New Roman"/>
          <w:iCs/>
        </w:rPr>
        <w:t>o nadanie medalu "Opiekuna Miejsc Pamięci Narodowej".</w:t>
      </w:r>
    </w:p>
    <w:p w:rsidR="00880431" w:rsidRPr="00D45E86" w:rsidRDefault="00880431" w:rsidP="00D45E86">
      <w:pPr>
        <w:pStyle w:val="ListParagraph"/>
        <w:rPr>
          <w:rFonts w:ascii="Times New Roman" w:hAnsi="Times New Roman"/>
          <w:iCs/>
        </w:rPr>
      </w:pPr>
    </w:p>
    <w:p w:rsidR="00880431" w:rsidRDefault="00880431" w:rsidP="00D45E8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D45E86">
        <w:rPr>
          <w:rFonts w:ascii="Times New Roman" w:hAnsi="Times New Roman"/>
          <w:iCs/>
        </w:rPr>
        <w:t>Zaopiniowano wniosek Wójta Gminy Turośń Kościelna w sprawie upamiętnienia Edwarda Czajkowskiego mieszkańca wsi Barszczówka związanego z niepodległościowym podziemiem</w:t>
      </w:r>
      <w:r>
        <w:rPr>
          <w:rFonts w:ascii="Times New Roman" w:hAnsi="Times New Roman"/>
          <w:iCs/>
        </w:rPr>
        <w:t xml:space="preserve"> </w:t>
      </w:r>
      <w:r w:rsidRPr="00D45E86">
        <w:rPr>
          <w:rFonts w:ascii="Times New Roman" w:hAnsi="Times New Roman"/>
          <w:iCs/>
        </w:rPr>
        <w:t>zbrojnym.</w:t>
      </w:r>
    </w:p>
    <w:p w:rsidR="00880431" w:rsidRPr="00D45E86" w:rsidRDefault="00880431" w:rsidP="00D45E86">
      <w:pPr>
        <w:pStyle w:val="ListParagraph"/>
        <w:rPr>
          <w:rFonts w:ascii="Times New Roman" w:hAnsi="Times New Roman"/>
          <w:iCs/>
        </w:rPr>
      </w:pPr>
    </w:p>
    <w:p w:rsidR="00880431" w:rsidRDefault="00880431" w:rsidP="00D45E8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4</w:t>
      </w:r>
      <w:r w:rsidRPr="008E03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maja</w:t>
      </w:r>
      <w:r w:rsidRPr="008E032F">
        <w:rPr>
          <w:rFonts w:ascii="Times New Roman" w:hAnsi="Times New Roman"/>
          <w:b/>
        </w:rPr>
        <w:t xml:space="preserve"> 2015 r. – posiedzenie</w:t>
      </w:r>
      <w:r>
        <w:rPr>
          <w:rFonts w:ascii="Times New Roman" w:hAnsi="Times New Roman"/>
        </w:rPr>
        <w:t xml:space="preserve"> </w:t>
      </w:r>
      <w:r w:rsidRPr="00885B6E">
        <w:rPr>
          <w:rFonts w:ascii="Times New Roman" w:hAnsi="Times New Roman"/>
          <w:b/>
          <w:sz w:val="24"/>
          <w:szCs w:val="24"/>
        </w:rPr>
        <w:t>Prezydium 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</w:p>
    <w:p w:rsidR="00880431" w:rsidRPr="00D45E86" w:rsidRDefault="00880431" w:rsidP="00D45E86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45E86">
        <w:rPr>
          <w:rFonts w:ascii="Times New Roman" w:hAnsi="Times New Roman"/>
          <w:sz w:val="24"/>
          <w:szCs w:val="24"/>
        </w:rPr>
        <w:t>Zaopiniowan</w:t>
      </w:r>
      <w:r>
        <w:rPr>
          <w:rFonts w:ascii="Times New Roman" w:hAnsi="Times New Roman"/>
          <w:sz w:val="24"/>
          <w:szCs w:val="24"/>
        </w:rPr>
        <w:t>o</w:t>
      </w:r>
      <w:r w:rsidRPr="00D45E86">
        <w:rPr>
          <w:rFonts w:ascii="Times New Roman" w:hAnsi="Times New Roman"/>
          <w:sz w:val="24"/>
          <w:szCs w:val="24"/>
        </w:rPr>
        <w:t xml:space="preserve"> wnios</w:t>
      </w:r>
      <w:r>
        <w:rPr>
          <w:rFonts w:ascii="Times New Roman" w:hAnsi="Times New Roman"/>
          <w:sz w:val="24"/>
          <w:szCs w:val="24"/>
        </w:rPr>
        <w:t>e</w:t>
      </w:r>
      <w:r w:rsidRPr="00D45E86">
        <w:rPr>
          <w:rFonts w:ascii="Times New Roman" w:hAnsi="Times New Roman"/>
          <w:sz w:val="24"/>
          <w:szCs w:val="24"/>
        </w:rPr>
        <w:t xml:space="preserve">k Zarządu Okręgu </w:t>
      </w:r>
      <w:r>
        <w:rPr>
          <w:rFonts w:ascii="Times New Roman" w:hAnsi="Times New Roman"/>
          <w:sz w:val="24"/>
          <w:szCs w:val="24"/>
        </w:rPr>
        <w:t>Światowego Związku Żołnierzy AK o nadanie medalu „Opiekuna Miejsc Pamięci Narodowej”</w:t>
      </w:r>
    </w:p>
    <w:p w:rsidR="00880431" w:rsidRDefault="00880431" w:rsidP="00D45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</w:p>
    <w:p w:rsidR="00880431" w:rsidRDefault="00880431" w:rsidP="00F360DB">
      <w:pPr>
        <w:jc w:val="both"/>
        <w:rPr>
          <w:rFonts w:ascii="Times New Roman" w:hAnsi="Times New Roman"/>
          <w:b/>
          <w:sz w:val="24"/>
          <w:szCs w:val="24"/>
        </w:rPr>
      </w:pPr>
      <w:r w:rsidRPr="008E032F">
        <w:rPr>
          <w:rFonts w:ascii="Times New Roman" w:hAnsi="Times New Roman"/>
          <w:b/>
        </w:rPr>
        <w:t xml:space="preserve">16 </w:t>
      </w:r>
      <w:r>
        <w:rPr>
          <w:rFonts w:ascii="Times New Roman" w:hAnsi="Times New Roman"/>
          <w:b/>
        </w:rPr>
        <w:t>czerwca</w:t>
      </w:r>
      <w:r w:rsidRPr="008E032F">
        <w:rPr>
          <w:rFonts w:ascii="Times New Roman" w:hAnsi="Times New Roman"/>
          <w:b/>
        </w:rPr>
        <w:t xml:space="preserve"> 2015 r. – posiedzenie</w:t>
      </w:r>
      <w:r>
        <w:rPr>
          <w:rFonts w:ascii="Times New Roman" w:hAnsi="Times New Roman"/>
        </w:rPr>
        <w:t xml:space="preserve"> </w:t>
      </w:r>
      <w:r w:rsidRPr="00885B6E">
        <w:rPr>
          <w:rFonts w:ascii="Times New Roman" w:hAnsi="Times New Roman"/>
          <w:b/>
          <w:sz w:val="24"/>
          <w:szCs w:val="24"/>
        </w:rPr>
        <w:t>Prezydium 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</w:p>
    <w:p w:rsidR="00880431" w:rsidRPr="00F360DB" w:rsidRDefault="00880431" w:rsidP="00F360D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60DB">
        <w:rPr>
          <w:rFonts w:ascii="Times New Roman" w:hAnsi="Times New Roman"/>
          <w:sz w:val="24"/>
          <w:szCs w:val="24"/>
        </w:rPr>
        <w:t>Zaopiniowano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60DB">
        <w:rPr>
          <w:rFonts w:ascii="Times New Roman" w:hAnsi="Times New Roman"/>
          <w:sz w:val="24"/>
          <w:szCs w:val="24"/>
        </w:rPr>
        <w:t>wniosek Stowarzyszenia Muzeum Małej Ojczyzny w Studziwodach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60DB">
        <w:rPr>
          <w:rFonts w:ascii="Times New Roman" w:hAnsi="Times New Roman"/>
          <w:sz w:val="24"/>
          <w:szCs w:val="24"/>
        </w:rPr>
        <w:t xml:space="preserve">idei budowy kaplicy- pomnika, upamiętniającego poległych żołnierzy w czasie Bitwy o Bielsk z sierpnia 1915r. oraz cywilnych bieżeńców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F360DB">
        <w:rPr>
          <w:rFonts w:ascii="Times New Roman" w:hAnsi="Times New Roman"/>
          <w:sz w:val="24"/>
          <w:szCs w:val="24"/>
        </w:rPr>
        <w:t>uchodźców z Bielska Podlaskiego i okolic;</w:t>
      </w:r>
    </w:p>
    <w:p w:rsidR="00880431" w:rsidRDefault="00880431" w:rsidP="00F360D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60DB">
        <w:rPr>
          <w:rFonts w:ascii="Times New Roman" w:hAnsi="Times New Roman"/>
          <w:sz w:val="24"/>
          <w:szCs w:val="24"/>
        </w:rPr>
        <w:t>Zaopiniowano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60DB">
        <w:rPr>
          <w:rFonts w:ascii="Times New Roman" w:hAnsi="Times New Roman"/>
          <w:sz w:val="24"/>
          <w:szCs w:val="24"/>
        </w:rPr>
        <w:t>wniosek Pana Zygmunta Kostowskiego o wpisanie do ewidencji grobów i cmentarzy wojennych mogiły Konstantego Szapućko, ofiary terroru niemieckiego z II wojny światowej</w:t>
      </w:r>
    </w:p>
    <w:p w:rsidR="00880431" w:rsidRDefault="00880431" w:rsidP="00372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431" w:rsidRPr="00372153" w:rsidRDefault="00880431" w:rsidP="00372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431" w:rsidRDefault="00880431" w:rsidP="00372153">
      <w:pPr>
        <w:jc w:val="both"/>
        <w:rPr>
          <w:rFonts w:ascii="Times New Roman" w:hAnsi="Times New Roman"/>
          <w:b/>
          <w:sz w:val="24"/>
          <w:szCs w:val="24"/>
        </w:rPr>
      </w:pPr>
      <w:r w:rsidRPr="008E032F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3</w:t>
      </w:r>
      <w:r w:rsidRPr="008E03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lipca</w:t>
      </w:r>
      <w:r w:rsidRPr="008E032F">
        <w:rPr>
          <w:rFonts w:ascii="Times New Roman" w:hAnsi="Times New Roman"/>
          <w:b/>
        </w:rPr>
        <w:t xml:space="preserve"> 2015 r. – posiedzenie</w:t>
      </w:r>
      <w:r>
        <w:rPr>
          <w:rFonts w:ascii="Times New Roman" w:hAnsi="Times New Roman"/>
        </w:rPr>
        <w:t xml:space="preserve"> </w:t>
      </w:r>
      <w:r w:rsidRPr="00372153">
        <w:rPr>
          <w:rFonts w:ascii="Times New Roman" w:hAnsi="Times New Roman"/>
          <w:b/>
        </w:rPr>
        <w:t>inauguracyjne</w:t>
      </w:r>
      <w:r>
        <w:rPr>
          <w:rFonts w:ascii="Times New Roman" w:hAnsi="Times New Roman"/>
        </w:rPr>
        <w:t xml:space="preserve"> </w:t>
      </w:r>
      <w:r w:rsidRPr="00885B6E">
        <w:rPr>
          <w:rFonts w:ascii="Times New Roman" w:hAnsi="Times New Roman"/>
          <w:b/>
          <w:sz w:val="24"/>
          <w:szCs w:val="24"/>
        </w:rPr>
        <w:t>Wojewódzkiego Komitetu O</w:t>
      </w:r>
      <w:r>
        <w:rPr>
          <w:rFonts w:ascii="Times New Roman" w:hAnsi="Times New Roman"/>
          <w:b/>
          <w:sz w:val="24"/>
          <w:szCs w:val="24"/>
        </w:rPr>
        <w:t xml:space="preserve">chrony </w:t>
      </w:r>
      <w:r w:rsidRPr="00885B6E">
        <w:rPr>
          <w:rFonts w:ascii="Times New Roman" w:hAnsi="Times New Roman"/>
          <w:b/>
          <w:sz w:val="24"/>
          <w:szCs w:val="24"/>
        </w:rPr>
        <w:t>Pamięci Walk i Męczeństwa</w:t>
      </w:r>
      <w:r>
        <w:rPr>
          <w:rFonts w:ascii="Times New Roman" w:hAnsi="Times New Roman"/>
          <w:b/>
          <w:sz w:val="24"/>
          <w:szCs w:val="24"/>
        </w:rPr>
        <w:t xml:space="preserve"> nowej kadencji 2015-2019</w:t>
      </w:r>
    </w:p>
    <w:p w:rsidR="00880431" w:rsidRPr="00297EB6" w:rsidRDefault="00880431" w:rsidP="00FC0CB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Przedstawiono i</w:t>
      </w:r>
      <w:r w:rsidRPr="00297EB6">
        <w:rPr>
          <w:rFonts w:ascii="Times New Roman" w:hAnsi="Times New Roman"/>
          <w:sz w:val="24"/>
          <w:szCs w:val="24"/>
        </w:rPr>
        <w:t>nformacj</w:t>
      </w:r>
      <w:r>
        <w:rPr>
          <w:rFonts w:ascii="Times New Roman" w:hAnsi="Times New Roman"/>
          <w:sz w:val="24"/>
          <w:szCs w:val="24"/>
        </w:rPr>
        <w:t>ę</w:t>
      </w:r>
      <w:r w:rsidRPr="00297EB6">
        <w:rPr>
          <w:rFonts w:ascii="Times New Roman" w:hAnsi="Times New Roman"/>
          <w:sz w:val="24"/>
          <w:szCs w:val="24"/>
        </w:rPr>
        <w:t xml:space="preserve"> dotycząca zadań Wojewódzkiego Komitetu Ochrony Pamięci Walk i Męczeństwa;</w:t>
      </w:r>
    </w:p>
    <w:p w:rsidR="00880431" w:rsidRPr="00297EB6" w:rsidRDefault="00880431" w:rsidP="00FC0CB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Przedstawiono i</w:t>
      </w:r>
      <w:r w:rsidRPr="00297EB6">
        <w:rPr>
          <w:rFonts w:ascii="Times New Roman" w:hAnsi="Times New Roman"/>
          <w:sz w:val="24"/>
          <w:szCs w:val="24"/>
        </w:rPr>
        <w:t>nformacj</w:t>
      </w:r>
      <w:r>
        <w:rPr>
          <w:rFonts w:ascii="Times New Roman" w:hAnsi="Times New Roman"/>
          <w:sz w:val="24"/>
          <w:szCs w:val="24"/>
        </w:rPr>
        <w:t>ę</w:t>
      </w:r>
      <w:r w:rsidRPr="00297EB6">
        <w:rPr>
          <w:rFonts w:ascii="Times New Roman" w:hAnsi="Times New Roman"/>
          <w:sz w:val="24"/>
          <w:szCs w:val="24"/>
        </w:rPr>
        <w:t xml:space="preserve"> Podlaskiego Wojewódzkiego K</w:t>
      </w:r>
      <w:r>
        <w:rPr>
          <w:rFonts w:ascii="Times New Roman" w:hAnsi="Times New Roman"/>
          <w:sz w:val="24"/>
          <w:szCs w:val="24"/>
        </w:rPr>
        <w:t xml:space="preserve">onserwatora Zabytków </w:t>
      </w:r>
      <w:r w:rsidRPr="00297EB6">
        <w:rPr>
          <w:rFonts w:ascii="Times New Roman" w:hAnsi="Times New Roman"/>
          <w:sz w:val="24"/>
          <w:szCs w:val="24"/>
        </w:rPr>
        <w:t>dotycząc</w:t>
      </w:r>
      <w:r>
        <w:rPr>
          <w:rFonts w:ascii="Times New Roman" w:hAnsi="Times New Roman"/>
          <w:sz w:val="24"/>
          <w:szCs w:val="24"/>
        </w:rPr>
        <w:t>ą</w:t>
      </w:r>
      <w:r w:rsidRPr="00297EB6">
        <w:rPr>
          <w:rFonts w:ascii="Times New Roman" w:hAnsi="Times New Roman"/>
          <w:sz w:val="24"/>
          <w:szCs w:val="24"/>
        </w:rPr>
        <w:t xml:space="preserve"> podejmowanych działań związanych z ochroną dziedzictwa narodowego w latach 2014-2015;</w:t>
      </w:r>
    </w:p>
    <w:p w:rsidR="00880431" w:rsidRPr="00297EB6" w:rsidRDefault="00880431" w:rsidP="00297EB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97EB6">
        <w:rPr>
          <w:rFonts w:ascii="Times New Roman" w:hAnsi="Times New Roman"/>
          <w:sz w:val="24"/>
          <w:szCs w:val="24"/>
        </w:rPr>
        <w:t>Przyję</w:t>
      </w:r>
      <w:r>
        <w:rPr>
          <w:rFonts w:ascii="Times New Roman" w:hAnsi="Times New Roman"/>
          <w:sz w:val="24"/>
          <w:szCs w:val="24"/>
        </w:rPr>
        <w:t>to</w:t>
      </w:r>
      <w:r w:rsidRPr="00297EB6">
        <w:rPr>
          <w:rFonts w:ascii="Times New Roman" w:hAnsi="Times New Roman"/>
          <w:sz w:val="24"/>
          <w:szCs w:val="24"/>
        </w:rPr>
        <w:t xml:space="preserve"> Regulaminu organizacji i trybu pracy Komitetu</w:t>
      </w:r>
      <w:r>
        <w:rPr>
          <w:rFonts w:ascii="Times New Roman" w:hAnsi="Times New Roman"/>
          <w:sz w:val="24"/>
          <w:szCs w:val="24"/>
        </w:rPr>
        <w:t xml:space="preserve"> na lata 2015-2019</w:t>
      </w:r>
      <w:r w:rsidRPr="00297EB6">
        <w:rPr>
          <w:rFonts w:ascii="Times New Roman" w:hAnsi="Times New Roman"/>
          <w:sz w:val="24"/>
          <w:szCs w:val="24"/>
        </w:rPr>
        <w:t>;</w:t>
      </w:r>
    </w:p>
    <w:p w:rsidR="00880431" w:rsidRPr="00297EB6" w:rsidRDefault="00880431" w:rsidP="00297EB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Dokonano wybo</w:t>
      </w:r>
      <w:r w:rsidRPr="00297EB6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 7-osobowego</w:t>
      </w:r>
      <w:r w:rsidRPr="00297EB6">
        <w:rPr>
          <w:rFonts w:ascii="Times New Roman" w:hAnsi="Times New Roman"/>
          <w:sz w:val="24"/>
          <w:szCs w:val="24"/>
        </w:rPr>
        <w:t xml:space="preserve"> Prezydium Komitetu;</w:t>
      </w:r>
    </w:p>
    <w:p w:rsidR="00880431" w:rsidRPr="00FC0CB9" w:rsidRDefault="00880431" w:rsidP="00FC0CB9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Zaopiniowano wniosek Prezydenta Miasta Białegostoku w sprawie upamiętnienia polskich żołnierzy – mieszkańców gminy Białostoczek poległych w wojnie polsko-rosyjskiej w latach 1919-1921 w formie zachowanej z tamtego okresu tablicy memoratywnej planowanej do umieszczenia na ścianie pomnika upamiętniającego 16 ofiar z 1920 r. przy ul.Gen. Maczka w Białymstoku. </w:t>
      </w:r>
    </w:p>
    <w:p w:rsidR="00880431" w:rsidRPr="00060B36" w:rsidRDefault="00880431" w:rsidP="00FC0CB9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Pozostawiono do dalszych uzgodnień wniosek Prezydenta Miasta Białegostoku w sprawie pomnika poświęconego pamięci Danuty Siedzikówny „Inki”, sanitariuszki Armii Krajowej aresztowanej w lipcu 1946 r. przez UB i rozstrzelanej 28 sierpnia 1946 r. w więzieniu gdańskim. </w:t>
      </w:r>
    </w:p>
    <w:p w:rsidR="00880431" w:rsidRDefault="00880431" w:rsidP="00060B3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września 2015 r. – posiedzenie Prezydium Wojewódzkiego Komitetu Ochrony Pamięci Walk i Męczeństwa.</w:t>
      </w:r>
    </w:p>
    <w:p w:rsidR="00880431" w:rsidRDefault="00880431" w:rsidP="00060B3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0431" w:rsidRDefault="00880431" w:rsidP="00060B36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Omówiono sugestie WKOPWiM do przedstawionego projektu upamiętnienia Danuty Siedzikówny ps. „Inka” w Parku Planty w Białymstoku podczas spotkania z Wiceprezydentem Miasta Białegostoku oraz przedstawicielem Fundacji Patria Mater - inicjatorem budowy pomnika.</w:t>
      </w:r>
    </w:p>
    <w:p w:rsidR="00880431" w:rsidRDefault="00880431" w:rsidP="00060B36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Zaopiniowano 15 wniosków o nadanie medalu „Opiekuna Miejsc Pamięci Narodowej” złożonych przez Światowy Związek Żołnierzy Armii Krajowej Okręg w Białymstoku, Parafię Rzymskokatolicką p.w. N.M.P. w Berżnikach oraz Związek Żołnierzy Armii Krajowej Okręg Warszawa Koło w Wyszkach.</w:t>
      </w:r>
    </w:p>
    <w:p w:rsidR="00880431" w:rsidRDefault="00880431" w:rsidP="00060B36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Przedstawiono ustalenia w sprawie wniosków Pana Zygmunta Kostowskiego dot. upamiętnienia domniemanego miejsca aresztowań i kaźni z okresu II wojny światowej w betonowej piwnicy na terenie parafii rzymskokatolickiej w Czeremsze.</w:t>
      </w:r>
    </w:p>
    <w:p w:rsidR="00880431" w:rsidRDefault="00880431" w:rsidP="005B331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80431" w:rsidRPr="005B3312" w:rsidRDefault="00880431" w:rsidP="005B33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B3312">
        <w:rPr>
          <w:rFonts w:ascii="Times New Roman" w:hAnsi="Times New Roman"/>
          <w:b/>
          <w:sz w:val="24"/>
          <w:szCs w:val="24"/>
        </w:rPr>
        <w:t>27 października 2015 r. – posiedzenie wyjazdowe Wojewódzkiego Komitetu Ochrony Pamięci Walk i Męczeństwa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0431" w:rsidRDefault="00880431" w:rsidP="00575EC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6F3E0C">
        <w:rPr>
          <w:rFonts w:ascii="TimesNewRomanPSMT" w:hAnsi="TimesNewRomanPSMT" w:cs="TimesNewRomanPSMT"/>
          <w:sz w:val="24"/>
          <w:szCs w:val="24"/>
        </w:rPr>
        <w:t>Przeprowadzono wizytacje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6F3E0C">
        <w:rPr>
          <w:rFonts w:ascii="TimesNewRomanPSMT" w:hAnsi="TimesNewRomanPSMT" w:cs="TimesNewRomanPSMT"/>
          <w:sz w:val="24"/>
          <w:szCs w:val="24"/>
        </w:rPr>
        <w:t>obiektów cmentarnictwa wojennego na terenie powiatów zambrowskiego i łomżyńskiego tj.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6F3E0C">
        <w:rPr>
          <w:rFonts w:ascii="TimesNewRomanPSMT" w:hAnsi="TimesNewRomanPSMT" w:cs="TimesNewRomanPSMT"/>
          <w:sz w:val="24"/>
          <w:szCs w:val="24"/>
        </w:rPr>
        <w:t>mogiły zbiorowej osób narodowości żydowskiej z II wojny światowej w Gosiach Dużych , gm. Kołaki Kościelne, mogiły zbiorowej żołnierzy Wojska Polskiego i jeńców sowieckich z II wojny światowej w Czerwonym Borze, gm. Zambrów oraz cmentarza żołnierzy niemieckich z I wojny światowej w miejscowości Gać,</w:t>
      </w:r>
      <w:r>
        <w:rPr>
          <w:rFonts w:ascii="TimesNewRomanPSMT" w:hAnsi="TimesNewRomanPSMT" w:cs="TimesNewRomanPSMT"/>
          <w:sz w:val="24"/>
          <w:szCs w:val="24"/>
        </w:rPr>
        <w:t xml:space="preserve"> gm. Łomża;</w:t>
      </w:r>
    </w:p>
    <w:p w:rsidR="00880431" w:rsidRDefault="00880431" w:rsidP="006F3E0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 trakcie spotkania z Wójtem Gminy Zambrów: </w:t>
      </w:r>
    </w:p>
    <w:p w:rsidR="00880431" w:rsidRPr="006F3E0C" w:rsidRDefault="00880431" w:rsidP="00575EC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  <w:r w:rsidRPr="00575EC6">
        <w:rPr>
          <w:rFonts w:ascii="TimesNewRomanPSMT" w:hAnsi="TimesNewRomanPSMT" w:cs="TimesNewRomanPSMT"/>
          <w:b/>
          <w:sz w:val="24"/>
          <w:szCs w:val="24"/>
        </w:rPr>
        <w:t>-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6F3E0C">
        <w:rPr>
          <w:rFonts w:ascii="TimesNewRomanPSMT" w:hAnsi="TimesNewRomanPSMT" w:cs="TimesNewRomanPSMT"/>
          <w:sz w:val="24"/>
          <w:szCs w:val="24"/>
        </w:rPr>
        <w:t>zatwierdzono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6F3E0C">
        <w:rPr>
          <w:rFonts w:ascii="TimesNewRomanPSMT" w:hAnsi="TimesNewRomanPSMT" w:cs="TimesNewRomanPSMT"/>
          <w:sz w:val="24"/>
          <w:szCs w:val="24"/>
        </w:rPr>
        <w:t>ramowy plan pracy Wojewódzkiego Komitetu Ochrony Pamięci Walk i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6F3E0C">
        <w:rPr>
          <w:rFonts w:ascii="TimesNewRomanPSMT" w:hAnsi="TimesNewRomanPSMT" w:cs="TimesNewRomanPSMT"/>
          <w:sz w:val="24"/>
          <w:szCs w:val="24"/>
        </w:rPr>
        <w:t>Męczeństwa na 2016 r.;</w:t>
      </w: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  <w:r w:rsidRPr="00575EC6">
        <w:rPr>
          <w:rFonts w:ascii="TimesNewRomanPSMT" w:hAnsi="TimesNewRomanPSMT" w:cs="TimesNewRomanPSMT"/>
          <w:b/>
          <w:sz w:val="24"/>
          <w:szCs w:val="24"/>
        </w:rPr>
        <w:t>-</w:t>
      </w:r>
      <w:r>
        <w:rPr>
          <w:rFonts w:ascii="TimesNewRomanPSMT" w:hAnsi="TimesNewRomanPSMT" w:cs="TimesNewRomanPSMT"/>
          <w:sz w:val="24"/>
          <w:szCs w:val="24"/>
        </w:rPr>
        <w:t xml:space="preserve"> zaopiniowano wniosek Prezydenta Miasta Białegostoku w sprawie tablicy upamiętniającej ofiary sowieckiego kontrwywiadu niemieckiego „Smiersz”, Polskiego Urzędu Bezpieczeństwa Publicznego oraz Zarządu Informacji Wojska Polskiego planowanej do umieszczenia na budynku przy ul. Ogrodowej 2 w Białymstoku; </w:t>
      </w: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  <w:r w:rsidRPr="00575EC6">
        <w:rPr>
          <w:rFonts w:ascii="TimesNewRomanPSMT" w:hAnsi="TimesNewRomanPSMT" w:cs="TimesNewRomanPSMT"/>
          <w:b/>
          <w:sz w:val="24"/>
          <w:szCs w:val="24"/>
        </w:rPr>
        <w:t>-</w:t>
      </w:r>
      <w:r>
        <w:rPr>
          <w:rFonts w:ascii="TimesNewRomanPSMT" w:hAnsi="TimesNewRomanPSMT" w:cs="TimesNewRomanPSMT"/>
          <w:sz w:val="24"/>
          <w:szCs w:val="24"/>
        </w:rPr>
        <w:t xml:space="preserve"> zaopiniowano wnioski o nadanie medalu „Opiekuna Miejsc Pamięci Narodowej” ; </w:t>
      </w: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  <w:r w:rsidRPr="00575EC6">
        <w:rPr>
          <w:rFonts w:ascii="TimesNewRomanPSMT" w:hAnsi="TimesNewRomanPSMT" w:cs="TimesNewRomanPSMT"/>
          <w:b/>
          <w:sz w:val="24"/>
          <w:szCs w:val="24"/>
        </w:rPr>
        <w:t>-</w:t>
      </w:r>
      <w:r>
        <w:rPr>
          <w:rFonts w:ascii="TimesNewRomanPSMT" w:hAnsi="TimesNewRomanPSMT" w:cs="TimesNewRomanPSMT"/>
          <w:sz w:val="24"/>
          <w:szCs w:val="24"/>
        </w:rPr>
        <w:t xml:space="preserve"> przedstawiono pismo Pana Zygmunta Kostowskiego z dnia 21 września 2015 r. w sprawie betonowej piwnicy obok kościoła przy ul. 1 Maja w Czeremsze.</w:t>
      </w: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575EC6">
        <w:rPr>
          <w:rFonts w:ascii="TimesNewRomanPSMT" w:hAnsi="TimesNewRomanPSMT" w:cs="TimesNewRomanPSMT"/>
          <w:b/>
          <w:sz w:val="24"/>
          <w:szCs w:val="24"/>
        </w:rPr>
        <w:t>27 listopada 2015 r. – posiedzenie Prezydium Wojewódzkiego Komitetu Ochrony Pamięci Walk i Męczeństwa</w:t>
      </w:r>
    </w:p>
    <w:p w:rsidR="00880431" w:rsidRDefault="00880431" w:rsidP="00575EC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0431" w:rsidRPr="00575EC6" w:rsidRDefault="00880431" w:rsidP="00575EC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</w:rPr>
      </w:pPr>
      <w:r w:rsidRPr="00575EC6">
        <w:rPr>
          <w:rFonts w:ascii="Times New Roman" w:hAnsi="Times New Roman"/>
          <w:iCs/>
        </w:rPr>
        <w:t>Omówienie spraw związanych z planowanym w 2016 r. pochówkiem szczątków ofiar</w:t>
      </w:r>
      <w:r>
        <w:rPr>
          <w:rFonts w:ascii="Times New Roman" w:hAnsi="Times New Roman"/>
          <w:iCs/>
        </w:rPr>
        <w:t xml:space="preserve"> </w:t>
      </w:r>
      <w:r w:rsidRPr="00575EC6">
        <w:rPr>
          <w:rFonts w:ascii="Times New Roman" w:hAnsi="Times New Roman"/>
          <w:iCs/>
        </w:rPr>
        <w:t>odnalezionych na terenie Aresztu Śledczego w Białymstoku w latach 2013-2015;</w:t>
      </w:r>
    </w:p>
    <w:p w:rsidR="00880431" w:rsidRPr="00575EC6" w:rsidRDefault="00880431" w:rsidP="00575EC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</w:rPr>
      </w:pPr>
      <w:r w:rsidRPr="00575EC6">
        <w:rPr>
          <w:rFonts w:ascii="Times New Roman" w:hAnsi="Times New Roman"/>
          <w:iCs/>
        </w:rPr>
        <w:t>Omówienie spraw związanych z wnioskiem Pana Zygmunta Kostowskiego w sprawie</w:t>
      </w:r>
      <w:r>
        <w:rPr>
          <w:rFonts w:ascii="Times New Roman" w:hAnsi="Times New Roman"/>
          <w:iCs/>
        </w:rPr>
        <w:t xml:space="preserve"> </w:t>
      </w:r>
      <w:r w:rsidRPr="00575EC6">
        <w:rPr>
          <w:rFonts w:ascii="Times New Roman" w:hAnsi="Times New Roman"/>
          <w:iCs/>
        </w:rPr>
        <w:t>ekshumacji i pochówku szczątków z mogiły znajdującej się na terenie prywatnej posesji przy</w:t>
      </w:r>
      <w:r>
        <w:rPr>
          <w:rFonts w:ascii="Times New Roman" w:hAnsi="Times New Roman"/>
          <w:iCs/>
        </w:rPr>
        <w:t xml:space="preserve"> </w:t>
      </w:r>
      <w:r w:rsidRPr="00575EC6">
        <w:rPr>
          <w:rFonts w:ascii="Times New Roman" w:hAnsi="Times New Roman"/>
          <w:iCs/>
        </w:rPr>
        <w:t>ul. Sosnowej w Czeremsze;</w:t>
      </w:r>
    </w:p>
    <w:p w:rsidR="00880431" w:rsidRPr="00575EC6" w:rsidRDefault="00880431" w:rsidP="00575EC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575EC6">
        <w:rPr>
          <w:rFonts w:ascii="Times New Roman" w:hAnsi="Times New Roman"/>
          <w:iCs/>
        </w:rPr>
        <w:t>Zaopiniowan</w:t>
      </w:r>
      <w:r>
        <w:rPr>
          <w:rFonts w:ascii="Times New Roman" w:hAnsi="Times New Roman"/>
          <w:iCs/>
        </w:rPr>
        <w:t>o</w:t>
      </w:r>
      <w:r w:rsidRPr="00575EC6">
        <w:rPr>
          <w:rFonts w:ascii="Times New Roman" w:hAnsi="Times New Roman"/>
          <w:iCs/>
        </w:rPr>
        <w:t xml:space="preserve"> wniosk</w:t>
      </w:r>
      <w:r>
        <w:rPr>
          <w:rFonts w:ascii="Times New Roman" w:hAnsi="Times New Roman"/>
          <w:iCs/>
        </w:rPr>
        <w:t>i</w:t>
      </w:r>
      <w:r w:rsidRPr="00575EC6">
        <w:rPr>
          <w:rFonts w:ascii="Times New Roman" w:hAnsi="Times New Roman"/>
          <w:iCs/>
        </w:rPr>
        <w:t xml:space="preserve"> o nadanie medalu „Opiekuna Miejsc Pamięci Narodowej”</w:t>
      </w:r>
      <w:r>
        <w:rPr>
          <w:rFonts w:ascii="Times New Roman" w:hAnsi="Times New Roman"/>
          <w:iCs/>
        </w:rPr>
        <w:t xml:space="preserve"> przedłożone przez Związek Żołnierzy Armii Krajowej, Okręg Warszawa Koło w Wyszkach. </w:t>
      </w:r>
      <w:bookmarkStart w:id="0" w:name="_GoBack"/>
      <w:bookmarkEnd w:id="0"/>
    </w:p>
    <w:sectPr w:rsidR="00880431" w:rsidRPr="00575EC6" w:rsidSect="003E5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4ECA"/>
    <w:multiLevelType w:val="hybridMultilevel"/>
    <w:tmpl w:val="C9C64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160B8"/>
    <w:multiLevelType w:val="hybridMultilevel"/>
    <w:tmpl w:val="E5F69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03D80"/>
    <w:multiLevelType w:val="hybridMultilevel"/>
    <w:tmpl w:val="2B20C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80E92"/>
    <w:multiLevelType w:val="hybridMultilevel"/>
    <w:tmpl w:val="4244B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5352C"/>
    <w:multiLevelType w:val="hybridMultilevel"/>
    <w:tmpl w:val="940E6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C4563C"/>
    <w:multiLevelType w:val="hybridMultilevel"/>
    <w:tmpl w:val="E45AF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C96392"/>
    <w:multiLevelType w:val="hybridMultilevel"/>
    <w:tmpl w:val="4B56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140CA3"/>
    <w:multiLevelType w:val="hybridMultilevel"/>
    <w:tmpl w:val="AD72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256E75"/>
    <w:multiLevelType w:val="hybridMultilevel"/>
    <w:tmpl w:val="91C49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974365"/>
    <w:multiLevelType w:val="hybridMultilevel"/>
    <w:tmpl w:val="670A6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209"/>
    <w:rsid w:val="00060B36"/>
    <w:rsid w:val="0018072B"/>
    <w:rsid w:val="001C28C3"/>
    <w:rsid w:val="001C5452"/>
    <w:rsid w:val="00297EB6"/>
    <w:rsid w:val="00372153"/>
    <w:rsid w:val="003E5E12"/>
    <w:rsid w:val="00575EC6"/>
    <w:rsid w:val="005B3312"/>
    <w:rsid w:val="00650789"/>
    <w:rsid w:val="006F3E0C"/>
    <w:rsid w:val="008358E7"/>
    <w:rsid w:val="00880431"/>
    <w:rsid w:val="00885B6E"/>
    <w:rsid w:val="008E032F"/>
    <w:rsid w:val="00A22B6E"/>
    <w:rsid w:val="00A83FCB"/>
    <w:rsid w:val="00AC1FAF"/>
    <w:rsid w:val="00D45E86"/>
    <w:rsid w:val="00EA092F"/>
    <w:rsid w:val="00EB2209"/>
    <w:rsid w:val="00F360DB"/>
    <w:rsid w:val="00FC0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E1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83F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1001</Words>
  <Characters>6010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</dc:title>
  <dc:subject/>
  <dc:creator>Ufnal Elżbieta</dc:creator>
  <cp:keywords/>
  <dc:description/>
  <cp:lastModifiedBy>Wiesław Kędzior</cp:lastModifiedBy>
  <cp:revision>2</cp:revision>
  <dcterms:created xsi:type="dcterms:W3CDTF">2016-02-02T13:07:00Z</dcterms:created>
  <dcterms:modified xsi:type="dcterms:W3CDTF">2016-02-02T13:07:00Z</dcterms:modified>
</cp:coreProperties>
</file>