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0F4" w:rsidRPr="001C50F4" w:rsidRDefault="001C50F4" w:rsidP="001C50F4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2674" w:right="270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50F4">
        <w:rPr>
          <w:rFonts w:ascii="Times New Roman" w:eastAsia="Times New Roman" w:hAnsi="Times New Roman" w:cs="Times New Roman"/>
          <w:b/>
          <w:bCs/>
          <w:color w:val="000000"/>
          <w:spacing w:val="5"/>
          <w:sz w:val="26"/>
          <w:szCs w:val="26"/>
          <w:lang w:eastAsia="pl-PL"/>
        </w:rPr>
        <w:t xml:space="preserve">ZARZĄDZENIE NR </w:t>
      </w:r>
      <w:r w:rsidRPr="001C50F4">
        <w:rPr>
          <w:rFonts w:ascii="Times New Roman" w:eastAsia="Times New Roman" w:hAnsi="Times New Roman" w:cs="Times New Roman"/>
          <w:b/>
          <w:bCs/>
          <w:color w:val="000000"/>
          <w:spacing w:val="19"/>
          <w:sz w:val="26"/>
          <w:szCs w:val="26"/>
          <w:lang w:eastAsia="pl-PL"/>
        </w:rPr>
        <w:t>109</w:t>
      </w:r>
      <w:r w:rsidRPr="001C50F4">
        <w:rPr>
          <w:rFonts w:ascii="Times New Roman" w:eastAsia="Times New Roman" w:hAnsi="Times New Roman" w:cs="Times New Roman"/>
          <w:b/>
          <w:bCs/>
          <w:color w:val="000000"/>
          <w:spacing w:val="5"/>
          <w:sz w:val="26"/>
          <w:szCs w:val="26"/>
          <w:lang w:eastAsia="pl-PL"/>
        </w:rPr>
        <w:t xml:space="preserve">/2016 </w:t>
      </w:r>
      <w:r w:rsidRPr="001C50F4">
        <w:rPr>
          <w:rFonts w:ascii="Times New Roman" w:eastAsia="Times New Roman" w:hAnsi="Times New Roman" w:cs="Times New Roman"/>
          <w:b/>
          <w:bCs/>
          <w:color w:val="000000"/>
          <w:spacing w:val="3"/>
          <w:sz w:val="26"/>
          <w:szCs w:val="26"/>
          <w:lang w:eastAsia="pl-PL"/>
        </w:rPr>
        <w:t>WOJEWODY PODLASKIEGO</w:t>
      </w:r>
    </w:p>
    <w:p w:rsidR="001C50F4" w:rsidRPr="001C50F4" w:rsidRDefault="001C50F4" w:rsidP="001C50F4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34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  <w:lang w:eastAsia="pl-PL"/>
        </w:rPr>
        <w:t>z dnia 07 października 2016 r.</w:t>
      </w:r>
    </w:p>
    <w:p w:rsidR="001C50F4" w:rsidRPr="001C50F4" w:rsidRDefault="001C50F4" w:rsidP="001C50F4">
      <w:pPr>
        <w:widowControl w:val="0"/>
        <w:shd w:val="clear" w:color="auto" w:fill="FFFFFF"/>
        <w:autoSpaceDE w:val="0"/>
        <w:autoSpaceDN w:val="0"/>
        <w:adjustRightInd w:val="0"/>
        <w:spacing w:before="408" w:after="0" w:line="317" w:lineRule="exact"/>
        <w:ind w:left="1882" w:hanging="164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r w:rsidRPr="001C50F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pl-PL"/>
        </w:rPr>
        <w:t xml:space="preserve">w sprawie powołania Zespołu do spraw realizacji zadań w zakresie pomocy państwa </w:t>
      </w:r>
      <w:r w:rsidRPr="001C50F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wychowywaniu dzieci w województwie podlaskim</w:t>
      </w:r>
    </w:p>
    <w:bookmarkEnd w:id="0"/>
    <w:p w:rsidR="001C50F4" w:rsidRPr="001C50F4" w:rsidRDefault="001C50F4" w:rsidP="001C50F4">
      <w:pPr>
        <w:widowControl w:val="0"/>
        <w:shd w:val="clear" w:color="auto" w:fill="FFFFFF"/>
        <w:autoSpaceDE w:val="0"/>
        <w:autoSpaceDN w:val="0"/>
        <w:adjustRightInd w:val="0"/>
        <w:spacing w:before="552" w:after="0" w:line="317" w:lineRule="exact"/>
        <w:ind w:left="5" w:right="5" w:firstLine="70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pl-PL"/>
        </w:rPr>
        <w:t xml:space="preserve">Na podstawie art. 18 ust. 2 ustawy z dnia 23 stycznia 2009 r. o wojewodzie </w:t>
      </w:r>
      <w:r w:rsidRPr="001C50F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pl-PL"/>
        </w:rPr>
        <w:t xml:space="preserve">i administracji rządowej w województwie ( Dz. U. z 2015 r. poz. 525 i 1960 ) zarządza się, </w:t>
      </w:r>
      <w:r w:rsidRPr="001C50F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pl-PL"/>
        </w:rPr>
        <w:t>co następuje:</w:t>
      </w:r>
    </w:p>
    <w:p w:rsidR="001C50F4" w:rsidRPr="001C50F4" w:rsidRDefault="001C50F4" w:rsidP="001C50F4">
      <w:pPr>
        <w:widowControl w:val="0"/>
        <w:shd w:val="clear" w:color="auto" w:fill="FFFFFF"/>
        <w:autoSpaceDE w:val="0"/>
        <w:autoSpaceDN w:val="0"/>
        <w:adjustRightInd w:val="0"/>
        <w:spacing w:before="552" w:after="0" w:line="317" w:lineRule="exact"/>
        <w:ind w:left="5" w:right="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pl-PL"/>
        </w:rPr>
        <w:t xml:space="preserve">    </w:t>
      </w:r>
      <w:r w:rsidRPr="001C50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pl-PL"/>
        </w:rPr>
        <w:t xml:space="preserve">§   1.  Powołuje  się Zespół  do spraw realizacji  zadań w zakresie pomocy państwa </w:t>
      </w:r>
      <w:r w:rsidRPr="001C50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wychowywaniu dzieci w województwie podlaskim, zwany dalej „Zespołem".</w:t>
      </w:r>
    </w:p>
    <w:p w:rsidR="001C50F4" w:rsidRPr="001C50F4" w:rsidRDefault="001C50F4" w:rsidP="001C50F4">
      <w:pPr>
        <w:widowControl w:val="0"/>
        <w:shd w:val="clear" w:color="auto" w:fill="FFFFFF"/>
        <w:autoSpaceDE w:val="0"/>
        <w:autoSpaceDN w:val="0"/>
        <w:adjustRightInd w:val="0"/>
        <w:spacing w:before="149" w:after="0" w:line="240" w:lineRule="auto"/>
        <w:ind w:left="37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§ 2. Do zadań Zespołu należy:</w:t>
      </w:r>
    </w:p>
    <w:p w:rsidR="001C50F4" w:rsidRPr="001C50F4" w:rsidRDefault="001C50F4" w:rsidP="001C50F4">
      <w:pPr>
        <w:widowControl w:val="0"/>
        <w:numPr>
          <w:ilvl w:val="0"/>
          <w:numId w:val="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125" w:after="0" w:line="317" w:lineRule="exact"/>
        <w:ind w:left="710" w:hanging="346"/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pl-PL"/>
        </w:rPr>
        <w:t>analiza i weryfikacja danych pochodzących ze sprawozdań rzeczowo-finansowych</w:t>
      </w:r>
      <w:r w:rsidRPr="001C50F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pl-PL"/>
        </w:rPr>
        <w:br/>
        <w:t>z wykonywania zadań z zakresu świadczenia wychowawczego przyznawanego na</w:t>
      </w:r>
      <w:r w:rsidRPr="001C50F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>podstawie   przepisów   ustawy   z   dnia   11   lutego   2016   r.   o pomocy   państwa</w:t>
      </w:r>
      <w:r w:rsidRPr="001C50F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wychowywaniu dzieci ( Dz. U. poz. 195 i 1579 );</w:t>
      </w:r>
    </w:p>
    <w:p w:rsidR="001C50F4" w:rsidRPr="001C50F4" w:rsidRDefault="001C50F4" w:rsidP="001C50F4">
      <w:pPr>
        <w:widowControl w:val="0"/>
        <w:numPr>
          <w:ilvl w:val="0"/>
          <w:numId w:val="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317" w:lineRule="exact"/>
        <w:ind w:left="710" w:hanging="346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pl-PL"/>
        </w:rPr>
        <w:t>analiza i  ocena wpływu Programu Rodzina  500+  na lokalne  rynki  pracy  oraz</w:t>
      </w:r>
      <w:r w:rsidRPr="001C50F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na udzielanie świadczeń z pomocy społecznej;</w:t>
      </w:r>
    </w:p>
    <w:p w:rsidR="001C50F4" w:rsidRPr="001C50F4" w:rsidRDefault="001C50F4" w:rsidP="001C50F4">
      <w:pPr>
        <w:widowControl w:val="0"/>
        <w:numPr>
          <w:ilvl w:val="0"/>
          <w:numId w:val="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317" w:lineRule="exact"/>
        <w:ind w:left="710" w:hanging="346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pl-PL"/>
        </w:rPr>
        <w:t>pomoc Wojewodzie Podlaskiemu w realizacji nadzoru i monitoringu wykonywania</w:t>
      </w:r>
      <w:r w:rsidRPr="001C50F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pl-PL"/>
        </w:rPr>
        <w:t>zadań z zakresu  świadczenia wychowawczego, w tym przeprowadzanie kontroli</w:t>
      </w:r>
      <w:r w:rsidRPr="001C50F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doraźnych mających na celu wyjaśnienie i eliminację ewentualnych nieprawidłowości</w:t>
      </w:r>
      <w:r w:rsidRPr="001C50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w zakresie realizacji zadań przez właściwe organy.</w:t>
      </w:r>
    </w:p>
    <w:p w:rsidR="001C50F4" w:rsidRPr="001C50F4" w:rsidRDefault="001C50F4" w:rsidP="001C50F4">
      <w:pPr>
        <w:widowControl w:val="0"/>
        <w:shd w:val="clear" w:color="auto" w:fill="FFFFFF"/>
        <w:autoSpaceDE w:val="0"/>
        <w:autoSpaceDN w:val="0"/>
        <w:adjustRightInd w:val="0"/>
        <w:spacing w:before="149" w:after="0" w:line="240" w:lineRule="auto"/>
        <w:ind w:left="37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§ 3.1 W skład Zespołu wchodzą:</w:t>
      </w:r>
    </w:p>
    <w:p w:rsidR="001C50F4" w:rsidRPr="001C50F4" w:rsidRDefault="001C50F4" w:rsidP="001C50F4">
      <w:pPr>
        <w:widowControl w:val="0"/>
        <w:numPr>
          <w:ilvl w:val="0"/>
          <w:numId w:val="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before="125" w:after="0" w:line="317" w:lineRule="exact"/>
        <w:ind w:left="1080" w:hanging="355"/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pl-PL"/>
        </w:rPr>
        <w:t>Andrzej Kozłowski - dyrektor Wydziału Polityki Społecznej - przewodniczący</w:t>
      </w:r>
      <w:r w:rsidRPr="001C50F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Zespołu;</w:t>
      </w:r>
    </w:p>
    <w:p w:rsidR="001C50F4" w:rsidRPr="001C50F4" w:rsidRDefault="001C50F4" w:rsidP="001C50F4">
      <w:pPr>
        <w:widowControl w:val="0"/>
        <w:numPr>
          <w:ilvl w:val="0"/>
          <w:numId w:val="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17" w:lineRule="exact"/>
        <w:ind w:left="1080" w:hanging="355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pl-PL"/>
        </w:rPr>
        <w:t>Grażyna Dobrzyniewicz - kierownik Oddziału do  Spraw Rodziny - członek</w:t>
      </w:r>
      <w:r w:rsidRPr="001C50F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Zespołu;</w:t>
      </w:r>
    </w:p>
    <w:p w:rsidR="001C50F4" w:rsidRPr="001C50F4" w:rsidRDefault="001C50F4" w:rsidP="001C50F4">
      <w:pPr>
        <w:widowControl w:val="0"/>
        <w:numPr>
          <w:ilvl w:val="0"/>
          <w:numId w:val="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17" w:lineRule="exact"/>
        <w:ind w:left="1080" w:hanging="355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pl-PL"/>
        </w:rPr>
        <w:t>Mieczysława Nartowicz - kierownik Oddziału Nadzoru i Kontroli w Pomocy</w:t>
      </w:r>
      <w:r w:rsidRPr="001C50F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Społecznej - członek Zespołu;</w:t>
      </w:r>
    </w:p>
    <w:p w:rsidR="001C50F4" w:rsidRPr="001C50F4" w:rsidRDefault="001C50F4" w:rsidP="001C50F4">
      <w:pPr>
        <w:widowControl w:val="0"/>
        <w:numPr>
          <w:ilvl w:val="0"/>
          <w:numId w:val="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17" w:lineRule="exact"/>
        <w:ind w:left="1080" w:hanging="355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pl-PL"/>
        </w:rPr>
        <w:t xml:space="preserve">Małgorzata Czyżewska - </w:t>
      </w:r>
      <w:proofErr w:type="spellStart"/>
      <w:r w:rsidRPr="001C50F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pl-PL"/>
        </w:rPr>
        <w:t>Worobiej</w:t>
      </w:r>
      <w:proofErr w:type="spellEnd"/>
      <w:r w:rsidRPr="001C50F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pl-PL"/>
        </w:rPr>
        <w:t xml:space="preserve"> - kierownik Oddziału Rynku Pracy - członek</w:t>
      </w:r>
      <w:r w:rsidRPr="001C50F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Zespołu;</w:t>
      </w:r>
    </w:p>
    <w:p w:rsidR="001C50F4" w:rsidRPr="001C50F4" w:rsidRDefault="001C50F4" w:rsidP="001C50F4">
      <w:pPr>
        <w:widowControl w:val="0"/>
        <w:numPr>
          <w:ilvl w:val="0"/>
          <w:numId w:val="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17" w:lineRule="exact"/>
        <w:ind w:left="1080" w:hanging="355"/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pl-PL"/>
        </w:rPr>
        <w:t>Małgorzata  Chróścik - kierownik  Oddziału Planowania i  Analiz -  członek</w:t>
      </w:r>
      <w:r w:rsidRPr="001C50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Zespołu;</w:t>
      </w:r>
    </w:p>
    <w:p w:rsidR="001C50F4" w:rsidRPr="001C50F4" w:rsidRDefault="001C50F4" w:rsidP="001C50F4">
      <w:pPr>
        <w:widowControl w:val="0"/>
        <w:numPr>
          <w:ilvl w:val="0"/>
          <w:numId w:val="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17" w:lineRule="exact"/>
        <w:ind w:left="1080" w:hanging="355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t>Marek Kiryluk - starszy inspektor wojewódzki w Oddziale ds. Rodziny Wydziału</w:t>
      </w:r>
      <w:r w:rsidRPr="001C50F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pl-PL"/>
        </w:rPr>
        <w:br/>
        <w:t>Polityki Społecznej - członek Zespołu;</w:t>
      </w:r>
    </w:p>
    <w:p w:rsidR="001C50F4" w:rsidRPr="001C50F4" w:rsidRDefault="001C50F4" w:rsidP="001C50F4">
      <w:pPr>
        <w:widowControl w:val="0"/>
        <w:numPr>
          <w:ilvl w:val="0"/>
          <w:numId w:val="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17" w:lineRule="exact"/>
        <w:ind w:left="1080" w:hanging="355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pl-PL"/>
        </w:rPr>
        <w:t>Elżbieta Perkowska - Popko - starszy inspektor wojewódzki w Oddziale ds.</w:t>
      </w:r>
      <w:r w:rsidRPr="001C50F4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pl-PL"/>
        </w:rPr>
        <w:br/>
      </w:r>
      <w:r w:rsidRPr="001C50F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Rodziny Wydziału Polityki Społecznej - członek Zespołu;</w:t>
      </w:r>
    </w:p>
    <w:p w:rsidR="001C50F4" w:rsidRDefault="001C50F4" w:rsidP="001C50F4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17" w:lineRule="exact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</w:pPr>
    </w:p>
    <w:p w:rsidR="00514247" w:rsidRDefault="00514247" w:rsidP="001C50F4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17" w:lineRule="exact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</w:pPr>
    </w:p>
    <w:p w:rsidR="00514247" w:rsidRDefault="00514247" w:rsidP="001C50F4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17" w:lineRule="exact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</w:pPr>
    </w:p>
    <w:p w:rsidR="00514247" w:rsidRPr="001C50F4" w:rsidRDefault="00514247" w:rsidP="001C50F4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17" w:lineRule="exact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pl-PL"/>
        </w:rPr>
      </w:pPr>
    </w:p>
    <w:p w:rsidR="001C50F4" w:rsidRPr="001C50F4" w:rsidRDefault="001C50F4" w:rsidP="00514247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72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pl-PL"/>
        </w:rPr>
        <w:lastRenderedPageBreak/>
        <w:t xml:space="preserve">8) Zofia Dziuba - starszy specjalista w Oddziale Planowania i Analiz Wydziału  </w:t>
      </w:r>
      <w:r w:rsidR="00514247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pl-PL"/>
        </w:rPr>
        <w:t xml:space="preserve">  </w:t>
      </w:r>
      <w:r w:rsidRPr="001C50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Polityki Społecznej - członek Zespołu.</w:t>
      </w:r>
    </w:p>
    <w:p w:rsidR="001C50F4" w:rsidRPr="001C50F4" w:rsidRDefault="001C50F4" w:rsidP="00514247">
      <w:pPr>
        <w:widowControl w:val="0"/>
        <w:shd w:val="clear" w:color="auto" w:fill="FFFFFF"/>
        <w:autoSpaceDE w:val="0"/>
        <w:autoSpaceDN w:val="0"/>
        <w:adjustRightInd w:val="0"/>
        <w:spacing w:before="115" w:after="0" w:line="317" w:lineRule="exact"/>
        <w:ind w:left="5" w:right="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pl-PL"/>
        </w:rPr>
        <w:t xml:space="preserve">2. Przewodniczący Zespołu może zapraszać do udziału w pracach Zespołu inne osoby </w:t>
      </w:r>
      <w:r w:rsidRPr="001C50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posiadające wiedzę i doświadczenie związane z zadaniami Zespołu, w tym w szczególności przedstawicieli Ośrodków Pomocy Społecznej i Powiatowych Urzędów Pracy.</w:t>
      </w:r>
    </w:p>
    <w:p w:rsidR="001C50F4" w:rsidRPr="001C50F4" w:rsidRDefault="001C50F4" w:rsidP="00514247">
      <w:pPr>
        <w:widowControl w:val="0"/>
        <w:shd w:val="clear" w:color="auto" w:fill="FFFFFF"/>
        <w:autoSpaceDE w:val="0"/>
        <w:autoSpaceDN w:val="0"/>
        <w:adjustRightInd w:val="0"/>
        <w:spacing w:before="110" w:after="0" w:line="322" w:lineRule="exact"/>
        <w:ind w:left="5" w:firstLine="58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pl-PL"/>
        </w:rPr>
        <w:t xml:space="preserve">§ 4.   Dyrektor Wydziału Polityki Społecznej kieruje pracami Zespołu i zwołuje jego </w:t>
      </w:r>
      <w:r w:rsidRPr="001C50F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pl-PL"/>
        </w:rPr>
        <w:t>posiedzenia.</w:t>
      </w:r>
    </w:p>
    <w:p w:rsidR="001C50F4" w:rsidRPr="001C50F4" w:rsidRDefault="001C50F4" w:rsidP="00514247">
      <w:pPr>
        <w:widowControl w:val="0"/>
        <w:shd w:val="clear" w:color="auto" w:fill="FFFFFF"/>
        <w:autoSpaceDE w:val="0"/>
        <w:autoSpaceDN w:val="0"/>
        <w:adjustRightInd w:val="0"/>
        <w:spacing w:before="115" w:after="0" w:line="317" w:lineRule="exact"/>
        <w:ind w:firstLine="44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pl-PL"/>
        </w:rPr>
        <w:t xml:space="preserve">§ 5. Obsługę organizacyjno-techniczną Zespołu zapewnia Wydział Polityki Społecznej </w:t>
      </w:r>
      <w:r w:rsidRPr="001C50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Podlaskiego Urzędu Wojewódzkiego w Białymstoku.</w:t>
      </w:r>
    </w:p>
    <w:p w:rsidR="001C50F4" w:rsidRPr="001C50F4" w:rsidRDefault="001C50F4" w:rsidP="00514247">
      <w:pPr>
        <w:widowControl w:val="0"/>
        <w:shd w:val="clear" w:color="auto" w:fill="FFFFFF"/>
        <w:autoSpaceDE w:val="0"/>
        <w:autoSpaceDN w:val="0"/>
        <w:adjustRightInd w:val="0"/>
        <w:spacing w:before="211" w:after="0" w:line="240" w:lineRule="auto"/>
        <w:ind w:left="442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</w:pPr>
      <w:r w:rsidRPr="001C50F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§ 6. Zarządzenie obowiązuje od dnia podpisania.</w:t>
      </w:r>
    </w:p>
    <w:p w:rsidR="001C50F4" w:rsidRPr="001C50F4" w:rsidRDefault="001C50F4" w:rsidP="001C50F4">
      <w:pPr>
        <w:widowControl w:val="0"/>
        <w:shd w:val="clear" w:color="auto" w:fill="FFFFFF"/>
        <w:autoSpaceDE w:val="0"/>
        <w:autoSpaceDN w:val="0"/>
        <w:adjustRightInd w:val="0"/>
        <w:spacing w:before="211" w:after="0" w:line="240" w:lineRule="auto"/>
        <w:ind w:left="44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</w:pPr>
    </w:p>
    <w:p w:rsidR="001C50F4" w:rsidRPr="001C50F4" w:rsidRDefault="001C50F4" w:rsidP="001C50F4">
      <w:pPr>
        <w:widowControl w:val="0"/>
        <w:shd w:val="clear" w:color="auto" w:fill="FFFFFF"/>
        <w:autoSpaceDE w:val="0"/>
        <w:autoSpaceDN w:val="0"/>
        <w:adjustRightInd w:val="0"/>
        <w:spacing w:before="211" w:after="0" w:line="240" w:lineRule="auto"/>
        <w:ind w:left="44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C50F4" w:rsidRPr="001C50F4" w:rsidRDefault="001C50F4" w:rsidP="001C50F4">
      <w:pPr>
        <w:spacing w:after="0" w:line="240" w:lineRule="auto"/>
        <w:ind w:left="5040" w:firstLine="72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WOJEWODA PODLASKI</w:t>
      </w:r>
    </w:p>
    <w:p w:rsidR="001C50F4" w:rsidRPr="001C50F4" w:rsidRDefault="001C50F4" w:rsidP="001C5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</w:t>
      </w:r>
    </w:p>
    <w:p w:rsidR="001C50F4" w:rsidRDefault="001C50F4" w:rsidP="001C50F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1C50F4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</w:t>
      </w:r>
      <w:r w:rsidR="0051424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0606F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>(-)</w:t>
      </w:r>
      <w:r w:rsidR="00CC6DFE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 xml:space="preserve"> Bohdan Paszkowski</w:t>
      </w:r>
    </w:p>
    <w:p w:rsidR="00CC6DFE" w:rsidRPr="001C50F4" w:rsidRDefault="00CC6DFE" w:rsidP="001C50F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sectPr w:rsidR="00CC6DFE" w:rsidRPr="001C50F4" w:rsidSect="001C50F4">
          <w:pgSz w:w="11909" w:h="16834"/>
          <w:pgMar w:top="1440" w:right="1419" w:bottom="720" w:left="1418" w:header="708" w:footer="708" w:gutter="0"/>
          <w:cols w:space="60"/>
          <w:noEndnote/>
        </w:sectPr>
      </w:pPr>
    </w:p>
    <w:p w:rsidR="00AC5818" w:rsidRPr="00CC6DFE" w:rsidRDefault="002253ED" w:rsidP="00CC6DFE">
      <w:pPr>
        <w:tabs>
          <w:tab w:val="left" w:pos="2205"/>
        </w:tabs>
      </w:pPr>
    </w:p>
    <w:sectPr w:rsidR="00AC5818" w:rsidRPr="00CC6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26D04"/>
    <w:multiLevelType w:val="singleLevel"/>
    <w:tmpl w:val="5E8A4F7C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">
    <w:nsid w:val="559E6306"/>
    <w:multiLevelType w:val="singleLevel"/>
    <w:tmpl w:val="67A25070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qTR39fQ+gyncMywdAkND1JMB+MM=" w:salt="11osXzUxiTh+sPl7oJAlLQ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4AC"/>
    <w:rsid w:val="000606F3"/>
    <w:rsid w:val="000D330F"/>
    <w:rsid w:val="001C50F4"/>
    <w:rsid w:val="002253ED"/>
    <w:rsid w:val="0043684F"/>
    <w:rsid w:val="00514247"/>
    <w:rsid w:val="00A704AC"/>
    <w:rsid w:val="00CC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385</Words>
  <Characters>2312</Characters>
  <Application>Microsoft Office Word</Application>
  <DocSecurity>8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Perkowska-Popko Elżbieta</dc:creator>
  <cp:keywords/>
  <dc:description/>
  <cp:lastModifiedBy>Pilczuk Tomasz</cp:lastModifiedBy>
  <cp:revision>9</cp:revision>
  <dcterms:created xsi:type="dcterms:W3CDTF">2016-10-07T11:53:00Z</dcterms:created>
  <dcterms:modified xsi:type="dcterms:W3CDTF">2016-10-10T09:58:00Z</dcterms:modified>
</cp:coreProperties>
</file>