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C68" w:rsidRPr="00E72AEB" w:rsidRDefault="000F3C68" w:rsidP="00030B72">
      <w:pPr>
        <w:ind w:left="2124" w:firstLine="708"/>
        <w:outlineLvl w:val="0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PODLASKI URZĄD WOJEWÓDZKI</w:t>
      </w:r>
    </w:p>
    <w:p w:rsidR="000F3C68" w:rsidRPr="00E72AEB" w:rsidRDefault="000F3C68" w:rsidP="00030B72">
      <w:pPr>
        <w:jc w:val="center"/>
        <w:outlineLvl w:val="0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W BIAŁYMSTOKU</w:t>
      </w:r>
    </w:p>
    <w:p w:rsidR="000F3C68" w:rsidRPr="00E72AEB" w:rsidRDefault="000F3C68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  <w:r w:rsidRPr="00E72AEB">
        <w:rPr>
          <w:rFonts w:ascii="Garamond" w:hAnsi="Garamond"/>
          <w:b/>
        </w:rPr>
        <w:tab/>
      </w:r>
    </w:p>
    <w:p w:rsidR="000F3C68" w:rsidRPr="00E72AEB" w:rsidRDefault="000F3C68" w:rsidP="00030B72">
      <w:pPr>
        <w:rPr>
          <w:rFonts w:ascii="Garamond" w:hAnsi="Garamond"/>
          <w:b/>
        </w:rPr>
      </w:pPr>
    </w:p>
    <w:p w:rsidR="000F3C68" w:rsidRPr="00E72AEB" w:rsidRDefault="000F3C68" w:rsidP="00030B72">
      <w:pPr>
        <w:rPr>
          <w:rFonts w:ascii="Garamond" w:hAnsi="Garamond"/>
          <w:b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</w:rPr>
      </w:pPr>
    </w:p>
    <w:p w:rsidR="000F3C68" w:rsidRPr="00E72AEB" w:rsidRDefault="000F3C68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 xml:space="preserve">PROTOKÓŁ Z KONTROLI KOMPLEKSOWEJ </w:t>
      </w:r>
    </w:p>
    <w:p w:rsidR="000F3C68" w:rsidRPr="00E72AEB" w:rsidRDefault="000F3C68" w:rsidP="006C7D84">
      <w:pPr>
        <w:spacing w:line="360" w:lineRule="auto"/>
        <w:jc w:val="center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OŚRODKA POMOCY SPOŁECZNEJ W GONIĄDZU</w:t>
      </w:r>
    </w:p>
    <w:p w:rsidR="000F3C68" w:rsidRPr="00E72AEB" w:rsidRDefault="000F3C68" w:rsidP="006C7D84">
      <w:pPr>
        <w:spacing w:line="360" w:lineRule="auto"/>
        <w:jc w:val="center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ul. T. Kościuszki 21</w:t>
      </w:r>
    </w:p>
    <w:p w:rsidR="000F3C68" w:rsidRPr="00E72AEB" w:rsidRDefault="000F3C68" w:rsidP="006C7D84">
      <w:pPr>
        <w:spacing w:line="360" w:lineRule="auto"/>
        <w:jc w:val="center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19-110 Goniądz</w:t>
      </w: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0F3C68" w:rsidRPr="00E72AEB" w:rsidRDefault="000F3C68" w:rsidP="00030B72">
      <w:pPr>
        <w:jc w:val="center"/>
        <w:outlineLvl w:val="0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Białystok – grudzień – 2016 r.</w:t>
      </w:r>
    </w:p>
    <w:p w:rsidR="00183F77" w:rsidRDefault="00183F77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</w:p>
    <w:p w:rsidR="000F3C68" w:rsidRPr="00E72AEB" w:rsidRDefault="000F3C68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E72AEB">
        <w:rPr>
          <w:rFonts w:ascii="Garamond" w:hAnsi="Garamond"/>
          <w:b/>
          <w:szCs w:val="24"/>
        </w:rPr>
        <w:t>PROTOKÓŁ</w:t>
      </w:r>
    </w:p>
    <w:p w:rsidR="000F3C68" w:rsidRPr="00E72AEB" w:rsidRDefault="000F3C68" w:rsidP="00030B72">
      <w:pPr>
        <w:jc w:val="center"/>
        <w:rPr>
          <w:rFonts w:ascii="Garamond" w:hAnsi="Garamond"/>
        </w:rPr>
      </w:pPr>
    </w:p>
    <w:p w:rsidR="000F3C68" w:rsidRPr="00E72AEB" w:rsidRDefault="000F3C68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E72AEB">
        <w:rPr>
          <w:rFonts w:ascii="Garamond" w:hAnsi="Garamond"/>
          <w:b/>
          <w:szCs w:val="24"/>
        </w:rPr>
        <w:t>kontroli kompleksowej Ośrodka Pomocy Społecznej w Goniądzu przeprowadzonej w dniach 14, 15 i 16 listopada 2016 r.</w:t>
      </w:r>
    </w:p>
    <w:p w:rsidR="000F3C68" w:rsidRPr="00E72AEB" w:rsidRDefault="000F3C68" w:rsidP="00F43F4B">
      <w:pPr>
        <w:jc w:val="both"/>
        <w:rPr>
          <w:rFonts w:ascii="Garamond" w:hAnsi="Garamond"/>
          <w:b/>
          <w:highlight w:val="lightGray"/>
          <w:lang w:eastAsia="pl-PL"/>
        </w:rPr>
      </w:pPr>
    </w:p>
    <w:p w:rsidR="000F3C68" w:rsidRPr="00E72AEB" w:rsidRDefault="00A16709" w:rsidP="00F43F4B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Burmistrzem Miasta</w:t>
      </w:r>
      <w:r w:rsidR="005B0A6E" w:rsidRPr="00E72AEB">
        <w:rPr>
          <w:rFonts w:ascii="Garamond" w:hAnsi="Garamond"/>
        </w:rPr>
        <w:t xml:space="preserve"> Goniądz</w:t>
      </w:r>
      <w:r w:rsidR="000F3C68" w:rsidRPr="00E72AEB">
        <w:rPr>
          <w:rFonts w:ascii="Garamond" w:hAnsi="Garamond"/>
        </w:rPr>
        <w:t xml:space="preserve"> jest Pan</w:t>
      </w:r>
      <w:r w:rsidR="007B3579" w:rsidRPr="00E72AEB">
        <w:rPr>
          <w:rFonts w:ascii="Garamond" w:hAnsi="Garamond"/>
        </w:rPr>
        <w:t xml:space="preserve"> Mariusz Ramotowski</w:t>
      </w:r>
      <w:r w:rsidR="000F3C68" w:rsidRPr="00E72AEB">
        <w:rPr>
          <w:rFonts w:ascii="Garamond" w:hAnsi="Garamond"/>
        </w:rPr>
        <w:t>.</w:t>
      </w:r>
    </w:p>
    <w:p w:rsidR="000F3C68" w:rsidRPr="00E72AEB" w:rsidRDefault="005B0A6E" w:rsidP="00F43F4B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Od dnia 1 marca </w:t>
      </w:r>
      <w:r w:rsidR="000F3C68" w:rsidRPr="00E72AEB">
        <w:rPr>
          <w:rFonts w:ascii="Garamond" w:hAnsi="Garamond"/>
        </w:rPr>
        <w:t>2</w:t>
      </w:r>
      <w:r w:rsidRPr="00E72AEB">
        <w:rPr>
          <w:rFonts w:ascii="Garamond" w:hAnsi="Garamond"/>
        </w:rPr>
        <w:t xml:space="preserve">013 </w:t>
      </w:r>
      <w:r w:rsidR="000F3C68" w:rsidRPr="00E72AEB">
        <w:rPr>
          <w:rFonts w:ascii="Garamond" w:hAnsi="Garamond"/>
        </w:rPr>
        <w:t>r. Ośrodkiem kieruje Pani</w:t>
      </w:r>
      <w:r w:rsidRPr="00E72AEB">
        <w:rPr>
          <w:rFonts w:ascii="Garamond" w:hAnsi="Garamond"/>
        </w:rPr>
        <w:t xml:space="preserve"> Elżbieta Purta</w:t>
      </w:r>
      <w:r w:rsidR="000F3C68" w:rsidRPr="00E72AEB">
        <w:rPr>
          <w:rFonts w:ascii="Garamond" w:hAnsi="Garamond"/>
        </w:rPr>
        <w:t>.</w:t>
      </w:r>
    </w:p>
    <w:p w:rsidR="000F3C68" w:rsidRPr="00E72AEB" w:rsidRDefault="000F3C68" w:rsidP="00F43F4B">
      <w:pPr>
        <w:tabs>
          <w:tab w:val="left" w:pos="1290"/>
        </w:tabs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</w:r>
    </w:p>
    <w:p w:rsidR="000F3C68" w:rsidRPr="00E72AEB" w:rsidRDefault="000F3C68" w:rsidP="00F43F4B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Ośrodek Pomocy Społecznej w Goniądzu jest jednostką budżetową, utworzoną na podstawie Uchwały Nr </w:t>
      </w:r>
      <w:r w:rsidR="00C46391" w:rsidRPr="00E72AEB">
        <w:rPr>
          <w:rFonts w:ascii="Garamond" w:hAnsi="Garamond"/>
        </w:rPr>
        <w:t xml:space="preserve">42/XIII </w:t>
      </w:r>
      <w:r w:rsidRPr="00E72AEB">
        <w:rPr>
          <w:rFonts w:ascii="Garamond" w:hAnsi="Garamond"/>
        </w:rPr>
        <w:t xml:space="preserve">Rady </w:t>
      </w:r>
      <w:r w:rsidR="00C46391" w:rsidRPr="00E72AEB">
        <w:rPr>
          <w:rFonts w:ascii="Garamond" w:hAnsi="Garamond"/>
        </w:rPr>
        <w:t xml:space="preserve">Narodowej z dnia 22 kwietnia 1990 </w:t>
      </w:r>
      <w:r w:rsidRPr="00E72AEB">
        <w:rPr>
          <w:rFonts w:ascii="Garamond" w:hAnsi="Garamond"/>
        </w:rPr>
        <w:t>r. w sprawie</w:t>
      </w:r>
      <w:r w:rsidR="00C46391" w:rsidRPr="00E72AEB">
        <w:rPr>
          <w:rFonts w:ascii="Garamond" w:hAnsi="Garamond"/>
        </w:rPr>
        <w:t xml:space="preserve"> utworzenia</w:t>
      </w:r>
      <w:r w:rsidRPr="00E72AEB">
        <w:rPr>
          <w:rFonts w:ascii="Garamond" w:hAnsi="Garamond"/>
        </w:rPr>
        <w:t xml:space="preserve"> Ośrodka Pomocy Społecznej w G</w:t>
      </w:r>
      <w:r w:rsidR="00C46391" w:rsidRPr="00E72AEB">
        <w:rPr>
          <w:rFonts w:ascii="Garamond" w:hAnsi="Garamond"/>
        </w:rPr>
        <w:t>oniądzu</w:t>
      </w:r>
      <w:r w:rsidRPr="00E72AEB">
        <w:rPr>
          <w:rFonts w:ascii="Garamond" w:hAnsi="Garamond"/>
        </w:rPr>
        <w:t>.</w:t>
      </w:r>
    </w:p>
    <w:p w:rsidR="000F3C68" w:rsidRPr="00E72AEB" w:rsidRDefault="000F3C68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</w:p>
    <w:p w:rsidR="000F3C68" w:rsidRPr="00E72AEB" w:rsidRDefault="000F3C68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E72AEB">
        <w:rPr>
          <w:rFonts w:ascii="Garamond" w:hAnsi="Garamond"/>
          <w:b/>
          <w:u w:val="single"/>
        </w:rPr>
        <w:t>Kontrolę przeprowadzili:</w:t>
      </w:r>
    </w:p>
    <w:p w:rsidR="000F3C68" w:rsidRPr="00E72AEB" w:rsidRDefault="000F3C68" w:rsidP="00030B72">
      <w:pPr>
        <w:tabs>
          <w:tab w:val="left" w:pos="360"/>
        </w:tabs>
        <w:jc w:val="both"/>
        <w:rPr>
          <w:rFonts w:ascii="Garamond" w:hAnsi="Garamond"/>
        </w:rPr>
      </w:pPr>
      <w:r w:rsidRPr="00E72AEB">
        <w:rPr>
          <w:rFonts w:ascii="Garamond" w:hAnsi="Garamond"/>
        </w:rPr>
        <w:t>1) Urszula Malewska – główny specjalista – kierownik zespołu kontrolnego</w:t>
      </w:r>
    </w:p>
    <w:p w:rsidR="000F3C68" w:rsidRPr="00E72AEB" w:rsidRDefault="000F3C68" w:rsidP="00030B72">
      <w:pPr>
        <w:tabs>
          <w:tab w:val="left" w:pos="360"/>
        </w:tabs>
        <w:jc w:val="both"/>
        <w:rPr>
          <w:rFonts w:ascii="Garamond" w:hAnsi="Garamond"/>
        </w:rPr>
      </w:pPr>
      <w:r w:rsidRPr="00E72AEB">
        <w:rPr>
          <w:rFonts w:ascii="Garamond" w:hAnsi="Garamond"/>
        </w:rPr>
        <w:t>2) Ewa Bijak – główny specjalista</w:t>
      </w:r>
    </w:p>
    <w:p w:rsidR="000F3C68" w:rsidRPr="00E72AEB" w:rsidRDefault="000F3C68" w:rsidP="00030B7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– pracownicy Wydziału Polityki Społecznej Podlaskiego Urzędu Wojewódzkiego w Białymstoku, na podstawie upoważnienia: Nr 1/2016 z dnia 19 października 2016 r. (PS-V.431.60.2016.UM),</w:t>
      </w:r>
      <w:r w:rsidR="00B876EA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wydanego z upoważnienia Wojewody Podlaskiego przez Andrzeja Kozłowskiego Dyrektora Wydziału Polityki Społecznej Podlaskiego Urzędu Wojewódzkiego w Białymstoku.</w:t>
      </w:r>
    </w:p>
    <w:p w:rsidR="000F3C68" w:rsidRPr="00E72AEB" w:rsidRDefault="000F3C68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E72AEB">
        <w:rPr>
          <w:rFonts w:ascii="Garamond" w:hAnsi="Garamond"/>
          <w:szCs w:val="24"/>
        </w:rPr>
        <w:t xml:space="preserve">[Akta kontroli, str. </w:t>
      </w:r>
      <w:r w:rsidR="009E7D4B" w:rsidRPr="00E72AEB">
        <w:rPr>
          <w:rFonts w:ascii="Garamond" w:hAnsi="Garamond"/>
          <w:szCs w:val="24"/>
        </w:rPr>
        <w:t>1-2</w:t>
      </w:r>
      <w:r w:rsidRPr="00E72AEB">
        <w:rPr>
          <w:rFonts w:ascii="Garamond" w:hAnsi="Garamond"/>
          <w:szCs w:val="24"/>
        </w:rPr>
        <w:t>]</w:t>
      </w:r>
    </w:p>
    <w:p w:rsidR="000F3C68" w:rsidRPr="00E72AEB" w:rsidRDefault="000F3C68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Ilekroć w dalszej części protokołu jest mowa o:</w:t>
      </w:r>
    </w:p>
    <w:p w:rsidR="000F3C68" w:rsidRPr="00E72AEB" w:rsidRDefault="000F3C68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1) Ośrodku/OPS – należy przez to rozumieć </w:t>
      </w:r>
      <w:r w:rsidR="00716A58" w:rsidRPr="00E72AEB">
        <w:rPr>
          <w:rFonts w:ascii="Garamond" w:hAnsi="Garamond"/>
          <w:bCs/>
        </w:rPr>
        <w:t xml:space="preserve">Ośrodek Pomocy Społecznej </w:t>
      </w:r>
      <w:r w:rsidRPr="00E72AEB">
        <w:rPr>
          <w:rFonts w:ascii="Garamond" w:hAnsi="Garamond"/>
          <w:bCs/>
        </w:rPr>
        <w:t>w Goniądzu, ul. T. Kościuszki 21, 19-110 Goniądz,</w:t>
      </w:r>
    </w:p>
    <w:p w:rsidR="000F3C68" w:rsidRPr="00E72AEB" w:rsidRDefault="000F3C68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2) ustawie o pomocy społecznej – należy przez to rozumie</w:t>
      </w:r>
      <w:r w:rsidR="00716A58" w:rsidRPr="00E72AEB">
        <w:rPr>
          <w:rFonts w:ascii="Garamond" w:hAnsi="Garamond"/>
        </w:rPr>
        <w:t>ć ustawę z dnia 12 marca 2004</w:t>
      </w:r>
      <w:r w:rsidR="00A16709" w:rsidRPr="00E72AEB">
        <w:rPr>
          <w:rFonts w:ascii="Garamond" w:hAnsi="Garamond"/>
        </w:rPr>
        <w:t xml:space="preserve"> </w:t>
      </w:r>
      <w:r w:rsidR="00716A58" w:rsidRPr="00E72AEB">
        <w:rPr>
          <w:rFonts w:ascii="Garamond" w:hAnsi="Garamond"/>
        </w:rPr>
        <w:t xml:space="preserve">r. </w:t>
      </w:r>
      <w:r w:rsidRPr="00E72AEB">
        <w:rPr>
          <w:rFonts w:ascii="Garamond" w:hAnsi="Garamond"/>
        </w:rPr>
        <w:t>o pomocy społecznej (Dz. U. z 2016 r., poz. 930</w:t>
      </w:r>
      <w:r w:rsidR="007F6E7C" w:rsidRPr="00E72AEB">
        <w:rPr>
          <w:rFonts w:ascii="Garamond" w:hAnsi="Garamond"/>
        </w:rPr>
        <w:t>, ze zm.</w:t>
      </w:r>
      <w:r w:rsidRPr="00E72AEB">
        <w:rPr>
          <w:rFonts w:ascii="Garamond" w:hAnsi="Garamond"/>
        </w:rPr>
        <w:t>).</w:t>
      </w:r>
    </w:p>
    <w:p w:rsidR="000F3C68" w:rsidRPr="00E72AEB" w:rsidRDefault="000F3C68" w:rsidP="00CB15A6">
      <w:pPr>
        <w:ind w:left="6372"/>
        <w:jc w:val="both"/>
        <w:rPr>
          <w:rFonts w:ascii="Garamond" w:hAnsi="Garamond"/>
          <w:highlight w:val="lightGray"/>
        </w:rPr>
      </w:pPr>
    </w:p>
    <w:p w:rsidR="000F3C68" w:rsidRPr="00E72AEB" w:rsidRDefault="000F3C68" w:rsidP="00AD4578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Wyjaśnień w trakcie kontroli udzielała Pani Elżbieta Purta – kierownik Ośrodka.</w:t>
      </w:r>
    </w:p>
    <w:p w:rsidR="000F3C68" w:rsidRPr="00E72AEB" w:rsidRDefault="000F3C68" w:rsidP="00030B72">
      <w:pPr>
        <w:jc w:val="both"/>
        <w:rPr>
          <w:rFonts w:ascii="Garamond" w:hAnsi="Garamond"/>
          <w:b/>
          <w:highlight w:val="lightGray"/>
          <w:u w:val="single"/>
        </w:rPr>
      </w:pPr>
    </w:p>
    <w:p w:rsidR="000F3C68" w:rsidRPr="00E72AEB" w:rsidRDefault="000F3C68" w:rsidP="00030B72">
      <w:pPr>
        <w:jc w:val="both"/>
        <w:rPr>
          <w:rFonts w:ascii="Garamond" w:hAnsi="Garamond"/>
          <w:b/>
          <w:u w:val="single"/>
        </w:rPr>
      </w:pPr>
      <w:r w:rsidRPr="00E72AEB">
        <w:rPr>
          <w:rFonts w:ascii="Garamond" w:hAnsi="Garamond"/>
          <w:b/>
          <w:u w:val="single"/>
        </w:rPr>
        <w:t>Temat kontroli:</w:t>
      </w:r>
    </w:p>
    <w:p w:rsidR="000F3C68" w:rsidRPr="00E72AEB" w:rsidRDefault="000F3C68" w:rsidP="00030B7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0F3C68" w:rsidRPr="00E72AEB" w:rsidRDefault="000F3C68" w:rsidP="00030B72">
      <w:pPr>
        <w:jc w:val="both"/>
        <w:rPr>
          <w:rFonts w:ascii="Garamond" w:hAnsi="Garamond"/>
        </w:rPr>
      </w:pPr>
    </w:p>
    <w:p w:rsidR="000F3C68" w:rsidRPr="00E72AEB" w:rsidRDefault="000F3C68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E72AEB">
        <w:rPr>
          <w:rFonts w:ascii="Garamond" w:hAnsi="Garamond"/>
          <w:b/>
          <w:u w:val="single"/>
        </w:rPr>
        <w:t>Okres objęty kontrolą:</w:t>
      </w:r>
    </w:p>
    <w:p w:rsidR="000F3C68" w:rsidRPr="00E72AEB" w:rsidRDefault="000F3C68" w:rsidP="00030B7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Kontrolą objęto okres od dnia 1 października 2015 r. do dnia rozpoczęcia kontroli, uwzględniając dane statystyczne dotyczące udzielonych świadczeń z zakresu pomocy społecznej za 4 kwartały poprzedzające miesiąc rozpoczęcia kontroli. </w:t>
      </w:r>
    </w:p>
    <w:p w:rsidR="000F3C68" w:rsidRPr="00E72AEB" w:rsidRDefault="000F3C68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0F3C68" w:rsidRPr="00E72AEB" w:rsidRDefault="000F3C68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Ustalenia kontroli</w:t>
      </w:r>
    </w:p>
    <w:p w:rsidR="000F3C68" w:rsidRPr="00E72AEB" w:rsidRDefault="000F3C68" w:rsidP="00030B72">
      <w:pPr>
        <w:tabs>
          <w:tab w:val="left" w:pos="0"/>
        </w:tabs>
        <w:jc w:val="center"/>
        <w:rPr>
          <w:rFonts w:ascii="Garamond" w:hAnsi="Garamond"/>
          <w:b/>
        </w:rPr>
      </w:pPr>
    </w:p>
    <w:p w:rsidR="000F3C68" w:rsidRPr="00E72AEB" w:rsidRDefault="000F3C68" w:rsidP="009C7F0E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 xml:space="preserve">Zasoby materialne ośrodka pomocy społecznej </w:t>
      </w:r>
    </w:p>
    <w:p w:rsidR="000F3C68" w:rsidRPr="00E72AEB" w:rsidRDefault="000F3C68" w:rsidP="007F6E7C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Ośrodek Pomocy Społecznej w Goniądzu jest zlokalizowany w budynku stanowiącym własność Urzędu Gminy</w:t>
      </w:r>
      <w:r w:rsidRPr="00EA1C33">
        <w:rPr>
          <w:rFonts w:ascii="Garamond" w:hAnsi="Garamond"/>
        </w:rPr>
        <w:t>. Przed wejściem do budynku oraz wewnątrz budynku występują bariery architektoniczne</w:t>
      </w:r>
      <w:r w:rsidR="007F6E7C" w:rsidRPr="00EA1C33">
        <w:rPr>
          <w:rFonts w:ascii="Garamond" w:hAnsi="Garamond"/>
        </w:rPr>
        <w:t xml:space="preserve"> w postaci schodów</w:t>
      </w:r>
      <w:r w:rsidRPr="00EA1C33">
        <w:rPr>
          <w:rFonts w:ascii="Garamond" w:hAnsi="Garamond"/>
        </w:rPr>
        <w:t>.</w:t>
      </w:r>
      <w:r w:rsidR="004844D5" w:rsidRPr="00EA1C33">
        <w:rPr>
          <w:rFonts w:ascii="Garamond" w:hAnsi="Garamond"/>
        </w:rPr>
        <w:t xml:space="preserve"> </w:t>
      </w:r>
      <w:r w:rsidR="007F6E7C" w:rsidRPr="00EA1C33">
        <w:rPr>
          <w:rFonts w:ascii="Garamond" w:hAnsi="Garamond"/>
        </w:rPr>
        <w:t xml:space="preserve">Osoby starsze bądź niepełnosprawne sygnalizują swoje przybycie za pomocą dzwonka.  </w:t>
      </w:r>
      <w:r w:rsidRPr="00EA1C33">
        <w:rPr>
          <w:rFonts w:ascii="Garamond" w:hAnsi="Garamond"/>
        </w:rPr>
        <w:t xml:space="preserve">Ośrodek zajmuje cztery pomieszczenia biurowe. W jednym pokoju pracuje kierownik ośrodka, w drugim główny księgowy, w trzecim </w:t>
      </w:r>
      <w:r w:rsidR="007F6E7C" w:rsidRPr="00EA1C33">
        <w:rPr>
          <w:rFonts w:ascii="Garamond" w:hAnsi="Garamond"/>
        </w:rPr>
        <w:t xml:space="preserve">trzech pracowników komórki do </w:t>
      </w:r>
      <w:r w:rsidR="00D43679" w:rsidRPr="00EA1C33">
        <w:rPr>
          <w:rFonts w:ascii="Garamond" w:hAnsi="Garamond"/>
        </w:rPr>
        <w:t>świadczeń rodzinnych, czwarty pokój zajmowany jest</w:t>
      </w:r>
      <w:r w:rsidR="00D43679" w:rsidRPr="00E72AEB">
        <w:rPr>
          <w:rFonts w:ascii="Garamond" w:hAnsi="Garamond"/>
        </w:rPr>
        <w:t xml:space="preserve"> przez trzech pracowników socjalnych, asystenta rodziny oraz osobę wykonującą prace biurowe. </w:t>
      </w:r>
      <w:r w:rsidRPr="00E72AEB">
        <w:rPr>
          <w:rFonts w:ascii="Garamond" w:hAnsi="Garamond"/>
        </w:rPr>
        <w:t>Rozmowy indywidualne odbywają się w pokoju kierownika lub głównej księgowej. Każdy z pracowników posiada wyodrębnione stanowisko pracy oraz korzysta z odrębnych komputerów. Ośrodek wyposażony jest w niezbędne sprzęty i urządzenia biurowe</w:t>
      </w:r>
      <w:r w:rsidR="00D43679" w:rsidRPr="00E72AEB">
        <w:rPr>
          <w:rFonts w:ascii="Garamond" w:hAnsi="Garamond"/>
        </w:rPr>
        <w:t>.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  <w:b/>
        </w:rPr>
        <w:lastRenderedPageBreak/>
        <w:t>II. Zasoby kadrowe ośrodka</w:t>
      </w:r>
    </w:p>
    <w:p w:rsidR="000F3C68" w:rsidRPr="00E72AEB" w:rsidRDefault="000F3C68" w:rsidP="00FD6FC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podlegającym kontroli w Ośrodku byli zatrudnieni: </w:t>
      </w:r>
    </w:p>
    <w:p w:rsidR="000F3C68" w:rsidRPr="00E72AEB" w:rsidRDefault="000F3C68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- kierownik, </w:t>
      </w:r>
    </w:p>
    <w:p w:rsidR="000F3C68" w:rsidRPr="00E72AEB" w:rsidRDefault="000F3C68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główny księgowy</w:t>
      </w:r>
      <w:r w:rsidR="00FA2844" w:rsidRPr="00E72AEB">
        <w:rPr>
          <w:rFonts w:ascii="Garamond" w:hAnsi="Garamond"/>
        </w:rPr>
        <w:t>,</w:t>
      </w:r>
      <w:r w:rsidRPr="00E72AEB">
        <w:rPr>
          <w:rFonts w:ascii="Garamond" w:hAnsi="Garamond"/>
        </w:rPr>
        <w:t xml:space="preserve"> </w:t>
      </w:r>
    </w:p>
    <w:p w:rsidR="00867F6D" w:rsidRPr="00E72AEB" w:rsidRDefault="00867F6D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inspektor w komórce świadczeń rodzinnych</w:t>
      </w:r>
      <w:r w:rsidR="00FA2844" w:rsidRPr="00E72AEB">
        <w:rPr>
          <w:rFonts w:ascii="Garamond" w:hAnsi="Garamond"/>
        </w:rPr>
        <w:t>,</w:t>
      </w:r>
    </w:p>
    <w:p w:rsidR="00867F6D" w:rsidRPr="00E72AEB" w:rsidRDefault="00867F6D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inspektor ds. świadczeń  wychowawczych</w:t>
      </w:r>
      <w:r w:rsidR="00FA2844" w:rsidRPr="00E72AEB">
        <w:rPr>
          <w:rFonts w:ascii="Garamond" w:hAnsi="Garamond"/>
        </w:rPr>
        <w:t>,</w:t>
      </w:r>
    </w:p>
    <w:p w:rsidR="00E77014" w:rsidRPr="00E72AEB" w:rsidRDefault="00E77014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podinspektor ds. świadczeń alimentacyjnych</w:t>
      </w:r>
      <w:r w:rsidR="00FA2844" w:rsidRPr="00E72AEB">
        <w:rPr>
          <w:rFonts w:ascii="Garamond" w:hAnsi="Garamond"/>
        </w:rPr>
        <w:t>,</w:t>
      </w:r>
    </w:p>
    <w:p w:rsidR="00E77014" w:rsidRPr="00E72AEB" w:rsidRDefault="00E77014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trzech starszych pracowników socjalnych</w:t>
      </w:r>
      <w:r w:rsidR="00FA2844" w:rsidRPr="00E72AEB">
        <w:rPr>
          <w:rFonts w:ascii="Garamond" w:hAnsi="Garamond"/>
        </w:rPr>
        <w:t>,</w:t>
      </w:r>
    </w:p>
    <w:p w:rsidR="00E77014" w:rsidRPr="00E72AEB" w:rsidRDefault="00E77014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asystent rodziny</w:t>
      </w:r>
      <w:r w:rsidR="00FA2844" w:rsidRPr="00E72AEB">
        <w:rPr>
          <w:rFonts w:ascii="Garamond" w:hAnsi="Garamond"/>
        </w:rPr>
        <w:t>,</w:t>
      </w:r>
    </w:p>
    <w:p w:rsidR="000F3C68" w:rsidRPr="00E72AEB" w:rsidRDefault="00E77014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- 1 opiekun</w:t>
      </w:r>
      <w:r w:rsidR="00FA2844" w:rsidRPr="00E72AEB">
        <w:rPr>
          <w:rFonts w:ascii="Garamond" w:hAnsi="Garamond"/>
        </w:rPr>
        <w:t>,</w:t>
      </w:r>
    </w:p>
    <w:p w:rsidR="00E77014" w:rsidRPr="00E72AEB" w:rsidRDefault="00E77014" w:rsidP="00FD6FC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- 1 opiekun społeczny</w:t>
      </w:r>
      <w:r w:rsidR="00FA2844" w:rsidRPr="00E72AEB">
        <w:rPr>
          <w:rFonts w:ascii="Garamond" w:hAnsi="Garamond"/>
        </w:rPr>
        <w:t>.</w:t>
      </w:r>
    </w:p>
    <w:p w:rsidR="00125383" w:rsidRPr="00E72AEB" w:rsidRDefault="00E77014" w:rsidP="00FD6FC2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  <w:r w:rsidRPr="00E72AEB">
        <w:rPr>
          <w:rFonts w:ascii="Garamond" w:hAnsi="Garamond"/>
        </w:rPr>
        <w:t xml:space="preserve"> </w:t>
      </w:r>
      <w:r w:rsidR="000F3C68" w:rsidRPr="00E72AEB">
        <w:rPr>
          <w:rFonts w:ascii="Garamond" w:hAnsi="Garamond"/>
        </w:rPr>
        <w:t>[Akta kontroli, str.</w:t>
      </w:r>
      <w:r w:rsidRPr="00E72AEB">
        <w:rPr>
          <w:rFonts w:ascii="Garamond" w:hAnsi="Garamond"/>
        </w:rPr>
        <w:t xml:space="preserve"> </w:t>
      </w:r>
      <w:r w:rsidR="009E7D4B" w:rsidRPr="00E72AEB">
        <w:rPr>
          <w:rFonts w:ascii="Garamond" w:hAnsi="Garamond"/>
        </w:rPr>
        <w:t>37</w:t>
      </w:r>
      <w:r w:rsidR="000F3C68" w:rsidRPr="00E72AEB">
        <w:rPr>
          <w:rFonts w:ascii="Garamond" w:hAnsi="Garamond"/>
        </w:rPr>
        <w:t>-</w:t>
      </w:r>
      <w:r w:rsidR="009E7D4B" w:rsidRPr="00E72AEB">
        <w:rPr>
          <w:rFonts w:ascii="Garamond" w:hAnsi="Garamond"/>
        </w:rPr>
        <w:t>50</w:t>
      </w:r>
      <w:r w:rsidR="000F3C68" w:rsidRPr="00E72AEB">
        <w:rPr>
          <w:rFonts w:ascii="Garamond" w:hAnsi="Garamond"/>
        </w:rPr>
        <w:t>]</w:t>
      </w:r>
    </w:p>
    <w:p w:rsidR="00125383" w:rsidRDefault="00125383" w:rsidP="00FD6FC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trakcie trwania czynności kontrolnych przeanalizowano akta pracowników realizujących zadania z zakresu pomocy społecznej. Stwierdzono, że Kierownik Ośrodka</w:t>
      </w:r>
      <w:r w:rsidR="00507D1C">
        <w:rPr>
          <w:rFonts w:ascii="Garamond" w:hAnsi="Garamond"/>
        </w:rPr>
        <w:t>,</w:t>
      </w:r>
      <w:r w:rsidRPr="00E72AEB">
        <w:rPr>
          <w:rFonts w:ascii="Garamond" w:hAnsi="Garamond"/>
        </w:rPr>
        <w:t xml:space="preserve"> pracownicy socjalni </w:t>
      </w:r>
      <w:r w:rsidR="00507D1C">
        <w:rPr>
          <w:rFonts w:ascii="Garamond" w:hAnsi="Garamond"/>
        </w:rPr>
        <w:t>oraz</w:t>
      </w:r>
      <w:r w:rsidR="00507D1C" w:rsidRPr="00507D1C">
        <w:rPr>
          <w:rFonts w:ascii="Garamond" w:hAnsi="Garamond"/>
        </w:rPr>
        <w:t xml:space="preserve"> </w:t>
      </w:r>
      <w:r w:rsidR="00507D1C">
        <w:rPr>
          <w:rFonts w:ascii="Garamond" w:hAnsi="Garamond"/>
        </w:rPr>
        <w:t>pozostali pracownicy realizujący</w:t>
      </w:r>
      <w:r w:rsidR="00507D1C" w:rsidRPr="008A6A80">
        <w:rPr>
          <w:rFonts w:ascii="Garamond" w:hAnsi="Garamond"/>
        </w:rPr>
        <w:t xml:space="preserve"> zadnia z </w:t>
      </w:r>
      <w:r w:rsidR="00507D1C">
        <w:rPr>
          <w:rFonts w:ascii="Garamond" w:hAnsi="Garamond"/>
        </w:rPr>
        <w:t xml:space="preserve">pomocy społecznej w tym opiekunki </w:t>
      </w:r>
      <w:r w:rsidRPr="00E72AEB">
        <w:rPr>
          <w:rFonts w:ascii="Garamond" w:hAnsi="Garamond"/>
        </w:rPr>
        <w:t xml:space="preserve">posiadają wymagane kwalifikacje zgodne z ustawą o pomocy społecznej, ustawą z dnia 21 listopada 2008 r. o pracownikach samorządowych (Dz. U. z 2014 r., poz. 1202, ze zm.), </w:t>
      </w:r>
      <w:r w:rsidRPr="00E72AEB">
        <w:rPr>
          <w:rFonts w:ascii="Garamond" w:hAnsi="Garamond"/>
          <w:lang w:eastAsia="pl-PL"/>
        </w:rPr>
        <w:t>ustawą z dnia 27 sierpnia 2009 r. o fina</w:t>
      </w:r>
      <w:r w:rsidR="000A382F" w:rsidRPr="00E72AEB">
        <w:rPr>
          <w:rFonts w:ascii="Garamond" w:hAnsi="Garamond"/>
          <w:lang w:eastAsia="pl-PL"/>
        </w:rPr>
        <w:t>nsach publicznych (Dz. U. z 2016 r., poz. 1870</w:t>
      </w:r>
      <w:r w:rsidRPr="00E72AEB">
        <w:rPr>
          <w:rFonts w:ascii="Garamond" w:hAnsi="Garamond"/>
          <w:lang w:eastAsia="pl-PL"/>
        </w:rPr>
        <w:t>)</w:t>
      </w:r>
      <w:r w:rsidR="00A862C1">
        <w:rPr>
          <w:rFonts w:ascii="Garamond" w:hAnsi="Garamond"/>
        </w:rPr>
        <w:t>,</w:t>
      </w:r>
      <w:r w:rsidRPr="00E72AEB">
        <w:rPr>
          <w:rFonts w:ascii="Garamond" w:hAnsi="Garamond"/>
        </w:rPr>
        <w:t xml:space="preserve"> z rozporządzeniem Rady Ministrów z dnia 18 marca 2009 r. w sprawie wynagradzania pracowników samorządowych (Dz. U. z 2014 r., poz. 1786) </w:t>
      </w:r>
      <w:r w:rsidR="00A862C1">
        <w:rPr>
          <w:rFonts w:ascii="Garamond" w:hAnsi="Garamond"/>
        </w:rPr>
        <w:t>oraz rozporządzeniem Ministra Polityki Społecznej z dn. 22 września 2005 r. w sprawie specjalistycznych usług opiekuńczych (Dz. U. 2005, Nr 189</w:t>
      </w:r>
      <w:r w:rsidR="00A862C1" w:rsidRPr="00A862C1">
        <w:rPr>
          <w:rFonts w:ascii="Garamond" w:hAnsi="Garamond"/>
        </w:rPr>
        <w:t xml:space="preserve"> </w:t>
      </w:r>
      <w:r w:rsidR="00A862C1">
        <w:rPr>
          <w:rFonts w:ascii="Garamond" w:hAnsi="Garamond"/>
        </w:rPr>
        <w:t>poz. 1598)</w:t>
      </w:r>
      <w:r w:rsidR="00A862C1" w:rsidRPr="00A862C1">
        <w:rPr>
          <w:rFonts w:ascii="Garamond" w:hAnsi="Garamond"/>
        </w:rPr>
        <w:t xml:space="preserve"> </w:t>
      </w:r>
      <w:r w:rsidR="00A862C1" w:rsidRPr="00E72AEB">
        <w:rPr>
          <w:rFonts w:ascii="Garamond" w:hAnsi="Garamond"/>
        </w:rPr>
        <w:t>- niezbędne do wykonywania pr</w:t>
      </w:r>
      <w:r w:rsidR="00A862C1">
        <w:rPr>
          <w:rFonts w:ascii="Garamond" w:hAnsi="Garamond"/>
        </w:rPr>
        <w:t>acy na zajmowanych stanowiskach</w:t>
      </w:r>
      <w:r w:rsidR="00CB26D8">
        <w:rPr>
          <w:rFonts w:ascii="Garamond" w:hAnsi="Garamond"/>
        </w:rPr>
        <w:t>.</w:t>
      </w:r>
    </w:p>
    <w:p w:rsidR="00AD4955" w:rsidRPr="00E72AEB" w:rsidRDefault="00AD4955" w:rsidP="00CB26D8">
      <w:pPr>
        <w:pStyle w:val="Tytu"/>
        <w:spacing w:line="240" w:lineRule="auto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Stwierdzono, że </w:t>
      </w:r>
      <w:r w:rsidR="000254F3" w:rsidRPr="00E72AEB">
        <w:rPr>
          <w:rFonts w:ascii="Garamond" w:hAnsi="Garamond"/>
        </w:rPr>
        <w:t>jeden pracownik wykonujący</w:t>
      </w:r>
      <w:r w:rsidRPr="00E72AEB">
        <w:rPr>
          <w:rFonts w:ascii="Garamond" w:hAnsi="Garamond"/>
        </w:rPr>
        <w:t xml:space="preserve"> usługi dla osób z zaburzeniami psychicznymi zatrudnion</w:t>
      </w:r>
      <w:r w:rsidR="000254F3" w:rsidRPr="00E72AEB">
        <w:rPr>
          <w:rFonts w:ascii="Garamond" w:hAnsi="Garamond"/>
        </w:rPr>
        <w:t>y</w:t>
      </w:r>
      <w:r w:rsidRPr="00E72AEB">
        <w:rPr>
          <w:rFonts w:ascii="Garamond" w:hAnsi="Garamond"/>
        </w:rPr>
        <w:t xml:space="preserve"> jest na stanowisku: opiekun społeczny w OPS</w:t>
      </w:r>
      <w:r w:rsidR="00414E74" w:rsidRPr="00E72AEB">
        <w:rPr>
          <w:rFonts w:ascii="Garamond" w:hAnsi="Garamond"/>
        </w:rPr>
        <w:t>. S</w:t>
      </w:r>
      <w:r w:rsidRPr="00E72AEB">
        <w:rPr>
          <w:rFonts w:ascii="Garamond" w:hAnsi="Garamond"/>
        </w:rPr>
        <w:t xml:space="preserve">tanowiska </w:t>
      </w:r>
      <w:r w:rsidR="00414E74" w:rsidRPr="00E72AEB">
        <w:rPr>
          <w:rFonts w:ascii="Garamond" w:hAnsi="Garamond"/>
        </w:rPr>
        <w:t xml:space="preserve">takiego </w:t>
      </w:r>
      <w:r w:rsidRPr="00E72AEB">
        <w:rPr>
          <w:rFonts w:ascii="Garamond" w:hAnsi="Garamond"/>
        </w:rPr>
        <w:t xml:space="preserve">nie przewiduje </w:t>
      </w:r>
      <w:r w:rsidR="00414E74" w:rsidRPr="00E72AEB">
        <w:rPr>
          <w:rFonts w:ascii="Garamond" w:hAnsi="Garamond"/>
        </w:rPr>
        <w:t>tabela III rozporządzenia</w:t>
      </w:r>
      <w:r w:rsidRPr="00E72AEB">
        <w:rPr>
          <w:rFonts w:ascii="Garamond" w:hAnsi="Garamond"/>
        </w:rPr>
        <w:t xml:space="preserve"> </w:t>
      </w:r>
      <w:r w:rsidR="00A079D0" w:rsidRPr="00E72AEB">
        <w:rPr>
          <w:rFonts w:ascii="Garamond" w:hAnsi="Garamond"/>
        </w:rPr>
        <w:t>Rady Ministrów z dnia 18 marca 2009 r. w sprawie wynagradzania pracowników samorządowych (Dz. U. 2014 poz.</w:t>
      </w:r>
      <w:r w:rsidR="00FA2844" w:rsidRPr="00E72AEB">
        <w:rPr>
          <w:rFonts w:ascii="Garamond" w:hAnsi="Garamond"/>
        </w:rPr>
        <w:t xml:space="preserve"> </w:t>
      </w:r>
      <w:r w:rsidR="00A079D0" w:rsidRPr="00E72AEB">
        <w:rPr>
          <w:rFonts w:ascii="Garamond" w:hAnsi="Garamond"/>
        </w:rPr>
        <w:t>1786.).</w:t>
      </w:r>
    </w:p>
    <w:p w:rsidR="00125383" w:rsidRPr="00E72AEB" w:rsidRDefault="00125383" w:rsidP="00FD6FC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color w:val="0070C0"/>
        </w:rPr>
      </w:pPr>
    </w:p>
    <w:p w:rsidR="000F3C68" w:rsidRPr="00E72AEB" w:rsidRDefault="008174D6" w:rsidP="00FD6FC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E72AEB">
        <w:rPr>
          <w:rFonts w:ascii="Garamond" w:hAnsi="Garamond"/>
        </w:rPr>
        <w:t>Gminę Goniądz</w:t>
      </w:r>
      <w:r w:rsidR="000F3C68" w:rsidRPr="00E72AEB">
        <w:rPr>
          <w:rFonts w:ascii="Garamond" w:hAnsi="Garamond"/>
        </w:rPr>
        <w:t xml:space="preserve"> zamieszkuje </w:t>
      </w:r>
      <w:r w:rsidRPr="00E72AEB">
        <w:rPr>
          <w:rFonts w:ascii="Garamond" w:hAnsi="Garamond"/>
        </w:rPr>
        <w:t xml:space="preserve">5039 </w:t>
      </w:r>
      <w:r w:rsidR="000F3C68" w:rsidRPr="00E72AEB">
        <w:rPr>
          <w:rFonts w:ascii="Garamond" w:hAnsi="Garamond"/>
        </w:rPr>
        <w:t>mieszkańców (stan na 30</w:t>
      </w:r>
      <w:r w:rsidRPr="00E72AEB">
        <w:rPr>
          <w:rFonts w:ascii="Garamond" w:hAnsi="Garamond"/>
        </w:rPr>
        <w:t xml:space="preserve"> września</w:t>
      </w:r>
      <w:r w:rsidR="000F3C68" w:rsidRPr="00E72AEB">
        <w:rPr>
          <w:rFonts w:ascii="Garamond" w:hAnsi="Garamond"/>
        </w:rPr>
        <w:t xml:space="preserve"> 2016 r.). Na dzień kontroli w Ośrodku był zatrudni</w:t>
      </w:r>
      <w:r w:rsidRPr="00E72AEB">
        <w:rPr>
          <w:rFonts w:ascii="Garamond" w:hAnsi="Garamond"/>
        </w:rPr>
        <w:t xml:space="preserve">ano 3 </w:t>
      </w:r>
      <w:r w:rsidR="000F3C68" w:rsidRPr="00E72AEB">
        <w:rPr>
          <w:rFonts w:ascii="Garamond" w:hAnsi="Garamond"/>
        </w:rPr>
        <w:t>starszy</w:t>
      </w:r>
      <w:r w:rsidRPr="00E72AEB">
        <w:rPr>
          <w:rFonts w:ascii="Garamond" w:hAnsi="Garamond"/>
        </w:rPr>
        <w:t>ch</w:t>
      </w:r>
      <w:r w:rsidR="000F3C68" w:rsidRPr="00E72AEB">
        <w:rPr>
          <w:rFonts w:ascii="Garamond" w:hAnsi="Garamond"/>
        </w:rPr>
        <w:t xml:space="preserve"> pracownik</w:t>
      </w:r>
      <w:r w:rsidRPr="00E72AEB">
        <w:rPr>
          <w:rFonts w:ascii="Garamond" w:hAnsi="Garamond"/>
        </w:rPr>
        <w:t>ów</w:t>
      </w:r>
      <w:r w:rsidR="000F3C68" w:rsidRPr="00E72AEB">
        <w:rPr>
          <w:rFonts w:ascii="Garamond" w:hAnsi="Garamond"/>
        </w:rPr>
        <w:t xml:space="preserve"> socjalny</w:t>
      </w:r>
      <w:r w:rsidRPr="00E72AEB">
        <w:rPr>
          <w:rFonts w:ascii="Garamond" w:hAnsi="Garamond"/>
        </w:rPr>
        <w:t>ch</w:t>
      </w:r>
      <w:r w:rsidR="000F3C68" w:rsidRPr="00E72AEB">
        <w:rPr>
          <w:rFonts w:ascii="Garamond" w:hAnsi="Garamond"/>
        </w:rPr>
        <w:t xml:space="preserve">. Ze sprawozdania MPiPS-03-R z dnia </w:t>
      </w:r>
      <w:r w:rsidR="00831903" w:rsidRPr="00E72AEB">
        <w:rPr>
          <w:rFonts w:ascii="Garamond" w:hAnsi="Garamond"/>
        </w:rPr>
        <w:t>20</w:t>
      </w:r>
      <w:r w:rsidR="000F3C68" w:rsidRPr="00E72AEB">
        <w:rPr>
          <w:rFonts w:ascii="Garamond" w:hAnsi="Garamond"/>
        </w:rPr>
        <w:t xml:space="preserve"> stycznia 2016 r. (sprawozdanie roczne z udzielonych świadczeń pomocy społecznej – pieniężnych, w naturze i usługach za I-XII/2015 r.) wynika, że pomocy w formie pracy s</w:t>
      </w:r>
      <w:r w:rsidR="00EA5734" w:rsidRPr="00E72AEB">
        <w:rPr>
          <w:rFonts w:ascii="Garamond" w:hAnsi="Garamond"/>
        </w:rPr>
        <w:t xml:space="preserve">ocjalnej w 2015 r. udzielono </w:t>
      </w:r>
      <w:r w:rsidR="002C7B34" w:rsidRPr="00E72AEB">
        <w:rPr>
          <w:rFonts w:ascii="Garamond" w:hAnsi="Garamond"/>
        </w:rPr>
        <w:t>285</w:t>
      </w:r>
      <w:r w:rsidR="000F3C68" w:rsidRPr="00E72AEB">
        <w:rPr>
          <w:rFonts w:ascii="Garamond" w:hAnsi="Garamond"/>
        </w:rPr>
        <w:t xml:space="preserve"> rodzinom</w:t>
      </w:r>
      <w:r w:rsidR="000F3C68" w:rsidRPr="00E72AEB">
        <w:rPr>
          <w:rFonts w:ascii="Garamond" w:hAnsi="Garamond"/>
          <w:b/>
        </w:rPr>
        <w:t xml:space="preserve">. </w:t>
      </w:r>
      <w:r w:rsidR="000F3C68" w:rsidRPr="00E72AEB">
        <w:rPr>
          <w:rFonts w:ascii="Garamond" w:hAnsi="Garamond"/>
        </w:rPr>
        <w:t>Stan zatrudnienia pra</w:t>
      </w:r>
      <w:r w:rsidR="00B80B10" w:rsidRPr="00E72AEB">
        <w:rPr>
          <w:rFonts w:ascii="Garamond" w:hAnsi="Garamond"/>
        </w:rPr>
        <w:t>cowników socjalnych Ośrodka spełnia normę określoną</w:t>
      </w:r>
      <w:r w:rsidR="000F3C68" w:rsidRPr="00E72AEB">
        <w:rPr>
          <w:rFonts w:ascii="Garamond" w:hAnsi="Garamond"/>
        </w:rPr>
        <w:t xml:space="preserve">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0F3C68" w:rsidRPr="00E72AEB" w:rsidRDefault="000F3C68" w:rsidP="00FD6FC2">
      <w:pPr>
        <w:tabs>
          <w:tab w:val="left" w:pos="180"/>
        </w:tabs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A16CFE" w:rsidRPr="00E72AEB">
        <w:rPr>
          <w:rFonts w:ascii="Garamond" w:hAnsi="Garamond"/>
        </w:rPr>
        <w:t>85</w:t>
      </w:r>
      <w:r w:rsidRPr="00E72AEB">
        <w:rPr>
          <w:rFonts w:ascii="Garamond" w:hAnsi="Garamond"/>
        </w:rPr>
        <w:t>-8</w:t>
      </w:r>
      <w:r w:rsidR="00A16CFE" w:rsidRPr="00E72AEB">
        <w:rPr>
          <w:rFonts w:ascii="Garamond" w:hAnsi="Garamond"/>
        </w:rPr>
        <w:t>6</w:t>
      </w:r>
      <w:r w:rsidRPr="00E72AEB">
        <w:rPr>
          <w:rFonts w:ascii="Garamond" w:hAnsi="Garamond"/>
        </w:rPr>
        <w:t>]</w:t>
      </w:r>
    </w:p>
    <w:p w:rsidR="00495BFE" w:rsidRDefault="00495BFE" w:rsidP="00FD6FC2">
      <w:pPr>
        <w:pStyle w:val="NormalnyWeb"/>
        <w:spacing w:before="0" w:after="0"/>
        <w:ind w:firstLine="708"/>
        <w:jc w:val="both"/>
        <w:rPr>
          <w:rFonts w:ascii="Garamond" w:hAnsi="Garamond"/>
        </w:rPr>
      </w:pPr>
    </w:p>
    <w:p w:rsidR="000F3C68" w:rsidRPr="00E72AEB" w:rsidRDefault="000F3C68" w:rsidP="00FD6FC2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Pracownicy socjalni posiadają legitymacje służbowe wg wzoru legitymacji pracownika socjalnego określonego w załączniku nr 3 do rozporządzenia Ministra Pracy i Polityki Społecznej z dnia 8 czerwca 2012 r. w sprawie rodzinnego wywiadu środowiskowego (Dz. U. z 2012 r., poz. 712). Otrzymują dodatek do wynagrodzenia z tytułu świadczenia pracy socjalnej w środowisku, przysługujący zgodnie z art. 121 ust. 3a ww. ustawy o pomocy społecznej, a także korzystają z dodatkowego urlopu wypoczynkowego w wymiarze 10 dni roboczych przysługującego pracownikowi socjalnemu zgodnie z art. 121 ust. 3 ustawy o pomocy społecznej. </w:t>
      </w:r>
    </w:p>
    <w:p w:rsidR="00506085" w:rsidRPr="00E72AEB" w:rsidRDefault="00506085" w:rsidP="00FD6FC2">
      <w:pPr>
        <w:pStyle w:val="Tekstpodstawowy21"/>
        <w:spacing w:line="240" w:lineRule="auto"/>
        <w:rPr>
          <w:rFonts w:ascii="Garamond" w:hAnsi="Garamond"/>
        </w:rPr>
      </w:pPr>
    </w:p>
    <w:p w:rsidR="000F3C68" w:rsidRPr="00E72AEB" w:rsidRDefault="000F3C68" w:rsidP="00FD6FC2">
      <w:pPr>
        <w:pStyle w:val="Tekstpodstawowy21"/>
        <w:spacing w:line="240" w:lineRule="auto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>III. Zadania realizowane przez ośrodek i upoważnienie kierownika ośrodka (innych osób) do wydawania decyzji administracyjnych</w:t>
      </w:r>
    </w:p>
    <w:p w:rsidR="00495BFE" w:rsidRDefault="00495BFE" w:rsidP="00FD6FC2">
      <w:pPr>
        <w:ind w:firstLine="708"/>
        <w:jc w:val="both"/>
        <w:rPr>
          <w:rFonts w:ascii="Garamond" w:hAnsi="Garamond"/>
        </w:rPr>
      </w:pPr>
    </w:p>
    <w:p w:rsidR="000F3C68" w:rsidRPr="00E72AEB" w:rsidRDefault="000F3C68" w:rsidP="00FD6FC2">
      <w:pPr>
        <w:ind w:firstLine="708"/>
        <w:jc w:val="both"/>
        <w:rPr>
          <w:rFonts w:ascii="Garamond" w:hAnsi="Garamond"/>
          <w:b/>
          <w:lang w:eastAsia="pl-PL"/>
        </w:rPr>
      </w:pPr>
      <w:r w:rsidRPr="00E72AEB">
        <w:rPr>
          <w:rFonts w:ascii="Garamond" w:hAnsi="Garamond"/>
        </w:rPr>
        <w:t xml:space="preserve">Uchwałą Rady Miejskiej w Goniądzu nr </w:t>
      </w:r>
      <w:r w:rsidRPr="00E72AEB">
        <w:rPr>
          <w:rFonts w:ascii="Garamond" w:hAnsi="Garamond" w:cs="TimesNewRomanPS-BoldMT"/>
          <w:bCs/>
          <w:lang w:eastAsia="pl-PL"/>
        </w:rPr>
        <w:t xml:space="preserve">XXX/188/09 </w:t>
      </w:r>
      <w:r w:rsidRPr="00E72AEB">
        <w:rPr>
          <w:rFonts w:ascii="Garamond" w:hAnsi="Garamond"/>
        </w:rPr>
        <w:t xml:space="preserve">z dnia 30 stycznia 2009 r. nadano statut Ośrodka Pomocy Społecznej w Goniądzu. </w:t>
      </w:r>
      <w:r w:rsidR="00183F77">
        <w:rPr>
          <w:rFonts w:ascii="Garamond" w:hAnsi="Garamond"/>
        </w:rPr>
        <w:t>Z</w:t>
      </w:r>
      <w:r w:rsidR="00E61864" w:rsidRPr="00E72AEB">
        <w:rPr>
          <w:rFonts w:ascii="Garamond" w:hAnsi="Garamond"/>
          <w:b/>
        </w:rPr>
        <w:t>apis zawarty</w:t>
      </w:r>
      <w:r w:rsidRPr="00E72AEB">
        <w:rPr>
          <w:rFonts w:ascii="Garamond" w:hAnsi="Garamond"/>
          <w:b/>
        </w:rPr>
        <w:t xml:space="preserve"> w załączniku</w:t>
      </w:r>
      <w:r w:rsidR="00E61864" w:rsidRPr="00E72AEB">
        <w:rPr>
          <w:rFonts w:ascii="Garamond" w:hAnsi="Garamond"/>
          <w:b/>
        </w:rPr>
        <w:t xml:space="preserve"> d</w:t>
      </w:r>
      <w:r w:rsidRPr="00E72AEB">
        <w:rPr>
          <w:rFonts w:ascii="Garamond" w:hAnsi="Garamond"/>
          <w:b/>
        </w:rPr>
        <w:t xml:space="preserve">o ww. uchwały </w:t>
      </w:r>
      <w:r w:rsidR="00E61864" w:rsidRPr="00E72AEB">
        <w:rPr>
          <w:rFonts w:ascii="Garamond" w:hAnsi="Garamond"/>
          <w:b/>
        </w:rPr>
        <w:t>jest</w:t>
      </w:r>
      <w:r w:rsidRPr="00E72AEB">
        <w:rPr>
          <w:rFonts w:ascii="Garamond" w:hAnsi="Garamond"/>
          <w:b/>
        </w:rPr>
        <w:t xml:space="preserve"> </w:t>
      </w:r>
      <w:r w:rsidR="00E61864" w:rsidRPr="00E72AEB">
        <w:rPr>
          <w:rFonts w:ascii="Garamond" w:hAnsi="Garamond"/>
          <w:b/>
        </w:rPr>
        <w:t>niezgodny</w:t>
      </w:r>
      <w:r w:rsidRPr="00E72AEB">
        <w:rPr>
          <w:rFonts w:ascii="Garamond" w:hAnsi="Garamond"/>
          <w:b/>
        </w:rPr>
        <w:t xml:space="preserve"> z ustawą o pomocy społecznej:</w:t>
      </w:r>
    </w:p>
    <w:p w:rsidR="000F3C68" w:rsidRPr="00D02D6E" w:rsidRDefault="00E61864" w:rsidP="00FD6FC2">
      <w:pPr>
        <w:jc w:val="both"/>
        <w:rPr>
          <w:rFonts w:ascii="Garamond" w:hAnsi="Garamond"/>
          <w:color w:val="FF0000"/>
          <w:u w:val="single"/>
        </w:rPr>
      </w:pPr>
      <w:r w:rsidRPr="00E72AEB">
        <w:rPr>
          <w:rFonts w:ascii="Garamond" w:hAnsi="Garamond"/>
        </w:rPr>
        <w:t>- w § 12</w:t>
      </w:r>
      <w:r w:rsidR="000F3C68" w:rsidRPr="00E72AEB">
        <w:rPr>
          <w:rFonts w:ascii="Garamond" w:hAnsi="Garamond"/>
        </w:rPr>
        <w:t>: „</w:t>
      </w:r>
      <w:r w:rsidRPr="00E72AEB">
        <w:rPr>
          <w:rFonts w:ascii="Garamond" w:hAnsi="Garamond"/>
        </w:rPr>
        <w:t>Nadzór merytoryczny nad działalnością OPS</w:t>
      </w:r>
      <w:r w:rsidR="000F3C68" w:rsidRPr="00E72AEB">
        <w:rPr>
          <w:rFonts w:ascii="Garamond" w:hAnsi="Garamond"/>
        </w:rPr>
        <w:t xml:space="preserve"> w zakresie zadań zleconych</w:t>
      </w:r>
      <w:r w:rsidRPr="00E72AEB">
        <w:rPr>
          <w:rFonts w:ascii="Garamond" w:hAnsi="Garamond"/>
        </w:rPr>
        <w:t xml:space="preserve"> sprawuje– Wojewoda</w:t>
      </w:r>
      <w:r w:rsidR="000F3C68" w:rsidRPr="00817CD4">
        <w:rPr>
          <w:rFonts w:ascii="Garamond" w:hAnsi="Garamond"/>
        </w:rPr>
        <w:t xml:space="preserve">”. Zgodnie art. 22 pkt 8 cyt. ustawy </w:t>
      </w:r>
      <w:r w:rsidR="00817CD4" w:rsidRPr="00817CD4">
        <w:rPr>
          <w:rFonts w:ascii="Garamond" w:hAnsi="Garamond"/>
        </w:rPr>
        <w:t xml:space="preserve">do zadań wojewody należy </w:t>
      </w:r>
      <w:r w:rsidR="000F3C68" w:rsidRPr="00817CD4">
        <w:rPr>
          <w:rFonts w:ascii="Garamond" w:hAnsi="Garamond"/>
        </w:rPr>
        <w:t>nadzór nad realizacją zadań samorządu gminnego (…)”</w:t>
      </w:r>
      <w:r w:rsidRPr="00817CD4">
        <w:rPr>
          <w:rFonts w:ascii="Garamond" w:hAnsi="Garamond"/>
        </w:rPr>
        <w:t>.</w:t>
      </w:r>
      <w:r w:rsidR="00183F77" w:rsidRPr="00D02D6E">
        <w:rPr>
          <w:rFonts w:ascii="Garamond" w:hAnsi="Garamond"/>
        </w:rPr>
        <w:t xml:space="preserve"> </w:t>
      </w:r>
    </w:p>
    <w:p w:rsidR="000F3C68" w:rsidRPr="00E72AEB" w:rsidRDefault="000F3C68" w:rsidP="00FD6FC2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 w:cs="Garamond"/>
          <w:b/>
          <w:lang w:eastAsia="pl-PL"/>
        </w:rPr>
      </w:pPr>
      <w:r w:rsidRPr="00E72AEB">
        <w:rPr>
          <w:rFonts w:ascii="Garamond" w:hAnsi="Garamond" w:cs="Garamond"/>
          <w:lang w:eastAsia="pl-PL"/>
        </w:rPr>
        <w:t xml:space="preserve">Zarządzeniem nr </w:t>
      </w:r>
      <w:r w:rsidR="00250181" w:rsidRPr="00E72AEB">
        <w:rPr>
          <w:rFonts w:ascii="Garamond" w:hAnsi="Garamond" w:cs="Garamond"/>
          <w:lang w:eastAsia="pl-PL"/>
        </w:rPr>
        <w:t>2/2015 z dnia 29 kwietnia</w:t>
      </w:r>
      <w:r w:rsidRPr="00E72AEB">
        <w:rPr>
          <w:rFonts w:ascii="Garamond" w:hAnsi="Garamond" w:cs="Garamond"/>
          <w:lang w:eastAsia="pl-PL"/>
        </w:rPr>
        <w:t xml:space="preserve"> 20</w:t>
      </w:r>
      <w:r w:rsidR="00250181" w:rsidRPr="00E72AEB">
        <w:rPr>
          <w:rFonts w:ascii="Garamond" w:hAnsi="Garamond" w:cs="Garamond"/>
          <w:lang w:eastAsia="pl-PL"/>
        </w:rPr>
        <w:t>15</w:t>
      </w:r>
      <w:r w:rsidRPr="00E72AEB">
        <w:rPr>
          <w:rFonts w:ascii="Garamond" w:hAnsi="Garamond" w:cs="Garamond"/>
          <w:lang w:eastAsia="pl-PL"/>
        </w:rPr>
        <w:t xml:space="preserve"> r. kierownik Ośrodka nadał Regulamin Organizacyjny Ośrodkowi Pomocy Społecznej w </w:t>
      </w:r>
      <w:r w:rsidR="00250181" w:rsidRPr="00E72AEB">
        <w:rPr>
          <w:rFonts w:ascii="Garamond" w:hAnsi="Garamond" w:cs="Garamond"/>
          <w:lang w:eastAsia="pl-PL"/>
        </w:rPr>
        <w:t>Goniądzu</w:t>
      </w:r>
      <w:r w:rsidRPr="00E72AEB">
        <w:rPr>
          <w:rFonts w:ascii="Garamond" w:hAnsi="Garamond" w:cs="Garamond"/>
          <w:lang w:eastAsia="pl-PL"/>
        </w:rPr>
        <w:t xml:space="preserve"> (ze zm.).</w:t>
      </w:r>
    </w:p>
    <w:p w:rsidR="008C183D" w:rsidRPr="00E72AEB" w:rsidRDefault="00042520" w:rsidP="00FD6FC2">
      <w:pPr>
        <w:ind w:firstLine="708"/>
        <w:jc w:val="both"/>
        <w:rPr>
          <w:rFonts w:ascii="Garamond" w:hAnsi="Garamond" w:cs="TimesNewRomanPSMT"/>
        </w:rPr>
      </w:pPr>
      <w:r w:rsidRPr="00E72AEB">
        <w:rPr>
          <w:rFonts w:ascii="Garamond" w:hAnsi="Garamond"/>
        </w:rPr>
        <w:t xml:space="preserve">Burmistrz Goniądza </w:t>
      </w:r>
      <w:r w:rsidR="000F3C68" w:rsidRPr="00E72AEB">
        <w:rPr>
          <w:rFonts w:ascii="Garamond" w:hAnsi="Garamond"/>
        </w:rPr>
        <w:t xml:space="preserve">upoważnił w dniu </w:t>
      </w:r>
      <w:r w:rsidR="001B641D" w:rsidRPr="00E72AEB">
        <w:rPr>
          <w:rFonts w:ascii="Garamond" w:hAnsi="Garamond"/>
        </w:rPr>
        <w:t xml:space="preserve">4 marca </w:t>
      </w:r>
      <w:r w:rsidR="000F3C68" w:rsidRPr="00E72AEB">
        <w:rPr>
          <w:rFonts w:ascii="Garamond" w:hAnsi="Garamond"/>
        </w:rPr>
        <w:t>2013</w:t>
      </w:r>
      <w:r w:rsidR="001B641D" w:rsidRPr="00E72AEB">
        <w:rPr>
          <w:rFonts w:ascii="Garamond" w:hAnsi="Garamond"/>
        </w:rPr>
        <w:t xml:space="preserve"> </w:t>
      </w:r>
      <w:r w:rsidR="000F3C68" w:rsidRPr="00E72AEB">
        <w:rPr>
          <w:rFonts w:ascii="Garamond" w:hAnsi="Garamond"/>
        </w:rPr>
        <w:t>r. kierownika Ośrodka</w:t>
      </w:r>
      <w:r w:rsidR="00195460" w:rsidRPr="00E72AEB">
        <w:rPr>
          <w:rFonts w:ascii="Garamond" w:hAnsi="Garamond"/>
        </w:rPr>
        <w:t xml:space="preserve"> </w:t>
      </w:r>
      <w:r w:rsidR="000F3C68" w:rsidRPr="00E72AEB">
        <w:rPr>
          <w:rFonts w:ascii="Garamond" w:hAnsi="Garamond"/>
        </w:rPr>
        <w:t>do wydawania decyzji administracyjnych w indywidualnych sprawach z zakresu pomocy społecznej należących do właściwości gminy.</w:t>
      </w:r>
      <w:r w:rsidR="001B641D" w:rsidRPr="00E72AEB">
        <w:rPr>
          <w:rFonts w:ascii="Garamond" w:hAnsi="Garamond" w:cs="TimesNewRomanPSMT"/>
        </w:rPr>
        <w:t xml:space="preserve"> </w:t>
      </w:r>
    </w:p>
    <w:p w:rsidR="008C183D" w:rsidRPr="00E72AEB" w:rsidRDefault="008C183D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Burmistrz Goniądza zarządzeniem nr 16/13 z dnia 4 marca 2013 r. udzielił kierownikowi Ośrodka pełnomocnictwa wynikającego z art. 47 ust. 1 ustawy z dnia 8 marca 1990 r. o samorządzie gminnym (Dz. U. 2016 r., poz. 446). </w:t>
      </w:r>
    </w:p>
    <w:p w:rsidR="000E2832" w:rsidRPr="00E72AEB" w:rsidRDefault="000E2832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Burmistrz Goniądza udzielił starszemu pracownikowi pracy socjalnej upoważnienia do załatwiania indywidualnych spraw z zakresu pomocy społecznej, należących do właściwości gminy</w:t>
      </w:r>
      <w:r w:rsidR="005A7C27" w:rsidRPr="00E72AEB">
        <w:rPr>
          <w:rFonts w:ascii="Garamond" w:hAnsi="Garamond"/>
        </w:rPr>
        <w:t>.</w:t>
      </w:r>
      <w:r w:rsidR="00346BDA" w:rsidRPr="00E72AEB">
        <w:rPr>
          <w:rFonts w:ascii="Garamond" w:hAnsi="Garamond"/>
        </w:rPr>
        <w:t xml:space="preserve"> </w:t>
      </w:r>
    </w:p>
    <w:p w:rsidR="000F3C68" w:rsidRPr="00E72AEB" w:rsidRDefault="000F3C68" w:rsidP="00FD6FC2">
      <w:pPr>
        <w:ind w:firstLine="708"/>
        <w:jc w:val="right"/>
        <w:rPr>
          <w:rFonts w:ascii="Garamond" w:hAnsi="Garamond"/>
          <w:b/>
          <w:bCs/>
        </w:rPr>
      </w:pPr>
      <w:r w:rsidRPr="00E72AEB">
        <w:rPr>
          <w:rFonts w:ascii="Garamond" w:hAnsi="Garamond"/>
        </w:rPr>
        <w:t>[Akta kontroli, str.</w:t>
      </w:r>
      <w:r w:rsidR="008F32F3" w:rsidRPr="00E72AEB">
        <w:rPr>
          <w:rFonts w:ascii="Garamond" w:hAnsi="Garamond"/>
        </w:rPr>
        <w:t>93-94</w:t>
      </w:r>
      <w:r w:rsidRPr="00E72AEB">
        <w:rPr>
          <w:rFonts w:ascii="Garamond" w:hAnsi="Garamond"/>
        </w:rPr>
        <w:t>]</w:t>
      </w:r>
    </w:p>
    <w:p w:rsidR="000F3C68" w:rsidRPr="00E72AEB" w:rsidRDefault="000F3C68" w:rsidP="00FD6FC2">
      <w:pPr>
        <w:ind w:firstLine="708"/>
        <w:jc w:val="right"/>
        <w:rPr>
          <w:rFonts w:ascii="Garamond" w:hAnsi="Garamond"/>
          <w:highlight w:val="lightGray"/>
        </w:rPr>
      </w:pPr>
    </w:p>
    <w:p w:rsidR="000F3C68" w:rsidRPr="00E72AEB" w:rsidRDefault="000F3C68" w:rsidP="00FD6FC2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trakcie kontroli ustalono, że Ośrodek prowadzi dziennik korespondencyjny oraz rejestr wyjść służbowych. </w:t>
      </w:r>
    </w:p>
    <w:p w:rsidR="000F3C68" w:rsidRPr="00E72AEB" w:rsidRDefault="000F3C68" w:rsidP="00FD6FC2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E72AEB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E72AEB">
        <w:rPr>
          <w:rFonts w:ascii="Garamond" w:hAnsi="Garamond"/>
          <w:u w:val="single"/>
          <w:lang w:eastAsia="pl-PL"/>
        </w:rPr>
        <w:t>poza przypadkami opisanymi w protokole</w:t>
      </w:r>
      <w:r w:rsidRPr="00E72AEB">
        <w:rPr>
          <w:rFonts w:ascii="Garamond" w:hAnsi="Garamond"/>
          <w:lang w:eastAsia="pl-PL"/>
        </w:rPr>
        <w:t xml:space="preserve"> zgodnie z obowiązującymi przepisami prawa, w szczególności: </w:t>
      </w:r>
      <w:r w:rsidRPr="00E72AEB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</w:t>
      </w:r>
      <w:r w:rsidR="00FA2844" w:rsidRPr="00E72AEB">
        <w:rPr>
          <w:rFonts w:ascii="Garamond" w:hAnsi="Garamond"/>
        </w:rPr>
        <w:t xml:space="preserve">wego (Dz. U z 2012 r. poz. 712) </w:t>
      </w:r>
      <w:r w:rsidR="00FA2844" w:rsidRPr="00EA1C33">
        <w:rPr>
          <w:rFonts w:ascii="Garamond" w:hAnsi="Garamond"/>
        </w:rPr>
        <w:t>oraz § 2 rozporządzenia Ministra Rodziny, Pracy i Polityki Społecznej z dnia 25 sierpnia 2016 r. w sprawie wywiadu środowiskowego (Dz. U. z 2016 r., poz. 1406 ze zm.),</w:t>
      </w:r>
      <w:r w:rsidRPr="00EA1C33">
        <w:rPr>
          <w:rFonts w:ascii="Garamond" w:hAnsi="Garamond"/>
        </w:rPr>
        <w:t xml:space="preserve"> decyzje administracyjne podejmowano</w:t>
      </w:r>
      <w:r w:rsidRPr="00E72AEB">
        <w:rPr>
          <w:rFonts w:ascii="Garamond" w:hAnsi="Garamond"/>
        </w:rPr>
        <w:t xml:space="preserve"> zgodnie z terminem określonym w art. 35 kpa, niezwłocznie – nie później niż w terminie miesiąca od dnia złożenia wniosku. Wydane decyzje administracyjne zawierają elementy określone w art. 107 § 1 kpa.</w:t>
      </w:r>
    </w:p>
    <w:p w:rsidR="00EA1C33" w:rsidRDefault="00EA1C33" w:rsidP="00FD6FC2">
      <w:pPr>
        <w:jc w:val="both"/>
        <w:rPr>
          <w:rFonts w:ascii="Garamond" w:hAnsi="Garamond"/>
          <w:b/>
        </w:rPr>
      </w:pPr>
    </w:p>
    <w:p w:rsidR="000F3C68" w:rsidRPr="00E72AEB" w:rsidRDefault="000F3C68" w:rsidP="00FD6FC2">
      <w:pPr>
        <w:jc w:val="both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0F3C68" w:rsidRPr="00E72AEB" w:rsidRDefault="000F3C68" w:rsidP="00FD6FC2">
      <w:pPr>
        <w:suppressAutoHyphens w:val="0"/>
        <w:jc w:val="both"/>
        <w:rPr>
          <w:rFonts w:ascii="Garamond" w:hAnsi="Garamond"/>
          <w:b/>
          <w:i/>
        </w:rPr>
      </w:pPr>
    </w:p>
    <w:p w:rsidR="00AF6837" w:rsidRDefault="000F3C68" w:rsidP="00FD6FC2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>1)</w:t>
      </w:r>
      <w:r w:rsidR="00321CFC" w:rsidRPr="00E72AEB">
        <w:rPr>
          <w:rFonts w:ascii="Garamond" w:hAnsi="Garamond"/>
          <w:b/>
          <w:i/>
        </w:rPr>
        <w:t xml:space="preserve"> </w:t>
      </w:r>
      <w:r w:rsidRPr="00E72AEB">
        <w:rPr>
          <w:rFonts w:ascii="Garamond" w:hAnsi="Garamond"/>
          <w:b/>
          <w:i/>
        </w:rPr>
        <w:t xml:space="preserve"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8E09EC" w:rsidRPr="00E72AEB" w:rsidRDefault="008E09EC" w:rsidP="00FD6FC2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</w:p>
    <w:p w:rsidR="00495BFE" w:rsidRDefault="0069047E" w:rsidP="00495BFE">
      <w:pPr>
        <w:suppressAutoHyphens w:val="0"/>
        <w:ind w:firstLine="708"/>
        <w:jc w:val="both"/>
        <w:rPr>
          <w:rFonts w:ascii="Garamond" w:hAnsi="Garamond" w:cs="Garamond"/>
        </w:rPr>
      </w:pPr>
      <w:r w:rsidRPr="00E72AEB">
        <w:rPr>
          <w:rFonts w:ascii="Garamond" w:hAnsi="Garamond"/>
        </w:rPr>
        <w:t>Uchwałą Nr XV/93/11 Rada Miejska w Goniądzu przyjęła w dniu 30.12.2011 r. Gminną Strategię Rozwiązywania Problemów Społecznych na lata 201</w:t>
      </w:r>
      <w:r w:rsidR="0081236C" w:rsidRPr="00E72AEB">
        <w:rPr>
          <w:rFonts w:ascii="Garamond" w:hAnsi="Garamond"/>
        </w:rPr>
        <w:t>1</w:t>
      </w:r>
      <w:r w:rsidRPr="00E72AEB">
        <w:rPr>
          <w:rFonts w:ascii="Garamond" w:hAnsi="Garamond"/>
        </w:rPr>
        <w:t>-2015. Uchwałą Nr XXIV/140/12 Rady Miejskiej w Goniądzu z dnia 31.10.2012 wprowadzono zmianę do</w:t>
      </w:r>
      <w:r w:rsidR="00DC3915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strategii dodając „Harmonogram realizacji gminnej strategii </w:t>
      </w:r>
      <w:r w:rsidR="00DC3915" w:rsidRPr="00E72AEB">
        <w:rPr>
          <w:rFonts w:ascii="Garamond" w:hAnsi="Garamond"/>
        </w:rPr>
        <w:t>rozwią</w:t>
      </w:r>
      <w:r w:rsidRPr="00E72AEB">
        <w:rPr>
          <w:rFonts w:ascii="Garamond" w:hAnsi="Garamond"/>
        </w:rPr>
        <w:t xml:space="preserve">zywania problemów społecznych oraz wskazanie źródeł finansowych </w:t>
      </w:r>
      <w:r w:rsidR="00E72AEB" w:rsidRPr="00E72AEB">
        <w:rPr>
          <w:rFonts w:ascii="Garamond" w:hAnsi="Garamond"/>
        </w:rPr>
        <w:t xml:space="preserve">poszczególnych zadań w 2012 r. </w:t>
      </w:r>
      <w:r w:rsidRPr="00E72AEB">
        <w:rPr>
          <w:rFonts w:ascii="Garamond" w:hAnsi="Garamond"/>
        </w:rPr>
        <w:t xml:space="preserve">Misją strategii było: „poprawa </w:t>
      </w:r>
      <w:r w:rsidRPr="00E72AEB">
        <w:rPr>
          <w:rFonts w:ascii="Garamond" w:hAnsi="Garamond"/>
        </w:rPr>
        <w:lastRenderedPageBreak/>
        <w:t>warunków i jakości życia mieszkańców Gminy Goniądz poprzez wzrost ich aktywności, integrację środowiska lokalnego oraz skut</w:t>
      </w:r>
      <w:r w:rsidR="00A456C8">
        <w:rPr>
          <w:rFonts w:ascii="Garamond" w:hAnsi="Garamond"/>
        </w:rPr>
        <w:t>eczny system pomocy społecznej”.</w:t>
      </w:r>
      <w:r w:rsidRPr="00E72AEB">
        <w:rPr>
          <w:rFonts w:ascii="Garamond" w:hAnsi="Garamond"/>
        </w:rPr>
        <w:t xml:space="preserve"> </w:t>
      </w:r>
      <w:r w:rsidRPr="00E72AEB">
        <w:rPr>
          <w:rFonts w:ascii="Garamond" w:hAnsi="Garamond" w:cs="Garamond"/>
        </w:rPr>
        <w:t>Strategia zawierała diagnozę sytuacji społecznej, cele strategiczne, kierunki niezbędnych działań, sposób realizacji strategii</w:t>
      </w:r>
      <w:r w:rsidRPr="00E72AEB">
        <w:rPr>
          <w:rFonts w:ascii="Garamond" w:hAnsi="Garamond"/>
        </w:rPr>
        <w:t>.</w:t>
      </w:r>
      <w:r w:rsidR="00791671" w:rsidRPr="00E72AEB">
        <w:rPr>
          <w:rFonts w:ascii="Garamond" w:hAnsi="Garamond"/>
        </w:rPr>
        <w:t xml:space="preserve"> </w:t>
      </w:r>
      <w:r w:rsidRPr="00A456C8">
        <w:rPr>
          <w:rFonts w:ascii="Garamond" w:hAnsi="Garamond" w:cs="Garamond"/>
          <w:b/>
        </w:rPr>
        <w:t>W ww. dokumencie nie ujęto ram finansowych, prognozy zmian w zakresie objętym strategią, wskaźników realizacji - elementów określonych</w:t>
      </w:r>
      <w:r w:rsidR="0081236C" w:rsidRPr="00A456C8">
        <w:rPr>
          <w:rFonts w:ascii="Garamond" w:hAnsi="Garamond" w:cs="Garamond"/>
          <w:b/>
        </w:rPr>
        <w:t xml:space="preserve"> </w:t>
      </w:r>
      <w:r w:rsidRPr="00A456C8">
        <w:rPr>
          <w:rFonts w:ascii="Garamond" w:hAnsi="Garamond" w:cs="Garamond"/>
          <w:b/>
        </w:rPr>
        <w:t>w</w:t>
      </w:r>
      <w:r w:rsidR="0081236C" w:rsidRPr="00A456C8">
        <w:rPr>
          <w:rFonts w:ascii="Garamond" w:hAnsi="Garamond" w:cs="Garamond"/>
          <w:b/>
        </w:rPr>
        <w:t xml:space="preserve"> </w:t>
      </w:r>
      <w:r w:rsidRPr="00A456C8">
        <w:rPr>
          <w:rFonts w:ascii="Garamond" w:hAnsi="Garamond" w:cs="Garamond"/>
          <w:b/>
        </w:rPr>
        <w:t>art. 16b ustawy o pomocy społecznej.</w:t>
      </w:r>
      <w:r w:rsidRPr="00A456C8">
        <w:rPr>
          <w:rFonts w:ascii="Garamond" w:hAnsi="Garamond" w:cs="Garamond"/>
        </w:rPr>
        <w:t xml:space="preserve"> </w:t>
      </w:r>
    </w:p>
    <w:p w:rsidR="00495BFE" w:rsidRPr="00A456C8" w:rsidRDefault="00E70410" w:rsidP="00495BFE">
      <w:pPr>
        <w:suppressAutoHyphens w:val="0"/>
        <w:ind w:firstLine="708"/>
        <w:jc w:val="both"/>
        <w:rPr>
          <w:rFonts w:ascii="Garamond" w:hAnsi="Garamond"/>
          <w:b/>
        </w:rPr>
      </w:pPr>
      <w:r w:rsidRPr="00A456C8">
        <w:rPr>
          <w:rFonts w:ascii="Garamond" w:hAnsi="Garamond" w:cs="Garamond"/>
          <w:b/>
        </w:rPr>
        <w:t>Bur</w:t>
      </w:r>
      <w:r w:rsidRPr="00A456C8">
        <w:rPr>
          <w:rFonts w:ascii="Garamond" w:hAnsi="Garamond"/>
          <w:b/>
        </w:rPr>
        <w:t xml:space="preserve">mistrz Miasta Goniądz </w:t>
      </w:r>
      <w:r w:rsidR="0069047E" w:rsidRPr="00A456C8">
        <w:rPr>
          <w:rFonts w:ascii="Garamond" w:hAnsi="Garamond" w:cs="Garamond"/>
          <w:b/>
        </w:rPr>
        <w:t xml:space="preserve">Zarządzeniem Nr 96/2011 z dnia 26 września 2011 r. </w:t>
      </w:r>
      <w:r w:rsidR="0069047E" w:rsidRPr="00A456C8">
        <w:rPr>
          <w:rFonts w:ascii="Garamond" w:hAnsi="Garamond"/>
          <w:b/>
        </w:rPr>
        <w:t>określił skład zespołu do spraw opracowania strategii.</w:t>
      </w:r>
      <w:r w:rsidR="00432CE9" w:rsidRPr="00A456C8">
        <w:rPr>
          <w:rFonts w:ascii="Garamond" w:hAnsi="Garamond"/>
          <w:b/>
        </w:rPr>
        <w:t xml:space="preserve"> </w:t>
      </w:r>
      <w:r w:rsidR="0069047E" w:rsidRPr="00A456C8">
        <w:rPr>
          <w:rFonts w:ascii="Garamond" w:hAnsi="Garamond"/>
          <w:b/>
        </w:rPr>
        <w:t xml:space="preserve">Zapisy dokumentu przewidują coroczną ocenę przez zespół poziomu wdrażania poszczególnych celów i kierunków działań. </w:t>
      </w:r>
      <w:r w:rsidR="0069047E" w:rsidRPr="00A456C8">
        <w:rPr>
          <w:b/>
        </w:rPr>
        <w:t>​</w:t>
      </w:r>
      <w:r w:rsidR="0069047E" w:rsidRPr="00A456C8">
        <w:rPr>
          <w:rFonts w:ascii="Garamond" w:hAnsi="Garamond" w:cs="Garamond"/>
          <w:b/>
        </w:rPr>
        <w:t xml:space="preserve">Zgodnie z wyjaśnieniami kierownika takie oceny </w:t>
      </w:r>
      <w:r w:rsidR="0069047E" w:rsidRPr="00A456C8">
        <w:rPr>
          <w:rFonts w:ascii="Garamond" w:hAnsi="Garamond"/>
          <w:b/>
        </w:rPr>
        <w:t xml:space="preserve">nie były </w:t>
      </w:r>
      <w:r w:rsidR="00DC3915" w:rsidRPr="00A456C8">
        <w:rPr>
          <w:rFonts w:ascii="Garamond" w:hAnsi="Garamond"/>
          <w:b/>
        </w:rPr>
        <w:t>sporządzane i przedstawian</w:t>
      </w:r>
      <w:r w:rsidR="0069047E" w:rsidRPr="00A456C8">
        <w:rPr>
          <w:rFonts w:ascii="Garamond" w:hAnsi="Garamond"/>
          <w:b/>
        </w:rPr>
        <w:t xml:space="preserve">e Burmistrzowi i Radzie Miejskiej w Goniądzu. </w:t>
      </w:r>
    </w:p>
    <w:p w:rsidR="00DC3915" w:rsidRPr="00495BFE" w:rsidRDefault="0069047E" w:rsidP="00495BFE">
      <w:pPr>
        <w:suppressAutoHyphens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  <w:b/>
        </w:rPr>
        <w:t xml:space="preserve">Gmina Goniądz nie posiada nowej strategii. Zgodnie z wyjaśnieniami kierownika ośrodka strategia jest w trakcie opracowywania. </w:t>
      </w:r>
    </w:p>
    <w:p w:rsidR="008C45BD" w:rsidRPr="00E72AEB" w:rsidRDefault="008C45BD" w:rsidP="00FD6FC2">
      <w:pPr>
        <w:overflowPunct w:val="0"/>
        <w:autoSpaceDE w:val="0"/>
        <w:jc w:val="both"/>
        <w:rPr>
          <w:rFonts w:ascii="Garamond" w:hAnsi="Garamond" w:cs="Arial"/>
          <w:b/>
          <w:i/>
        </w:rPr>
      </w:pPr>
    </w:p>
    <w:p w:rsidR="00E93DD7" w:rsidRPr="00E72AEB" w:rsidRDefault="008C45BD" w:rsidP="00FD6FC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 w:cs="Arial"/>
          <w:b/>
          <w:i/>
        </w:rPr>
        <w:t>2</w:t>
      </w:r>
      <w:r w:rsidRPr="00E72AEB">
        <w:rPr>
          <w:rFonts w:ascii="Garamond" w:hAnsi="Garamond"/>
          <w:b/>
          <w:i/>
        </w:rPr>
        <w:t>) sporządzanie, zgodnie z art. 16a oceny w zakresie pomocy społecznej</w:t>
      </w:r>
    </w:p>
    <w:p w:rsidR="00236CC9" w:rsidRPr="00E72AEB" w:rsidRDefault="0069047E" w:rsidP="0069047E">
      <w:pPr>
        <w:suppressAutoHyphens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Ośrodek przygotował ocenę zasobów pomocy społeczne</w:t>
      </w:r>
      <w:r w:rsidR="00236CC9" w:rsidRPr="00E72AEB">
        <w:rPr>
          <w:rFonts w:ascii="Garamond" w:hAnsi="Garamond"/>
        </w:rPr>
        <w:t xml:space="preserve">j w oparciu o analizę sytuacji </w:t>
      </w:r>
      <w:r w:rsidRPr="00E72AEB">
        <w:rPr>
          <w:rFonts w:ascii="Garamond" w:hAnsi="Garamond"/>
        </w:rPr>
        <w:t xml:space="preserve">społecznej i demograficznej. </w:t>
      </w:r>
      <w:r w:rsidRPr="00E72AEB">
        <w:rPr>
          <w:rFonts w:ascii="Garamond" w:hAnsi="Garamond" w:cs="Garamond"/>
          <w:b/>
        </w:rPr>
        <w:t>Ocena za 2015 r. została przedstawiona na XXI sesji Rady Miejskiej w Goniądzu w dniu 11 maja 2016</w:t>
      </w:r>
      <w:r w:rsidR="008C45BD" w:rsidRPr="00E72AEB">
        <w:rPr>
          <w:rFonts w:ascii="Garamond" w:hAnsi="Garamond" w:cs="Garamond"/>
          <w:b/>
        </w:rPr>
        <w:t xml:space="preserve"> </w:t>
      </w:r>
      <w:r w:rsidRPr="00E72AEB">
        <w:rPr>
          <w:rFonts w:ascii="Garamond" w:hAnsi="Garamond" w:cs="Garamond"/>
          <w:b/>
        </w:rPr>
        <w:t>r.</w:t>
      </w:r>
      <w:r w:rsidR="008C45BD" w:rsidRPr="00E72AEB">
        <w:rPr>
          <w:rFonts w:ascii="Garamond" w:hAnsi="Garamond" w:cs="Garamond"/>
          <w:b/>
        </w:rPr>
        <w:t xml:space="preserve"> </w:t>
      </w:r>
      <w:r w:rsidRPr="00E72AEB">
        <w:rPr>
          <w:rFonts w:ascii="Garamond" w:hAnsi="Garamond" w:cs="Garamond"/>
          <w:b/>
        </w:rPr>
        <w:t>Zgodnie</w:t>
      </w:r>
      <w:r w:rsidR="008C45BD" w:rsidRPr="00E72AEB">
        <w:rPr>
          <w:rFonts w:ascii="Garamond" w:hAnsi="Garamond" w:cs="Garamond"/>
          <w:b/>
        </w:rPr>
        <w:t xml:space="preserve"> </w:t>
      </w:r>
      <w:r w:rsidRPr="00E72AEB">
        <w:rPr>
          <w:rFonts w:ascii="Garamond" w:hAnsi="Garamond" w:cs="Garamond"/>
          <w:b/>
        </w:rPr>
        <w:t>z</w:t>
      </w:r>
      <w:r w:rsidR="008C45BD" w:rsidRPr="00E72AEB">
        <w:rPr>
          <w:rFonts w:ascii="Garamond" w:hAnsi="Garamond" w:cs="Garamond"/>
          <w:b/>
        </w:rPr>
        <w:t xml:space="preserve"> </w:t>
      </w:r>
      <w:r w:rsidRPr="00E72AEB">
        <w:rPr>
          <w:rFonts w:ascii="Garamond" w:hAnsi="Garamond" w:cs="Garamond"/>
          <w:b/>
        </w:rPr>
        <w:t>oświadcze</w:t>
      </w:r>
      <w:r w:rsidRPr="00E72AEB">
        <w:rPr>
          <w:rFonts w:ascii="Garamond" w:hAnsi="Garamond"/>
          <w:b/>
        </w:rPr>
        <w:t>niem</w:t>
      </w:r>
      <w:r w:rsidR="008C45BD" w:rsidRPr="00E72AEB">
        <w:rPr>
          <w:rFonts w:ascii="Garamond" w:hAnsi="Garamond"/>
          <w:b/>
        </w:rPr>
        <w:t xml:space="preserve"> </w:t>
      </w:r>
      <w:r w:rsidRPr="00E72AEB">
        <w:rPr>
          <w:rFonts w:ascii="Garamond" w:hAnsi="Garamond"/>
          <w:b/>
        </w:rPr>
        <w:t>kierownika</w:t>
      </w:r>
      <w:r w:rsidR="008C45BD" w:rsidRPr="00E72AEB">
        <w:rPr>
          <w:rFonts w:ascii="Garamond" w:hAnsi="Garamond"/>
          <w:b/>
        </w:rPr>
        <w:t xml:space="preserve"> </w:t>
      </w:r>
      <w:r w:rsidRPr="00E72AEB">
        <w:rPr>
          <w:rFonts w:ascii="Garamond" w:hAnsi="Garamond"/>
          <w:b/>
        </w:rPr>
        <w:t>Ośrodka sporządzoną ocenę przedłożył do Urzędu Miejskiego w Goniądzu w dniu 26 kwietnia 2016 r.</w:t>
      </w:r>
      <w:r w:rsidRPr="00E72AEB">
        <w:rPr>
          <w:rFonts w:ascii="Garamond" w:hAnsi="Garamond"/>
        </w:rPr>
        <w:t xml:space="preserve"> Zgodnie z art. 16a ust. 4 organ wykonawczy jednostki samorządu terytorialnego</w:t>
      </w:r>
      <w:r w:rsidR="00236CC9" w:rsidRPr="00E72AEB">
        <w:rPr>
          <w:rFonts w:ascii="Garamond" w:hAnsi="Garamond"/>
        </w:rPr>
        <w:t xml:space="preserve"> przedstawia co roku do dnia 30 kwietnia radzie gminy, a do dnia 30 czerwca sejmikowi województwa właściwej jednostki samorządu terytorialnego ww. ocenę. </w:t>
      </w:r>
    </w:p>
    <w:p w:rsidR="00AF6837" w:rsidRPr="00E72AEB" w:rsidRDefault="00236CC9" w:rsidP="00236CC9">
      <w:pPr>
        <w:suppressAutoHyphens w:val="0"/>
        <w:ind w:firstLine="6237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</w:t>
      </w:r>
      <w:r w:rsidRPr="00E72AEB">
        <w:rPr>
          <w:rFonts w:ascii="Garamond" w:hAnsi="Garamond" w:cs="Garamond"/>
        </w:rPr>
        <w:t xml:space="preserve">str. </w:t>
      </w:r>
      <w:r w:rsidR="00851BDD" w:rsidRPr="00E72AEB">
        <w:rPr>
          <w:rFonts w:ascii="Garamond" w:hAnsi="Garamond" w:cs="Garamond"/>
        </w:rPr>
        <w:t>22</w:t>
      </w:r>
      <w:r w:rsidRPr="00E72AEB">
        <w:rPr>
          <w:rFonts w:ascii="Garamond" w:hAnsi="Garamond" w:cs="Garamond"/>
        </w:rPr>
        <w:t>;</w:t>
      </w:r>
      <w:r w:rsidR="00851BDD" w:rsidRPr="00E72AEB">
        <w:rPr>
          <w:rFonts w:ascii="Garamond" w:hAnsi="Garamond" w:cs="Garamond"/>
        </w:rPr>
        <w:t xml:space="preserve"> </w:t>
      </w:r>
      <w:r w:rsidR="00E805AE" w:rsidRPr="00E72AEB">
        <w:rPr>
          <w:rFonts w:ascii="Garamond" w:hAnsi="Garamond" w:cs="Garamond"/>
        </w:rPr>
        <w:t>87-90</w:t>
      </w:r>
      <w:r w:rsidRPr="00E72AEB">
        <w:rPr>
          <w:rFonts w:ascii="Garamond" w:hAnsi="Garamond"/>
        </w:rPr>
        <w:t>]</w:t>
      </w:r>
    </w:p>
    <w:p w:rsidR="00236CC9" w:rsidRPr="00E72AEB" w:rsidRDefault="00236CC9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0F3C68" w:rsidRPr="00E72AEB" w:rsidRDefault="000F3C68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271560" w:rsidRPr="00E72AEB" w:rsidRDefault="00271560" w:rsidP="00271560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Gmina Goniądz nie prowadzi noclegowni oraz schronisk. W razie potrzeby Ośrodek zapewnia pobyt osobom tego potrzebującym w schroniskach funkcjonujących na terenie innych gmin. W okresie kontrolnym pomocą w formie schronienia objęto jedną osobę, która nie posiadała do 30 czerwca 2016 r. żadnego dochodu, od 1 lipca 2016 r. nabyła uprawnienie do zasiłku stałego w wys. 604 zł. Skierowano ją do Schroniska dla bezdomnych im. Św. Jana Pawła II w Rybniku, ul. 3 Maja 48 B, udzielono jej też pomocy w formie posiłków. </w:t>
      </w:r>
    </w:p>
    <w:p w:rsidR="00271560" w:rsidRPr="00E72AEB" w:rsidRDefault="00271560" w:rsidP="0027156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271560" w:rsidRPr="00E72AEB" w:rsidRDefault="00271560" w:rsidP="001B682A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Dokonano kontroli akt sprawy, w tym decyzji rozstrzygających postępowanie administracyjne: </w:t>
      </w:r>
    </w:p>
    <w:p w:rsidR="001B682A" w:rsidRPr="00E72AEB" w:rsidRDefault="00271560" w:rsidP="001B682A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Schronienie: </w:t>
      </w:r>
    </w:p>
    <w:p w:rsidR="00F27899" w:rsidRPr="00E72AEB" w:rsidRDefault="00271560" w:rsidP="001B682A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1.</w:t>
      </w:r>
      <w:r w:rsidR="001B682A" w:rsidRPr="00E72AEB">
        <w:rPr>
          <w:rFonts w:ascii="Garamond" w:hAnsi="Garamond"/>
        </w:rPr>
        <w:t xml:space="preserve"> </w:t>
      </w:r>
      <w:r w:rsidR="00EA1C33">
        <w:rPr>
          <w:rFonts w:ascii="Garamond" w:hAnsi="Garamond"/>
        </w:rPr>
        <w:t xml:space="preserve">5022.1.2016 z 18.01.2016 </w:t>
      </w:r>
    </w:p>
    <w:p w:rsidR="00F27899" w:rsidRPr="00E72AEB" w:rsidRDefault="00271560" w:rsidP="001B682A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2. 5022.2.2016 z 15.04.2016 </w:t>
      </w:r>
    </w:p>
    <w:p w:rsidR="00F27899" w:rsidRPr="00E72AEB" w:rsidRDefault="001B682A" w:rsidP="001B682A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3. 5022.3.2016 z 15.07</w:t>
      </w:r>
      <w:r w:rsidR="00271560" w:rsidRPr="00E72AEB">
        <w:rPr>
          <w:rFonts w:ascii="Garamond" w:hAnsi="Garamond"/>
        </w:rPr>
        <w:t xml:space="preserve">.2016 </w:t>
      </w:r>
    </w:p>
    <w:p w:rsidR="00F27899" w:rsidRPr="00E72AEB" w:rsidRDefault="00F27899" w:rsidP="0027156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080DEE" w:rsidRPr="00E72AEB" w:rsidRDefault="00271560" w:rsidP="0027156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we wszystkich przypadkach w aktach sprawy były oświadczenia stron o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rejestracji</w:t>
      </w:r>
      <w:r w:rsidR="00F27899" w:rsidRPr="00E72AEB">
        <w:rPr>
          <w:rFonts w:ascii="Garamond" w:hAnsi="Garamond"/>
        </w:rPr>
        <w:t xml:space="preserve"> </w:t>
      </w:r>
      <w:r w:rsidRPr="00EA1C33">
        <w:rPr>
          <w:rFonts w:ascii="Garamond" w:hAnsi="Garamond"/>
        </w:rPr>
        <w:t>w</w:t>
      </w:r>
      <w:r w:rsidR="00F27899" w:rsidRPr="00EA1C33">
        <w:rPr>
          <w:rFonts w:ascii="Garamond" w:hAnsi="Garamond"/>
        </w:rPr>
        <w:t xml:space="preserve"> </w:t>
      </w:r>
      <w:r w:rsidR="00BA6F06" w:rsidRPr="00BA6F06">
        <w:rPr>
          <w:rFonts w:ascii="Garamond" w:hAnsi="Garamond"/>
        </w:rPr>
        <w:t>P</w:t>
      </w:r>
      <w:r w:rsidR="00E72AEB" w:rsidRPr="00BA6F06">
        <w:rPr>
          <w:rFonts w:ascii="Garamond" w:hAnsi="Garamond"/>
        </w:rPr>
        <w:t>owiatowym</w:t>
      </w:r>
      <w:r w:rsidR="00E72AEB" w:rsidRPr="00E72AEB">
        <w:rPr>
          <w:rFonts w:ascii="Garamond" w:hAnsi="Garamond"/>
        </w:rPr>
        <w:t xml:space="preserve"> </w:t>
      </w:r>
      <w:r w:rsidR="00BA6F06">
        <w:rPr>
          <w:rFonts w:ascii="Garamond" w:hAnsi="Garamond"/>
        </w:rPr>
        <w:t>Urzędzie P</w:t>
      </w:r>
      <w:r w:rsidRPr="00E72AEB">
        <w:rPr>
          <w:rFonts w:ascii="Garamond" w:hAnsi="Garamond"/>
        </w:rPr>
        <w:t>racy</w:t>
      </w:r>
      <w:r w:rsidR="00BA6F06">
        <w:rPr>
          <w:rFonts w:ascii="Garamond" w:hAnsi="Garamond"/>
        </w:rPr>
        <w:t xml:space="preserve"> w Mońkach</w:t>
      </w:r>
      <w:r w:rsidRPr="00E72AEB">
        <w:rPr>
          <w:rFonts w:ascii="Garamond" w:hAnsi="Garamond"/>
        </w:rPr>
        <w:t xml:space="preserve"> bez klauzuli określonej w art. 57 ust. 3 c</w:t>
      </w:r>
      <w:r w:rsidR="001B682A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ustawy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o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pomocy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społecznej: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"Jestem świadomy odpowiedzialności karnej za zło</w:t>
      </w:r>
      <w:r w:rsidR="001B682A" w:rsidRPr="00E72AEB">
        <w:rPr>
          <w:rFonts w:ascii="Garamond" w:hAnsi="Garamond"/>
        </w:rPr>
        <w:t>żenie fałszywego oświadczenia."</w:t>
      </w:r>
      <w:r w:rsidRPr="00E72AEB">
        <w:rPr>
          <w:rFonts w:ascii="Garamond" w:hAnsi="Garamond"/>
        </w:rPr>
        <w:t xml:space="preserve">– </w:t>
      </w:r>
      <w:r w:rsidRPr="009B7C4F">
        <w:rPr>
          <w:rFonts w:ascii="Garamond" w:hAnsi="Garamond"/>
          <w:b/>
        </w:rPr>
        <w:t>poz. 1, 2,</w:t>
      </w:r>
      <w:r w:rsidR="00080DEE" w:rsidRPr="009B7C4F">
        <w:rPr>
          <w:rFonts w:ascii="Garamond" w:hAnsi="Garamond"/>
          <w:b/>
        </w:rPr>
        <w:t xml:space="preserve"> </w:t>
      </w:r>
      <w:r w:rsidRPr="009B7C4F">
        <w:rPr>
          <w:rFonts w:ascii="Garamond" w:hAnsi="Garamond"/>
          <w:b/>
        </w:rPr>
        <w:t>3.</w:t>
      </w:r>
      <w:r w:rsidRPr="00E72AEB">
        <w:rPr>
          <w:rFonts w:ascii="Garamond" w:hAnsi="Garamond"/>
        </w:rPr>
        <w:t xml:space="preserve"> </w:t>
      </w:r>
    </w:p>
    <w:p w:rsidR="00F27899" w:rsidRPr="00E72AEB" w:rsidRDefault="005B2BC4" w:rsidP="00FD6FC2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Gmina realizowała w</w:t>
      </w:r>
      <w:r w:rsidR="00271560" w:rsidRPr="00E72AEB">
        <w:rPr>
          <w:rFonts w:ascii="Garamond" w:hAnsi="Garamond"/>
        </w:rPr>
        <w:t>ieloletni program wspierania finansowego gmin w zakresie dożywiania „Pomoc państwa w zakresie dożywiania” na lata 2014-2020 w ramach, którego zapewniano dzieciom posiłki w szkołach. Osobom doro</w:t>
      </w:r>
      <w:r w:rsidR="00F27899" w:rsidRPr="00E72AEB">
        <w:rPr>
          <w:rFonts w:ascii="Garamond" w:hAnsi="Garamond"/>
        </w:rPr>
        <w:t>słym przyznawano zasiłki celowe</w:t>
      </w:r>
      <w:r w:rsidR="00271560" w:rsidRPr="00E72AEB">
        <w:rPr>
          <w:rFonts w:ascii="Garamond" w:hAnsi="Garamond"/>
        </w:rPr>
        <w:t xml:space="preserve"> z przeznaczeniem na żywność</w:t>
      </w:r>
      <w:r>
        <w:rPr>
          <w:rFonts w:ascii="Garamond" w:hAnsi="Garamond"/>
        </w:rPr>
        <w:t>. T</w:t>
      </w:r>
      <w:r w:rsidR="00271560" w:rsidRPr="00E72AEB">
        <w:rPr>
          <w:rFonts w:ascii="Garamond" w:hAnsi="Garamond"/>
        </w:rPr>
        <w:t>ylko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w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jednym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przypadku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osobie</w:t>
      </w:r>
      <w:r w:rsidR="00F27899" w:rsidRPr="00E72AEB">
        <w:rPr>
          <w:rFonts w:ascii="Garamond" w:hAnsi="Garamond"/>
        </w:rPr>
        <w:t xml:space="preserve"> </w:t>
      </w:r>
      <w:r w:rsidR="00E72AEB" w:rsidRPr="00BA6F06">
        <w:rPr>
          <w:rFonts w:ascii="Garamond" w:hAnsi="Garamond"/>
        </w:rPr>
        <w:t>dorosłej,</w:t>
      </w:r>
      <w:r w:rsidR="00E72AEB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bezdomnej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udzielano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pomocy w formie posiłków.</w:t>
      </w:r>
    </w:p>
    <w:p w:rsidR="00F27899" w:rsidRPr="00E72AEB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Dokonano kontroli akt sprawy, w tym decyzji rozstrzygających postępowanie administracyjne: </w:t>
      </w:r>
    </w:p>
    <w:p w:rsidR="00F27899" w:rsidRPr="00E72AEB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 xml:space="preserve">Posiłki: </w:t>
      </w:r>
    </w:p>
    <w:p w:rsidR="00F27899" w:rsidRPr="00E72AEB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1.</w:t>
      </w:r>
      <w:r w:rsidR="00080DEE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5012.36.2016 z 18.01.2016 </w:t>
      </w:r>
    </w:p>
    <w:p w:rsidR="00F27899" w:rsidRPr="00E72AEB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2.</w:t>
      </w:r>
      <w:r w:rsidR="00080DEE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5012.94.2016 z 15.04.2016 </w:t>
      </w:r>
    </w:p>
    <w:p w:rsidR="00080DEE" w:rsidRPr="00E72AEB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3.</w:t>
      </w:r>
      <w:r w:rsidR="00080DEE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5012.164.2016 z 15.07.2016 </w:t>
      </w:r>
    </w:p>
    <w:p w:rsidR="00080DEE" w:rsidRPr="00E72AEB" w:rsidRDefault="00080DEE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</w:p>
    <w:p w:rsidR="00F27899" w:rsidRPr="00E72AEB" w:rsidRDefault="00271560" w:rsidP="00E72AEB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we wszystkich przypadkach w aktach sprawy były oświadczenia stron o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rejestracji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w</w:t>
      </w:r>
      <w:r w:rsidR="00F27899" w:rsidRPr="00E72AEB">
        <w:rPr>
          <w:rFonts w:ascii="Garamond" w:hAnsi="Garamond"/>
        </w:rPr>
        <w:t xml:space="preserve"> </w:t>
      </w:r>
      <w:r w:rsidR="00BA6F06">
        <w:rPr>
          <w:rFonts w:ascii="Garamond" w:hAnsi="Garamond"/>
        </w:rPr>
        <w:t>P</w:t>
      </w:r>
      <w:r w:rsidR="00E72AEB" w:rsidRPr="00E72AEB">
        <w:rPr>
          <w:rFonts w:ascii="Garamond" w:hAnsi="Garamond"/>
        </w:rPr>
        <w:t xml:space="preserve">owiatowym </w:t>
      </w:r>
      <w:r w:rsidR="00BA6F06">
        <w:rPr>
          <w:rFonts w:ascii="Garamond" w:hAnsi="Garamond"/>
        </w:rPr>
        <w:t>U</w:t>
      </w:r>
      <w:r w:rsidR="00F27899" w:rsidRPr="00E72AEB">
        <w:rPr>
          <w:rFonts w:ascii="Garamond" w:hAnsi="Garamond"/>
        </w:rPr>
        <w:t xml:space="preserve">rzędzie </w:t>
      </w:r>
      <w:r w:rsidR="00BA6F06">
        <w:rPr>
          <w:rFonts w:ascii="Garamond" w:hAnsi="Garamond"/>
        </w:rPr>
        <w:t>P</w:t>
      </w:r>
      <w:r w:rsidRPr="00E72AEB">
        <w:rPr>
          <w:rFonts w:ascii="Garamond" w:hAnsi="Garamond"/>
        </w:rPr>
        <w:t>racy</w:t>
      </w:r>
      <w:r w:rsidR="00BA6F06">
        <w:rPr>
          <w:rFonts w:ascii="Garamond" w:hAnsi="Garamond"/>
        </w:rPr>
        <w:t xml:space="preserve"> w Mońkach</w:t>
      </w:r>
      <w:r w:rsidRPr="00E72AEB">
        <w:rPr>
          <w:rFonts w:ascii="Garamond" w:hAnsi="Garamond"/>
        </w:rPr>
        <w:t xml:space="preserve"> bez klauzuli określonej w art. 57 ust. 3 c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ustawy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o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pomocy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społecznej:</w:t>
      </w:r>
      <w:r w:rsidR="00F2789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"Jestem świadomy odpowiedzialności karnej za złożenie fałszywego oświadczenia.".</w:t>
      </w:r>
      <w:r w:rsidRPr="009B7C4F">
        <w:rPr>
          <w:rFonts w:ascii="Garamond" w:hAnsi="Garamond"/>
          <w:b/>
        </w:rPr>
        <w:t xml:space="preserve">– poz. 1, 2, 3. </w:t>
      </w:r>
    </w:p>
    <w:p w:rsidR="00080DEE" w:rsidRPr="00E72AEB" w:rsidRDefault="00080DEE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</w:p>
    <w:p w:rsidR="00E72AEB" w:rsidRPr="00E72AEB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objętym kontrolą Ośrodek współpracował z Bankiem Żywności w Suwałkach oraz Towarzystwem Przyjaciół Goniądza w zakresie realizacji Programu Operacyjnego Pomoc Żywnościowa 2014-2020 (PO PŻ)</w:t>
      </w:r>
      <w:r w:rsidR="005B2BC4">
        <w:rPr>
          <w:rFonts w:ascii="Garamond" w:hAnsi="Garamond"/>
        </w:rPr>
        <w:t xml:space="preserve"> w ramach Europejskiego Funduszu Pomocy Najbardziej Potrzebującym (FEAD)</w:t>
      </w:r>
      <w:r w:rsidRPr="00E72AEB">
        <w:rPr>
          <w:rFonts w:ascii="Garamond" w:hAnsi="Garamond"/>
        </w:rPr>
        <w:t>. Wydano 305 skierowań o pomoc</w:t>
      </w:r>
      <w:r w:rsidR="00F27899" w:rsidRPr="00E72AEB">
        <w:rPr>
          <w:rFonts w:ascii="Garamond" w:hAnsi="Garamond"/>
        </w:rPr>
        <w:t xml:space="preserve"> żywnościową. Informację </w:t>
      </w:r>
      <w:r w:rsidR="00E72AEB" w:rsidRPr="00E72AEB">
        <w:rPr>
          <w:rFonts w:ascii="Garamond" w:hAnsi="Garamond"/>
        </w:rPr>
        <w:br/>
      </w:r>
      <w:r w:rsidRPr="00E72AEB">
        <w:rPr>
          <w:rFonts w:ascii="Garamond" w:hAnsi="Garamond"/>
        </w:rPr>
        <w:t>o możliwości odbioru paczek żywnościowych zamieszczono na stronie internetowej Urzędu</w:t>
      </w:r>
      <w:r w:rsidR="00F6552C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Miejskiego w Goniądzu oraz na tablicach ogłoszeń na terenie miasta. Obecnie Ośrodek uczestniczy w </w:t>
      </w:r>
      <w:r w:rsidR="00F27899" w:rsidRPr="00E72AEB">
        <w:rPr>
          <w:rFonts w:ascii="Garamond" w:hAnsi="Garamond"/>
        </w:rPr>
        <w:t>realizacji Podprogramu 2016.</w:t>
      </w:r>
      <w:r w:rsidRPr="00E72AEB">
        <w:rPr>
          <w:rFonts w:ascii="Garamond" w:hAnsi="Garamond"/>
        </w:rPr>
        <w:t xml:space="preserve"> </w:t>
      </w:r>
    </w:p>
    <w:p w:rsidR="00F27899" w:rsidRPr="00E72AEB" w:rsidRDefault="0087273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kontrolnym przyznano pomoc jednej osobie</w:t>
      </w:r>
      <w:r w:rsidR="00271560" w:rsidRPr="00E72AEB">
        <w:rPr>
          <w:rFonts w:ascii="Garamond" w:hAnsi="Garamond"/>
        </w:rPr>
        <w:t xml:space="preserve"> w formie zasiłk</w:t>
      </w:r>
      <w:r w:rsidRPr="00E72AEB">
        <w:rPr>
          <w:rFonts w:ascii="Garamond" w:hAnsi="Garamond"/>
        </w:rPr>
        <w:t>u celowego</w:t>
      </w:r>
      <w:r w:rsidR="00F27899" w:rsidRPr="00E72AEB">
        <w:rPr>
          <w:rFonts w:ascii="Garamond" w:hAnsi="Garamond"/>
        </w:rPr>
        <w:t xml:space="preserve"> na</w:t>
      </w:r>
      <w:r w:rsidRPr="00E72AEB">
        <w:rPr>
          <w:rFonts w:ascii="Garamond" w:hAnsi="Garamond"/>
        </w:rPr>
        <w:t xml:space="preserve"> odzież. </w:t>
      </w:r>
      <w:r w:rsidR="00271560" w:rsidRPr="00E72AEB">
        <w:rPr>
          <w:rFonts w:ascii="Garamond" w:hAnsi="Garamond"/>
        </w:rPr>
        <w:t>W ramach pracy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socjalnej</w:t>
      </w:r>
      <w:r w:rsidR="00F27899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 xml:space="preserve">pracownicy socjalni pośredniczą </w:t>
      </w:r>
      <w:r w:rsidR="00E72AEB" w:rsidRPr="00BA6F06">
        <w:rPr>
          <w:rFonts w:ascii="Garamond" w:hAnsi="Garamond"/>
        </w:rPr>
        <w:t>również</w:t>
      </w:r>
      <w:r w:rsidR="00E72AEB" w:rsidRPr="00E72AEB">
        <w:rPr>
          <w:rFonts w:ascii="Garamond" w:hAnsi="Garamond"/>
        </w:rPr>
        <w:t xml:space="preserve"> </w:t>
      </w:r>
      <w:r w:rsidR="00271560" w:rsidRPr="00E72AEB">
        <w:rPr>
          <w:rFonts w:ascii="Garamond" w:hAnsi="Garamond"/>
        </w:rPr>
        <w:t>w przekazywaniu odzieży, mebli i innych drobnych sprzętów gospodarstwa domowego pomiędzy osobami darującymi a potrzebującymi</w:t>
      </w:r>
      <w:r w:rsidR="00F27899" w:rsidRPr="00E72AEB">
        <w:rPr>
          <w:rFonts w:ascii="Garamond" w:hAnsi="Garamond"/>
        </w:rPr>
        <w:t>.</w:t>
      </w:r>
    </w:p>
    <w:p w:rsidR="00F27899" w:rsidRPr="00E72AEB" w:rsidRDefault="00271560" w:rsidP="00DC570D">
      <w:pPr>
        <w:tabs>
          <w:tab w:val="left" w:pos="-4860"/>
        </w:tabs>
        <w:overflowPunct w:val="0"/>
        <w:autoSpaceDE w:val="0"/>
        <w:autoSpaceDN w:val="0"/>
        <w:adjustRightInd w:val="0"/>
        <w:ind w:firstLine="6946"/>
        <w:jc w:val="both"/>
        <w:rPr>
          <w:rFonts w:ascii="Garamond" w:hAnsi="Garamond" w:cs="Garamond"/>
        </w:rPr>
      </w:pPr>
      <w:r w:rsidRPr="00E72AEB">
        <w:rPr>
          <w:rFonts w:ascii="Garamond" w:hAnsi="Garamond"/>
        </w:rPr>
        <w:t xml:space="preserve"> [Akta kontroli, </w:t>
      </w:r>
      <w:r w:rsidRPr="00E72AEB">
        <w:t>​</w:t>
      </w:r>
      <w:r w:rsidRPr="00E72AEB">
        <w:rPr>
          <w:rFonts w:ascii="Garamond" w:hAnsi="Garamond" w:cs="Garamond"/>
        </w:rPr>
        <w:t>str.</w:t>
      </w:r>
      <w:r w:rsidR="00DC570D" w:rsidRPr="00E72AEB">
        <w:rPr>
          <w:rFonts w:ascii="Garamond" w:hAnsi="Garamond" w:cs="Garamond"/>
        </w:rPr>
        <w:t xml:space="preserve"> 36</w:t>
      </w:r>
      <w:r w:rsidRPr="00E72AEB">
        <w:rPr>
          <w:rFonts w:ascii="Garamond" w:hAnsi="Garamond" w:cs="Garamond"/>
        </w:rPr>
        <w:t xml:space="preserve">] </w:t>
      </w:r>
    </w:p>
    <w:p w:rsidR="00F6552C" w:rsidRPr="00E72AEB" w:rsidRDefault="00F6552C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</w:p>
    <w:p w:rsidR="000F3C68" w:rsidRPr="0067483D" w:rsidRDefault="00271560" w:rsidP="00F27899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9B7C4F">
        <w:rPr>
          <w:rFonts w:ascii="Garamond" w:hAnsi="Garamond" w:cs="Garamond"/>
          <w:b/>
        </w:rPr>
        <w:t>Rada Miejska w Goniądzu nie określiła, w zakresie zadań własnych, szczegółowych zasad po</w:t>
      </w:r>
      <w:r w:rsidRPr="009B7C4F">
        <w:rPr>
          <w:rFonts w:ascii="Garamond" w:hAnsi="Garamond"/>
          <w:b/>
        </w:rPr>
        <w:t xml:space="preserve">noszenia odpłatności za pobyt w ośrodkach wsparcia i mieszkaniach chronionych </w:t>
      </w:r>
      <w:r w:rsidRPr="009B7C4F">
        <w:rPr>
          <w:rFonts w:ascii="Garamond" w:hAnsi="Garamond" w:cs="Garamond"/>
          <w:b/>
        </w:rPr>
        <w:t xml:space="preserve">zgodnie z delegacją określoną w art. 97 ust. 5 ustawy o </w:t>
      </w:r>
      <w:r w:rsidR="00F27899" w:rsidRPr="009B7C4F">
        <w:rPr>
          <w:rFonts w:ascii="Garamond" w:hAnsi="Garamond" w:cs="Garamond"/>
          <w:b/>
        </w:rPr>
        <w:t>pomocy społecznej</w:t>
      </w:r>
      <w:r w:rsidR="00F27899" w:rsidRPr="009B7C4F">
        <w:rPr>
          <w:rFonts w:ascii="Garamond" w:hAnsi="Garamond" w:cs="Garamond"/>
        </w:rPr>
        <w:t>.</w:t>
      </w:r>
    </w:p>
    <w:p w:rsidR="00AF6837" w:rsidRPr="00E72AEB" w:rsidRDefault="00AF6837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0F3C68" w:rsidRPr="00E72AEB" w:rsidRDefault="000F3C68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>4) przyznawanie i wypłacanie zasiłków okresowych</w:t>
      </w:r>
    </w:p>
    <w:p w:rsidR="000F3C68" w:rsidRPr="00E72AEB" w:rsidRDefault="000F3C68" w:rsidP="00BA7EFC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od 01.</w:t>
      </w:r>
      <w:r w:rsidR="0055142D" w:rsidRPr="00E72AEB">
        <w:rPr>
          <w:rFonts w:ascii="Garamond" w:hAnsi="Garamond"/>
        </w:rPr>
        <w:t>1</w:t>
      </w:r>
      <w:r w:rsidRPr="00E72AEB">
        <w:rPr>
          <w:rFonts w:ascii="Garamond" w:hAnsi="Garamond"/>
        </w:rPr>
        <w:t xml:space="preserve">0.2015 r. do 31.12.2015 r. wypłacono </w:t>
      </w:r>
      <w:r w:rsidR="0055142D" w:rsidRPr="00E72AEB">
        <w:rPr>
          <w:rFonts w:ascii="Garamond" w:hAnsi="Garamond"/>
        </w:rPr>
        <w:t>337 świadczeń 130</w:t>
      </w:r>
      <w:r w:rsidRPr="00E72AEB">
        <w:rPr>
          <w:rFonts w:ascii="Garamond" w:hAnsi="Garamond"/>
        </w:rPr>
        <w:t xml:space="preserve"> osobom</w:t>
      </w:r>
      <w:r w:rsidR="0055142D" w:rsidRPr="00E72AEB">
        <w:rPr>
          <w:rFonts w:ascii="Garamond" w:hAnsi="Garamond"/>
        </w:rPr>
        <w:t>.</w:t>
      </w:r>
      <w:r w:rsidRPr="00E72AEB">
        <w:rPr>
          <w:rFonts w:ascii="Garamond" w:hAnsi="Garamond"/>
        </w:rPr>
        <w:t xml:space="preserve"> Najniższy zasiłek wyniósł 2</w:t>
      </w:r>
      <w:r w:rsidR="0055142D" w:rsidRPr="00E72AEB">
        <w:rPr>
          <w:rFonts w:ascii="Garamond" w:hAnsi="Garamond"/>
        </w:rPr>
        <w:t>0</w:t>
      </w:r>
      <w:r w:rsidRPr="00E72AEB">
        <w:rPr>
          <w:rFonts w:ascii="Garamond" w:hAnsi="Garamond"/>
        </w:rPr>
        <w:t>,0</w:t>
      </w:r>
      <w:r w:rsidR="0055142D" w:rsidRPr="00E72AEB">
        <w:rPr>
          <w:rFonts w:ascii="Garamond" w:hAnsi="Garamond"/>
        </w:rPr>
        <w:t>0</w:t>
      </w:r>
      <w:r w:rsidRPr="00E72AEB">
        <w:rPr>
          <w:rFonts w:ascii="Garamond" w:hAnsi="Garamond"/>
        </w:rPr>
        <w:t xml:space="preserve"> zł, najwyższy 1</w:t>
      </w:r>
      <w:r w:rsidR="0055142D" w:rsidRPr="00E72AEB">
        <w:rPr>
          <w:rFonts w:ascii="Garamond" w:hAnsi="Garamond"/>
        </w:rPr>
        <w:t>514,00</w:t>
      </w:r>
      <w:r w:rsidRPr="00E72AEB">
        <w:rPr>
          <w:rFonts w:ascii="Garamond" w:hAnsi="Garamond"/>
        </w:rPr>
        <w:t xml:space="preserve"> zł.</w:t>
      </w:r>
    </w:p>
    <w:p w:rsidR="000F3C68" w:rsidRPr="00E72AEB" w:rsidRDefault="00096B86" w:rsidP="00BA7EFC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od 01.01.2016 r. do 30</w:t>
      </w:r>
      <w:r w:rsidR="000F3C68" w:rsidRPr="00E72AEB">
        <w:rPr>
          <w:rFonts w:ascii="Garamond" w:hAnsi="Garamond"/>
        </w:rPr>
        <w:t>.0</w:t>
      </w:r>
      <w:r w:rsidRPr="00E72AEB">
        <w:rPr>
          <w:rFonts w:ascii="Garamond" w:hAnsi="Garamond"/>
        </w:rPr>
        <w:t>9</w:t>
      </w:r>
      <w:r w:rsidR="000F3C68" w:rsidRPr="00E72AEB">
        <w:rPr>
          <w:rFonts w:ascii="Garamond" w:hAnsi="Garamond"/>
        </w:rPr>
        <w:t xml:space="preserve">.2016 r. wypłacono </w:t>
      </w:r>
      <w:r w:rsidRPr="00E72AEB">
        <w:rPr>
          <w:rFonts w:ascii="Garamond" w:hAnsi="Garamond"/>
        </w:rPr>
        <w:t>883 świadczenia 162</w:t>
      </w:r>
      <w:r w:rsidR="000F3C68" w:rsidRPr="00E72AEB">
        <w:rPr>
          <w:rFonts w:ascii="Garamond" w:hAnsi="Garamond"/>
        </w:rPr>
        <w:t xml:space="preserve"> osobom</w:t>
      </w:r>
      <w:r w:rsidRPr="00E72AEB">
        <w:rPr>
          <w:rFonts w:ascii="Garamond" w:hAnsi="Garamond"/>
        </w:rPr>
        <w:t>.</w:t>
      </w:r>
      <w:r w:rsidR="000F3C68" w:rsidRPr="00E72AEB">
        <w:rPr>
          <w:rFonts w:ascii="Garamond" w:hAnsi="Garamond"/>
        </w:rPr>
        <w:t xml:space="preserve"> Najniższy zasiłek wyniósł </w:t>
      </w:r>
      <w:r w:rsidRPr="00E72AEB">
        <w:rPr>
          <w:rFonts w:ascii="Garamond" w:hAnsi="Garamond"/>
        </w:rPr>
        <w:t>20,00 zł, najwyższy 1672</w:t>
      </w:r>
      <w:r w:rsidR="000F3C68" w:rsidRPr="00E72AEB">
        <w:rPr>
          <w:rFonts w:ascii="Garamond" w:hAnsi="Garamond"/>
        </w:rPr>
        <w:t>,</w:t>
      </w:r>
      <w:r w:rsidRPr="00E72AEB">
        <w:rPr>
          <w:rFonts w:ascii="Garamond" w:hAnsi="Garamond"/>
        </w:rPr>
        <w:t>5</w:t>
      </w:r>
      <w:r w:rsidR="000F3C68" w:rsidRPr="00E72AEB">
        <w:rPr>
          <w:rFonts w:ascii="Garamond" w:hAnsi="Garamond"/>
        </w:rPr>
        <w:t>0 zł.</w:t>
      </w:r>
    </w:p>
    <w:p w:rsidR="000F3C68" w:rsidRPr="00E72AEB" w:rsidRDefault="000F3C68" w:rsidP="008463B3">
      <w:pPr>
        <w:snapToGri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Świadczenia przyznawano w szczególności z powodu: bezrobocia, długotrwałej choroby, niepełnosprawności.</w:t>
      </w:r>
    </w:p>
    <w:p w:rsidR="000F3C68" w:rsidRPr="00E72AEB" w:rsidRDefault="000F3C68" w:rsidP="002F7321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str.</w:t>
      </w:r>
      <w:r w:rsidR="00D273DF" w:rsidRPr="00E72AEB">
        <w:rPr>
          <w:rFonts w:ascii="Garamond" w:hAnsi="Garamond"/>
        </w:rPr>
        <w:t xml:space="preserve"> 64,</w:t>
      </w:r>
      <w:r w:rsidRPr="00E72AEB">
        <w:rPr>
          <w:rFonts w:ascii="Garamond" w:hAnsi="Garamond"/>
        </w:rPr>
        <w:t xml:space="preserve"> </w:t>
      </w:r>
      <w:r w:rsidR="00D273DF" w:rsidRPr="00E72AEB">
        <w:rPr>
          <w:rFonts w:ascii="Garamond" w:hAnsi="Garamond"/>
        </w:rPr>
        <w:t>72</w:t>
      </w:r>
      <w:r w:rsidRPr="00E72AEB">
        <w:rPr>
          <w:rFonts w:ascii="Garamond" w:hAnsi="Garamond"/>
        </w:rPr>
        <w:t>]</w:t>
      </w:r>
    </w:p>
    <w:p w:rsidR="000F3C68" w:rsidRPr="00E72AEB" w:rsidRDefault="000F3C68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0F3C68" w:rsidRPr="00E72AEB" w:rsidRDefault="000F3C68" w:rsidP="00A91F30">
      <w:pPr>
        <w:suppressAutoHyphens w:val="0"/>
        <w:rPr>
          <w:rFonts w:ascii="Garamond" w:hAnsi="Garamond"/>
          <w:lang w:eastAsia="pl-PL"/>
        </w:rPr>
        <w:sectPr w:rsidR="000F3C68" w:rsidRPr="00E72AEB" w:rsidSect="00A91F30"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0F3C68" w:rsidRPr="00E72AEB" w:rsidRDefault="000F3C68" w:rsidP="00BA7EFC">
      <w:pPr>
        <w:suppressAutoHyphens w:val="0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>1. 5011.373.2015 z 13.10.2015</w:t>
      </w:r>
    </w:p>
    <w:p w:rsidR="000F3C68" w:rsidRPr="00E72AEB" w:rsidRDefault="000F3C68" w:rsidP="00BA7EFC">
      <w:pPr>
        <w:suppressAutoHyphens w:val="0"/>
        <w:ind w:left="360" w:hanging="360"/>
        <w:rPr>
          <w:rFonts w:ascii="Garamond" w:hAnsi="Garamond"/>
        </w:rPr>
      </w:pPr>
      <w:r w:rsidRPr="00E72AEB">
        <w:rPr>
          <w:rFonts w:ascii="Garamond" w:hAnsi="Garamond"/>
        </w:rPr>
        <w:t>2. 5011.325.2016 z 14.09.2016</w:t>
      </w:r>
    </w:p>
    <w:p w:rsidR="000F3C68" w:rsidRPr="00E72AEB" w:rsidRDefault="000F3C68" w:rsidP="00BA7EFC">
      <w:pPr>
        <w:suppressAutoHyphens w:val="0"/>
        <w:ind w:left="360" w:hanging="360"/>
        <w:rPr>
          <w:rFonts w:ascii="Garamond" w:hAnsi="Garamond"/>
        </w:rPr>
      </w:pPr>
      <w:r w:rsidRPr="00E72AEB">
        <w:rPr>
          <w:rFonts w:ascii="Garamond" w:hAnsi="Garamond"/>
        </w:rPr>
        <w:t>3. 5011.461.2015 z 24.11.2015</w:t>
      </w:r>
    </w:p>
    <w:p w:rsidR="000F3C68" w:rsidRPr="00E72AEB" w:rsidRDefault="000F3C68" w:rsidP="00BA7EFC">
      <w:pPr>
        <w:suppressAutoHyphens w:val="0"/>
        <w:ind w:left="360" w:hanging="360"/>
        <w:rPr>
          <w:rFonts w:ascii="Garamond" w:hAnsi="Garamond"/>
        </w:rPr>
      </w:pPr>
      <w:r w:rsidRPr="00E72AEB">
        <w:rPr>
          <w:rFonts w:ascii="Garamond" w:hAnsi="Garamond"/>
        </w:rPr>
        <w:t>4. 5011.298.2016 z 2.09.2016</w:t>
      </w:r>
    </w:p>
    <w:p w:rsidR="000F3C68" w:rsidRPr="00E72AEB" w:rsidRDefault="000F3C68" w:rsidP="00BA7EFC">
      <w:pPr>
        <w:suppressAutoHyphens w:val="0"/>
        <w:ind w:left="360" w:hanging="360"/>
        <w:rPr>
          <w:rFonts w:ascii="Garamond" w:hAnsi="Garamond"/>
        </w:rPr>
      </w:pPr>
      <w:r w:rsidRPr="00E72AEB">
        <w:rPr>
          <w:rFonts w:ascii="Garamond" w:hAnsi="Garamond"/>
        </w:rPr>
        <w:t>5. 5011.368.2015 z 20.10.2015</w:t>
      </w:r>
    </w:p>
    <w:p w:rsidR="000F3C68" w:rsidRPr="00E72AEB" w:rsidRDefault="000F3C68" w:rsidP="00BA7EFC">
      <w:pPr>
        <w:suppressAutoHyphens w:val="0"/>
        <w:ind w:left="360" w:hanging="360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>6. 5011.276.2016 z 30.08.2016</w:t>
      </w:r>
    </w:p>
    <w:p w:rsidR="000F3C68" w:rsidRPr="00E72AEB" w:rsidRDefault="000F3C68" w:rsidP="00BA7EFC">
      <w:pPr>
        <w:suppressAutoHyphens w:val="0"/>
        <w:ind w:left="360" w:hanging="360"/>
        <w:rPr>
          <w:rFonts w:ascii="Garamond" w:hAnsi="Garamond"/>
        </w:rPr>
      </w:pPr>
      <w:r w:rsidRPr="00E72AEB">
        <w:rPr>
          <w:rFonts w:ascii="Garamond" w:hAnsi="Garamond"/>
        </w:rPr>
        <w:t>7. 5011.311.2016 z 6.09.2016</w:t>
      </w:r>
    </w:p>
    <w:p w:rsidR="000F3C68" w:rsidRPr="00E72AEB" w:rsidRDefault="000F3C68" w:rsidP="00BA7EFC">
      <w:pPr>
        <w:suppressAutoHyphens w:val="0"/>
        <w:rPr>
          <w:rFonts w:ascii="Garamond" w:hAnsi="Garamond"/>
        </w:rPr>
      </w:pPr>
      <w:r w:rsidRPr="00E72AEB">
        <w:rPr>
          <w:rFonts w:ascii="Garamond" w:hAnsi="Garamond"/>
        </w:rPr>
        <w:t>8. 5011.265.2016 z 19.07.2016</w:t>
      </w:r>
    </w:p>
    <w:p w:rsidR="000F3C68" w:rsidRPr="00E72AEB" w:rsidRDefault="000F3C68" w:rsidP="00BA7EFC">
      <w:pPr>
        <w:suppressAutoHyphens w:val="0"/>
        <w:rPr>
          <w:rFonts w:ascii="Garamond" w:hAnsi="Garamond"/>
        </w:rPr>
      </w:pPr>
      <w:r w:rsidRPr="00E72AEB">
        <w:rPr>
          <w:rFonts w:ascii="Garamond" w:hAnsi="Garamond"/>
        </w:rPr>
        <w:t>9. 5011.364.2015 z 20.10.2015</w:t>
      </w:r>
    </w:p>
    <w:p w:rsidR="000F3C68" w:rsidRPr="00E72AEB" w:rsidRDefault="000F3C68" w:rsidP="00BA7EFC">
      <w:pPr>
        <w:suppressAutoHyphens w:val="0"/>
        <w:rPr>
          <w:rFonts w:ascii="Garamond" w:hAnsi="Garamond"/>
        </w:rPr>
      </w:pPr>
      <w:r w:rsidRPr="00E72AEB">
        <w:rPr>
          <w:rFonts w:ascii="Garamond" w:hAnsi="Garamond"/>
        </w:rPr>
        <w:t>10.5011.239.2016 z 16.06.2016</w:t>
      </w:r>
    </w:p>
    <w:p w:rsidR="000F3C68" w:rsidRPr="00E72AEB" w:rsidRDefault="000F3C68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  <w:sectPr w:rsidR="000F3C68" w:rsidRPr="00E72AEB" w:rsidSect="00907FC9">
          <w:footerReference w:type="even" r:id="rId9"/>
          <w:footerReference w:type="default" r:id="rId10"/>
          <w:type w:val="continuous"/>
          <w:pgSz w:w="11906" w:h="16838"/>
          <w:pgMar w:top="1417" w:right="1417" w:bottom="1417" w:left="2127" w:header="708" w:footer="708" w:gutter="0"/>
          <w:cols w:num="2" w:space="708"/>
        </w:sectPr>
      </w:pPr>
    </w:p>
    <w:p w:rsidR="00BC4B5A" w:rsidRDefault="00BC4B5A" w:rsidP="00A91F30">
      <w:pPr>
        <w:ind w:firstLine="708"/>
        <w:jc w:val="both"/>
        <w:rPr>
          <w:rFonts w:ascii="Garamond" w:hAnsi="Garamond"/>
        </w:rPr>
      </w:pPr>
    </w:p>
    <w:p w:rsidR="000F3C68" w:rsidRPr="00E72AEB" w:rsidRDefault="000F3C68" w:rsidP="00A91F30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Nie wypłacano zasiłków okresowych niezależnie od dochodu, na podstawie art. 38 ust. 4a ustawy o pomocy społecznej, w przypadku podjęcia zatrudnienia przez osobę objętą kontraktem socja</w:t>
      </w:r>
      <w:r w:rsidR="00BC4B5A">
        <w:rPr>
          <w:rFonts w:ascii="Garamond" w:hAnsi="Garamond"/>
        </w:rPr>
        <w:t xml:space="preserve">lnym, pobierającą ww. zasiłek. </w:t>
      </w:r>
    </w:p>
    <w:p w:rsidR="000F3C68" w:rsidRPr="00E72AEB" w:rsidRDefault="000F3C68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0F3C68" w:rsidRPr="00E72AEB" w:rsidRDefault="000F3C68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A8210E" w:rsidRPr="00E72AEB">
        <w:rPr>
          <w:rFonts w:ascii="Garamond" w:hAnsi="Garamond"/>
        </w:rPr>
        <w:t>22</w:t>
      </w:r>
      <w:r w:rsidRPr="00E72AEB">
        <w:rPr>
          <w:rFonts w:ascii="Garamond" w:hAnsi="Garamond"/>
        </w:rPr>
        <w:t>]</w:t>
      </w:r>
    </w:p>
    <w:p w:rsidR="005B2BC4" w:rsidRDefault="005B2BC4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0F3C68" w:rsidRPr="00E72AEB" w:rsidRDefault="000F3C68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lastRenderedPageBreak/>
        <w:t>5) przyznawanie i wypłacanie zasiłków celowych</w:t>
      </w:r>
    </w:p>
    <w:p w:rsidR="000F3C68" w:rsidRPr="00E72AEB" w:rsidRDefault="000F3C68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  <w:t>W okresie od 01.</w:t>
      </w:r>
      <w:r w:rsidR="009B3AF9" w:rsidRPr="00E72AEB">
        <w:rPr>
          <w:rFonts w:ascii="Garamond" w:hAnsi="Garamond"/>
        </w:rPr>
        <w:t>1</w:t>
      </w:r>
      <w:r w:rsidRPr="00E72AEB">
        <w:rPr>
          <w:rFonts w:ascii="Garamond" w:hAnsi="Garamond"/>
        </w:rPr>
        <w:t xml:space="preserve">0.2015 r. do 31.12.2015 r. przyznano </w:t>
      </w:r>
      <w:r w:rsidR="009B3AF9" w:rsidRPr="00E72AEB">
        <w:rPr>
          <w:rFonts w:ascii="Garamond" w:hAnsi="Garamond"/>
        </w:rPr>
        <w:t xml:space="preserve">2 osobom 2 </w:t>
      </w:r>
      <w:r w:rsidRPr="00E72AEB">
        <w:rPr>
          <w:rFonts w:ascii="Garamond" w:hAnsi="Garamond"/>
        </w:rPr>
        <w:t>zasiłki celowe</w:t>
      </w:r>
      <w:r w:rsidR="009B3AF9" w:rsidRPr="00E72AEB">
        <w:rPr>
          <w:rFonts w:ascii="Garamond" w:hAnsi="Garamond"/>
        </w:rPr>
        <w:t>.</w:t>
      </w:r>
      <w:r w:rsidRPr="00E72AEB">
        <w:rPr>
          <w:rFonts w:ascii="Garamond" w:hAnsi="Garamond"/>
        </w:rPr>
        <w:t xml:space="preserve"> W ww. okresie najniższy zasiłek wyniósł 10</w:t>
      </w:r>
      <w:r w:rsidR="009B3AF9" w:rsidRPr="00E72AEB">
        <w:rPr>
          <w:rFonts w:ascii="Garamond" w:hAnsi="Garamond"/>
        </w:rPr>
        <w:t>9</w:t>
      </w:r>
      <w:r w:rsidRPr="00E72AEB">
        <w:rPr>
          <w:rFonts w:ascii="Garamond" w:hAnsi="Garamond"/>
        </w:rPr>
        <w:t>,</w:t>
      </w:r>
      <w:r w:rsidR="009B3AF9" w:rsidRPr="00E72AEB">
        <w:rPr>
          <w:rFonts w:ascii="Garamond" w:hAnsi="Garamond"/>
        </w:rPr>
        <w:t>43</w:t>
      </w:r>
      <w:r w:rsidRPr="00E72AEB">
        <w:rPr>
          <w:rFonts w:ascii="Garamond" w:hAnsi="Garamond"/>
        </w:rPr>
        <w:t xml:space="preserve"> zł, najwyższy </w:t>
      </w:r>
      <w:r w:rsidR="009B3AF9" w:rsidRPr="00E72AEB">
        <w:rPr>
          <w:rFonts w:ascii="Garamond" w:hAnsi="Garamond"/>
        </w:rPr>
        <w:t>2</w:t>
      </w:r>
      <w:r w:rsidRPr="00E72AEB">
        <w:rPr>
          <w:rFonts w:ascii="Garamond" w:hAnsi="Garamond"/>
        </w:rPr>
        <w:t>00,00 zł.</w:t>
      </w:r>
    </w:p>
    <w:p w:rsidR="000F3C68" w:rsidRPr="00E72AEB" w:rsidRDefault="000F3C68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  <w:t>W o</w:t>
      </w:r>
      <w:r w:rsidR="00FC3D33" w:rsidRPr="00E72AEB">
        <w:rPr>
          <w:rFonts w:ascii="Garamond" w:hAnsi="Garamond"/>
        </w:rPr>
        <w:t>kresie od 01.01.2016 r. do 30.09</w:t>
      </w:r>
      <w:r w:rsidRPr="00E72AEB">
        <w:rPr>
          <w:rFonts w:ascii="Garamond" w:hAnsi="Garamond"/>
        </w:rPr>
        <w:t xml:space="preserve">.2016 r. przyznano </w:t>
      </w:r>
      <w:r w:rsidR="00FC3D33" w:rsidRPr="00E72AEB">
        <w:rPr>
          <w:rFonts w:ascii="Garamond" w:hAnsi="Garamond"/>
        </w:rPr>
        <w:t xml:space="preserve">5 osobom 13 zasiłków celowych. </w:t>
      </w:r>
      <w:r w:rsidRPr="00E72AEB">
        <w:rPr>
          <w:rFonts w:ascii="Garamond" w:hAnsi="Garamond"/>
        </w:rPr>
        <w:t>W ww. okre</w:t>
      </w:r>
      <w:r w:rsidR="00FC3D33" w:rsidRPr="00E72AEB">
        <w:rPr>
          <w:rFonts w:ascii="Garamond" w:hAnsi="Garamond"/>
        </w:rPr>
        <w:t>sie najniższy zasiłek wyniósł 70,00 zł, najwyższy 3</w:t>
      </w:r>
      <w:r w:rsidRPr="00E72AEB">
        <w:rPr>
          <w:rFonts w:ascii="Garamond" w:hAnsi="Garamond"/>
        </w:rPr>
        <w:t>50,00 zł.</w:t>
      </w:r>
    </w:p>
    <w:p w:rsidR="000F3C68" w:rsidRPr="00E72AEB" w:rsidRDefault="000F3C68" w:rsidP="005C4996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Pomoc w formie zasiłków celowych przyznawano z przeznaczeniem na pokrycie wydatków związanych z zakupem</w:t>
      </w:r>
      <w:r w:rsidR="004A24E5" w:rsidRPr="00E72AEB">
        <w:rPr>
          <w:rFonts w:ascii="Garamond" w:hAnsi="Garamond"/>
        </w:rPr>
        <w:t xml:space="preserve"> odzieży,</w:t>
      </w:r>
      <w:r w:rsidRPr="00E72AEB">
        <w:rPr>
          <w:rFonts w:ascii="Garamond" w:hAnsi="Garamond"/>
        </w:rPr>
        <w:t xml:space="preserve"> żywności,</w:t>
      </w:r>
      <w:r w:rsidR="00464253" w:rsidRPr="00E72AEB">
        <w:rPr>
          <w:rFonts w:ascii="Garamond" w:hAnsi="Garamond"/>
        </w:rPr>
        <w:t xml:space="preserve"> kosztów leczenia, opłacenia rachunków energii elektrycznej,</w:t>
      </w:r>
      <w:r w:rsidR="004A24E5" w:rsidRPr="00E72AEB">
        <w:rPr>
          <w:rFonts w:ascii="Garamond" w:hAnsi="Garamond"/>
        </w:rPr>
        <w:t xml:space="preserve"> na zakup termowentylatora, kołdry i poduszki. </w:t>
      </w:r>
      <w:r w:rsidRPr="00E72AEB">
        <w:rPr>
          <w:rFonts w:ascii="Garamond" w:hAnsi="Garamond"/>
        </w:rPr>
        <w:t>P</w:t>
      </w:r>
      <w:r w:rsidR="000C6EED" w:rsidRPr="00E72AEB">
        <w:rPr>
          <w:rFonts w:ascii="Garamond" w:hAnsi="Garamond"/>
        </w:rPr>
        <w:t>omocy udzielano, m.in. z powodu niepełnosprawności,</w:t>
      </w:r>
      <w:r w:rsidRPr="00E72AEB">
        <w:rPr>
          <w:rFonts w:ascii="Garamond" w:hAnsi="Garamond"/>
        </w:rPr>
        <w:t xml:space="preserve"> długotrwałej choroby, bezrobocia. </w:t>
      </w:r>
    </w:p>
    <w:p w:rsidR="000F3C68" w:rsidRPr="00E72AEB" w:rsidRDefault="000F3C68" w:rsidP="005C499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0F3C68" w:rsidRPr="00E72AEB" w:rsidRDefault="00A75BD3" w:rsidP="00BC4B5A">
      <w:pPr>
        <w:tabs>
          <w:tab w:val="left" w:pos="567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Ponadto Gmina Goniądz</w:t>
      </w:r>
      <w:r w:rsidR="000F3C68" w:rsidRPr="00E72AEB">
        <w:rPr>
          <w:rFonts w:ascii="Garamond" w:hAnsi="Garamond"/>
        </w:rPr>
        <w:t xml:space="preserve"> udzielała pomocy w formie zasiłków celowych z przeznaczeniem na zakup posiłku lub żywności w związku z wieloletnim programem wspierania finansowego gmin w zakresie dożywiania „Pomoc państwa w zakresie dożywiania” na lata 2014 – 2020 ustanowionego uchwałą Nr 221 Rady Ministrów z dnia 10 grudnia 2013 r. (M.P. z 2015 r. poz. 821).</w:t>
      </w:r>
    </w:p>
    <w:p w:rsidR="000F3C68" w:rsidRPr="00E72AEB" w:rsidRDefault="000F3C68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  <w:t>W okresie od 01.</w:t>
      </w:r>
      <w:r w:rsidR="00E542C9" w:rsidRPr="00E72AEB">
        <w:rPr>
          <w:rFonts w:ascii="Garamond" w:hAnsi="Garamond"/>
        </w:rPr>
        <w:t>1</w:t>
      </w:r>
      <w:r w:rsidRPr="00E72AEB">
        <w:rPr>
          <w:rFonts w:ascii="Garamond" w:hAnsi="Garamond"/>
        </w:rPr>
        <w:t>0</w:t>
      </w:r>
      <w:r w:rsidR="00E542C9" w:rsidRPr="00E72AEB">
        <w:rPr>
          <w:rFonts w:ascii="Garamond" w:hAnsi="Garamond"/>
        </w:rPr>
        <w:t>.2015 r. do 30.09</w:t>
      </w:r>
      <w:r w:rsidRPr="00E72AEB">
        <w:rPr>
          <w:rFonts w:ascii="Garamond" w:hAnsi="Garamond"/>
        </w:rPr>
        <w:t>.2016 r. pomocą w formie ww. świadczenia objęto ogółem</w:t>
      </w:r>
      <w:r w:rsidR="00E542C9" w:rsidRPr="00E72AEB">
        <w:rPr>
          <w:rFonts w:ascii="Garamond" w:hAnsi="Garamond"/>
        </w:rPr>
        <w:t xml:space="preserve"> 104</w:t>
      </w:r>
      <w:r w:rsidRPr="00E72AEB">
        <w:rPr>
          <w:rFonts w:ascii="Garamond" w:hAnsi="Garamond"/>
        </w:rPr>
        <w:t xml:space="preserve"> os</w:t>
      </w:r>
      <w:r w:rsidR="00E542C9" w:rsidRPr="00E72AEB">
        <w:rPr>
          <w:rFonts w:ascii="Garamond" w:hAnsi="Garamond"/>
        </w:rPr>
        <w:t>o</w:t>
      </w:r>
      <w:r w:rsidRPr="00E72AEB">
        <w:rPr>
          <w:rFonts w:ascii="Garamond" w:hAnsi="Garamond"/>
        </w:rPr>
        <w:t>b</w:t>
      </w:r>
      <w:r w:rsidR="00E542C9" w:rsidRPr="00E72AEB">
        <w:rPr>
          <w:rFonts w:ascii="Garamond" w:hAnsi="Garamond"/>
        </w:rPr>
        <w:t>y</w:t>
      </w:r>
      <w:r w:rsidRPr="00E72AEB">
        <w:rPr>
          <w:rFonts w:ascii="Garamond" w:hAnsi="Garamond"/>
        </w:rPr>
        <w:t xml:space="preserve"> (2</w:t>
      </w:r>
      <w:r w:rsidR="00E542C9" w:rsidRPr="00E72AEB">
        <w:rPr>
          <w:rFonts w:ascii="Garamond" w:hAnsi="Garamond"/>
        </w:rPr>
        <w:t>4</w:t>
      </w:r>
      <w:r w:rsidRPr="00E72AEB">
        <w:rPr>
          <w:rFonts w:ascii="Garamond" w:hAnsi="Garamond"/>
        </w:rPr>
        <w:t>9 świadczeń). Najniższa wysokość miesięcznego świad</w:t>
      </w:r>
      <w:r w:rsidR="00E542C9" w:rsidRPr="00E72AEB">
        <w:rPr>
          <w:rFonts w:ascii="Garamond" w:hAnsi="Garamond"/>
        </w:rPr>
        <w:t>czenia w ww. okresach wynosiła 100</w:t>
      </w:r>
      <w:r w:rsidRPr="00E72AEB">
        <w:rPr>
          <w:rFonts w:ascii="Garamond" w:hAnsi="Garamond"/>
        </w:rPr>
        <w:t xml:space="preserve">,00 zł, najwyższa </w:t>
      </w:r>
      <w:r w:rsidR="00E542C9" w:rsidRPr="00E72AEB">
        <w:rPr>
          <w:rFonts w:ascii="Garamond" w:hAnsi="Garamond"/>
        </w:rPr>
        <w:t>65</w:t>
      </w:r>
      <w:r w:rsidRPr="00E72AEB">
        <w:rPr>
          <w:rFonts w:ascii="Garamond" w:hAnsi="Garamond"/>
        </w:rPr>
        <w:t xml:space="preserve">0,00 zł. </w:t>
      </w:r>
    </w:p>
    <w:p w:rsidR="000F3C68" w:rsidRPr="00E72AEB" w:rsidRDefault="000F3C68" w:rsidP="005C4996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>[Akta kontroli, str.</w:t>
      </w:r>
      <w:r w:rsidR="00E542C9" w:rsidRPr="00E72AEB">
        <w:rPr>
          <w:rFonts w:ascii="Garamond" w:hAnsi="Garamond"/>
        </w:rPr>
        <w:t xml:space="preserve"> </w:t>
      </w:r>
      <w:r w:rsidR="00A8210E" w:rsidRPr="00E72AEB">
        <w:rPr>
          <w:rFonts w:ascii="Garamond" w:hAnsi="Garamond"/>
        </w:rPr>
        <w:t>64,</w:t>
      </w:r>
      <w:r w:rsidR="00916A1D" w:rsidRPr="00E72AEB">
        <w:rPr>
          <w:rFonts w:ascii="Garamond" w:hAnsi="Garamond"/>
        </w:rPr>
        <w:t xml:space="preserve"> </w:t>
      </w:r>
      <w:r w:rsidR="00A8210E" w:rsidRPr="00E72AEB">
        <w:rPr>
          <w:rFonts w:ascii="Garamond" w:hAnsi="Garamond"/>
        </w:rPr>
        <w:t>72</w:t>
      </w:r>
      <w:r w:rsidRPr="00E72AEB">
        <w:rPr>
          <w:rFonts w:ascii="Garamond" w:hAnsi="Garamond"/>
        </w:rPr>
        <w:t>]</w:t>
      </w:r>
    </w:p>
    <w:p w:rsidR="000F3C68" w:rsidRPr="00E72AEB" w:rsidRDefault="000F3C68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  <w:t xml:space="preserve"> Dokonano kontroli losowo wybranych akt, w tym decyzji rozstrzygających postępowania administracyjne: </w:t>
      </w:r>
    </w:p>
    <w:p w:rsidR="000F3C68" w:rsidRPr="00E72AEB" w:rsidRDefault="000F3C68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2F3804" w:rsidRPr="00E72AEB" w:rsidRDefault="002F380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  <w:sectPr w:rsidR="002F3804" w:rsidRPr="00E72AEB" w:rsidSect="005549DD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>1. 5012.159. 2016 z 26.07.2016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 w:rsidRPr="00E72AEB">
        <w:rPr>
          <w:rFonts w:ascii="Garamond" w:hAnsi="Garamond"/>
        </w:rPr>
        <w:t xml:space="preserve">2. 5012.187.2016 z 6.09.2016 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 w:rsidRPr="00E72AEB">
        <w:rPr>
          <w:rFonts w:ascii="Garamond" w:hAnsi="Garamond"/>
        </w:rPr>
        <w:t xml:space="preserve">3. 5012.193.2016 z 06.09.2016 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 w:rsidRPr="00E72AEB">
        <w:rPr>
          <w:rFonts w:ascii="Garamond" w:hAnsi="Garamond"/>
        </w:rPr>
        <w:t xml:space="preserve">4. 5012.220.2016 z 29.09.2016 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5. 5012.129.2016 z 14.06.2016 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color w:val="FF0000"/>
          <w:highlight w:val="lightGray"/>
        </w:rPr>
      </w:pPr>
      <w:r w:rsidRPr="00E72AEB">
        <w:rPr>
          <w:rFonts w:ascii="Garamond" w:hAnsi="Garamond"/>
        </w:rPr>
        <w:lastRenderedPageBreak/>
        <w:t>6. 5012.353.2015 z 18.12.2015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 w:rsidRPr="00E72AEB">
        <w:rPr>
          <w:rFonts w:ascii="Garamond" w:hAnsi="Garamond"/>
        </w:rPr>
        <w:t xml:space="preserve">7. 5012.302.2015 z 20.10.2015 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 w:rsidRPr="00E72AEB">
        <w:rPr>
          <w:rFonts w:ascii="Garamond" w:hAnsi="Garamond"/>
        </w:rPr>
        <w:t xml:space="preserve">8. 5012.85.2016 z 25.04.2016 </w:t>
      </w:r>
    </w:p>
    <w:p w:rsidR="000F3C68" w:rsidRPr="00E72AEB" w:rsidRDefault="000F3C68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9. 5012.332.2015 z 19.11.2015 </w:t>
      </w:r>
    </w:p>
    <w:p w:rsidR="002F3804" w:rsidRPr="00E72AEB" w:rsidRDefault="000F3C68" w:rsidP="0037265B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10.5012.304.2015 z 22.10.2015</w:t>
      </w:r>
    </w:p>
    <w:p w:rsidR="00E86A7A" w:rsidRPr="00E72AEB" w:rsidRDefault="00E86A7A" w:rsidP="005C4996">
      <w:pPr>
        <w:spacing w:line="276" w:lineRule="auto"/>
        <w:jc w:val="both"/>
        <w:rPr>
          <w:rFonts w:ascii="Garamond" w:hAnsi="Garamond"/>
        </w:rPr>
        <w:sectPr w:rsidR="00E86A7A" w:rsidRPr="00E72AEB" w:rsidSect="00E86A7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F3C68" w:rsidRPr="00E72AEB" w:rsidRDefault="000F3C68" w:rsidP="005C4996">
      <w:pPr>
        <w:spacing w:line="276" w:lineRule="auto"/>
        <w:jc w:val="both"/>
        <w:rPr>
          <w:rFonts w:ascii="Garamond" w:hAnsi="Garamond"/>
        </w:rPr>
      </w:pPr>
    </w:p>
    <w:p w:rsidR="00CD64CC" w:rsidRPr="009B7C4F" w:rsidRDefault="00CD64CC" w:rsidP="00FD6FC2">
      <w:pPr>
        <w:jc w:val="both"/>
        <w:rPr>
          <w:rFonts w:ascii="Garamond" w:hAnsi="Garamond"/>
          <w:b/>
        </w:rPr>
      </w:pPr>
      <w:r w:rsidRPr="00CB6DDA">
        <w:rPr>
          <w:rFonts w:ascii="Garamond" w:hAnsi="Garamond"/>
        </w:rPr>
        <w:t>- zaświadczenie o wynagrodzeniu za pracę nie</w:t>
      </w:r>
      <w:r w:rsidR="00C97046" w:rsidRPr="00CB6DDA">
        <w:rPr>
          <w:rFonts w:ascii="Garamond" w:hAnsi="Garamond"/>
        </w:rPr>
        <w:t xml:space="preserve"> zawiera informacji określonych w art. 107 ust. 5b pkt 8 </w:t>
      </w:r>
      <w:r w:rsidR="0038179E">
        <w:rPr>
          <w:rFonts w:ascii="Garamond" w:hAnsi="Garamond"/>
        </w:rPr>
        <w:t xml:space="preserve">ustawy o pomocy społecznej tj.: </w:t>
      </w:r>
      <w:r w:rsidR="00C97046" w:rsidRPr="00CB6DDA">
        <w:rPr>
          <w:rFonts w:ascii="Garamond" w:hAnsi="Garamond"/>
        </w:rPr>
        <w:t xml:space="preserve">o potrąconej zaliczce na podatek dochodowy od osób fizycznych, składki na ubezpieczenie zdrowotne, składek na ubezpieczenia emerytalne i rentowe w części finansowanej przez ubezpieczonego oraz składki na ubezpieczenie chorobowe </w:t>
      </w:r>
      <w:r w:rsidRPr="009B7C4F">
        <w:rPr>
          <w:rFonts w:ascii="Garamond" w:hAnsi="Garamond"/>
          <w:b/>
        </w:rPr>
        <w:t>–</w:t>
      </w:r>
      <w:r w:rsidR="00A657BD" w:rsidRPr="009B7C4F">
        <w:rPr>
          <w:rFonts w:ascii="Garamond" w:hAnsi="Garamond"/>
          <w:b/>
        </w:rPr>
        <w:t xml:space="preserve"> </w:t>
      </w:r>
      <w:r w:rsidRPr="009B7C4F">
        <w:rPr>
          <w:rFonts w:ascii="Garamond" w:hAnsi="Garamond"/>
          <w:b/>
        </w:rPr>
        <w:t xml:space="preserve">poz. nr 3 </w:t>
      </w:r>
    </w:p>
    <w:p w:rsidR="00187E57" w:rsidRPr="009B7C4F" w:rsidRDefault="00736E97" w:rsidP="00FD6FC2">
      <w:pPr>
        <w:jc w:val="both"/>
        <w:rPr>
          <w:rFonts w:ascii="Garamond" w:hAnsi="Garamond"/>
          <w:b/>
        </w:rPr>
      </w:pPr>
      <w:r w:rsidRPr="00CB6DDA">
        <w:rPr>
          <w:rFonts w:ascii="Garamond" w:hAnsi="Garamond"/>
        </w:rPr>
        <w:t xml:space="preserve">- pomoc </w:t>
      </w:r>
      <w:r w:rsidR="0099064F" w:rsidRPr="00CB6DDA">
        <w:rPr>
          <w:rFonts w:ascii="Garamond" w:hAnsi="Garamond"/>
        </w:rPr>
        <w:t>została zrealizowana</w:t>
      </w:r>
      <w:r w:rsidRPr="00CB6DDA">
        <w:rPr>
          <w:rFonts w:ascii="Garamond" w:hAnsi="Garamond"/>
        </w:rPr>
        <w:t xml:space="preserve"> </w:t>
      </w:r>
      <w:r w:rsidR="00692E6A" w:rsidRPr="00CB6DDA">
        <w:rPr>
          <w:rFonts w:ascii="Garamond" w:hAnsi="Garamond"/>
        </w:rPr>
        <w:t xml:space="preserve">w formie rzeczowej - </w:t>
      </w:r>
      <w:r w:rsidRPr="00CB6DDA">
        <w:rPr>
          <w:rFonts w:ascii="Garamond" w:hAnsi="Garamond"/>
        </w:rPr>
        <w:t xml:space="preserve">niezgodnie z przyznaną formą pomocy, </w:t>
      </w:r>
      <w:r w:rsidR="00692E6A" w:rsidRPr="00CB6DDA">
        <w:rPr>
          <w:rFonts w:ascii="Garamond" w:hAnsi="Garamond"/>
        </w:rPr>
        <w:t xml:space="preserve">tj. zakupiono towar w sklepie i dostarczono do klienta, natomiast w decyzji powołując art. 36 ustawy o pomocy społecznej przyznano zasiłek celowy, który jest świadczeniem pieniężnym </w:t>
      </w:r>
      <w:r w:rsidR="00692E6A" w:rsidRPr="009B7C4F">
        <w:rPr>
          <w:rFonts w:ascii="Garamond" w:hAnsi="Garamond"/>
          <w:b/>
        </w:rPr>
        <w:t>–</w:t>
      </w:r>
      <w:r w:rsidR="00692E6A" w:rsidRPr="00CB6DDA">
        <w:rPr>
          <w:rFonts w:ascii="Garamond" w:hAnsi="Garamond"/>
        </w:rPr>
        <w:t xml:space="preserve"> </w:t>
      </w:r>
      <w:r w:rsidR="00692E6A" w:rsidRPr="009B7C4F">
        <w:rPr>
          <w:rFonts w:ascii="Garamond" w:hAnsi="Garamond"/>
          <w:b/>
        </w:rPr>
        <w:t xml:space="preserve">poz. nr 6 </w:t>
      </w:r>
    </w:p>
    <w:p w:rsidR="000F3C68" w:rsidRPr="00E72AEB" w:rsidRDefault="000F3C68" w:rsidP="003F40D7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Rada Gminy </w:t>
      </w:r>
      <w:r w:rsidR="009B7879" w:rsidRPr="00E72AEB">
        <w:rPr>
          <w:rFonts w:ascii="Garamond" w:hAnsi="Garamond"/>
        </w:rPr>
        <w:t>Goniądz</w:t>
      </w:r>
      <w:r w:rsidRPr="00E72AEB">
        <w:rPr>
          <w:rFonts w:ascii="Garamond" w:hAnsi="Garamond"/>
        </w:rPr>
        <w:t xml:space="preserve"> podjęła uchwały: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Nr XXXVII</w:t>
      </w:r>
      <w:r w:rsidR="00251165" w:rsidRPr="00E72AEB">
        <w:rPr>
          <w:rFonts w:ascii="Garamond" w:hAnsi="Garamond"/>
        </w:rPr>
        <w:t>I/224</w:t>
      </w:r>
      <w:r w:rsidRPr="00E72AEB">
        <w:rPr>
          <w:rFonts w:ascii="Garamond" w:hAnsi="Garamond"/>
        </w:rPr>
        <w:t xml:space="preserve">/14 z dnia </w:t>
      </w:r>
      <w:r w:rsidR="00251165" w:rsidRPr="00E72AEB">
        <w:rPr>
          <w:rFonts w:ascii="Garamond" w:hAnsi="Garamond"/>
        </w:rPr>
        <w:t>26 marca</w:t>
      </w:r>
      <w:r w:rsidRPr="00E72AEB">
        <w:rPr>
          <w:rFonts w:ascii="Garamond" w:hAnsi="Garamond"/>
        </w:rPr>
        <w:t xml:space="preserve"> 2014 r. w sprawie podwyższenia kryterium dochodowego uprawniającego do przyznania nieodpłatnie pomocy w zakresie dożywiania</w:t>
      </w:r>
      <w:r w:rsidR="00251165" w:rsidRPr="00E72AEB">
        <w:rPr>
          <w:rFonts w:ascii="Garamond" w:hAnsi="Garamond"/>
        </w:rPr>
        <w:t xml:space="preserve"> dla osób</w:t>
      </w:r>
      <w:r w:rsidRPr="00E72AEB">
        <w:rPr>
          <w:rFonts w:ascii="Garamond" w:hAnsi="Garamond"/>
        </w:rPr>
        <w:t xml:space="preserve"> objętych programem </w:t>
      </w:r>
      <w:r w:rsidR="00251165" w:rsidRPr="00E72AEB">
        <w:rPr>
          <w:rFonts w:ascii="Garamond" w:hAnsi="Garamond"/>
        </w:rPr>
        <w:t xml:space="preserve">wieloletnim </w:t>
      </w:r>
      <w:r w:rsidRPr="00E72AEB">
        <w:rPr>
          <w:rFonts w:ascii="Garamond" w:hAnsi="Garamond"/>
        </w:rPr>
        <w:t>„Pomoc państwa w zakresie dożywiania” na lata 2014 – 2020,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- Nr XXXVII</w:t>
      </w:r>
      <w:r w:rsidR="00CB5DB5" w:rsidRPr="00E72AEB">
        <w:rPr>
          <w:rFonts w:ascii="Garamond" w:hAnsi="Garamond"/>
        </w:rPr>
        <w:t>I/2</w:t>
      </w:r>
      <w:r w:rsidRPr="00E72AEB">
        <w:rPr>
          <w:rFonts w:ascii="Garamond" w:hAnsi="Garamond"/>
        </w:rPr>
        <w:t>2</w:t>
      </w:r>
      <w:r w:rsidR="00CB5DB5" w:rsidRPr="00E72AEB">
        <w:rPr>
          <w:rFonts w:ascii="Garamond" w:hAnsi="Garamond"/>
        </w:rPr>
        <w:t>5</w:t>
      </w:r>
      <w:r w:rsidRPr="00E72AEB">
        <w:rPr>
          <w:rFonts w:ascii="Garamond" w:hAnsi="Garamond"/>
        </w:rPr>
        <w:t xml:space="preserve">/14 z dnia </w:t>
      </w:r>
      <w:r w:rsidR="00CB5DB5" w:rsidRPr="00E72AEB">
        <w:rPr>
          <w:rFonts w:ascii="Garamond" w:hAnsi="Garamond"/>
        </w:rPr>
        <w:t>26 marca</w:t>
      </w:r>
      <w:r w:rsidRPr="00E72AEB">
        <w:rPr>
          <w:rFonts w:ascii="Garamond" w:hAnsi="Garamond"/>
        </w:rPr>
        <w:t xml:space="preserve"> 2014 r. w sprawie zasad zwrotu wydatków</w:t>
      </w:r>
      <w:r w:rsidR="00CB5DB5" w:rsidRPr="00E72AEB">
        <w:rPr>
          <w:rFonts w:ascii="Garamond" w:hAnsi="Garamond"/>
        </w:rPr>
        <w:t xml:space="preserve"> za </w:t>
      </w:r>
      <w:r w:rsidRPr="00E72AEB">
        <w:rPr>
          <w:rFonts w:ascii="Garamond" w:hAnsi="Garamond"/>
        </w:rPr>
        <w:t xml:space="preserve">świadczenia </w:t>
      </w:r>
      <w:r w:rsidR="00CB5DB5" w:rsidRPr="00E72AEB">
        <w:rPr>
          <w:rFonts w:ascii="Garamond" w:hAnsi="Garamond"/>
        </w:rPr>
        <w:t xml:space="preserve">z pomocy społecznej. </w:t>
      </w:r>
    </w:p>
    <w:p w:rsidR="000F3C68" w:rsidRPr="00E72AEB" w:rsidRDefault="00F772D7" w:rsidP="00FD6FC2">
      <w:pPr>
        <w:ind w:firstLine="708"/>
        <w:jc w:val="both"/>
        <w:rPr>
          <w:rFonts w:ascii="Garamond" w:hAnsi="Garamond"/>
          <w:b/>
        </w:rPr>
      </w:pPr>
      <w:r w:rsidRPr="00E72AEB">
        <w:rPr>
          <w:rFonts w:ascii="Garamond" w:hAnsi="Garamond"/>
          <w:b/>
        </w:rPr>
        <w:t>Rada Gminy Goniądz</w:t>
      </w:r>
      <w:r w:rsidR="000F3C68" w:rsidRPr="00E72AEB">
        <w:rPr>
          <w:rFonts w:ascii="Garamond" w:hAnsi="Garamond"/>
          <w:b/>
        </w:rPr>
        <w:t xml:space="preserve"> nie określiła zasad zwrotów wydatków za świadczenia z pomocy społecznej: usługi i</w:t>
      </w:r>
      <w:r w:rsidR="00B877CF" w:rsidRPr="00E72AEB">
        <w:rPr>
          <w:rFonts w:ascii="Garamond" w:hAnsi="Garamond"/>
          <w:b/>
        </w:rPr>
        <w:t xml:space="preserve"> </w:t>
      </w:r>
      <w:r w:rsidR="000F3C68" w:rsidRPr="00E72AEB">
        <w:rPr>
          <w:rFonts w:ascii="Garamond" w:hAnsi="Garamond"/>
          <w:b/>
        </w:rPr>
        <w:t>zasiłki na ekonomiczne usamodzielnienie przyznane pod warunkiem zwrotu zgodnie z delegacją określoną w art. 96 ust. 4 ustawy o pomocy społecznej.</w:t>
      </w:r>
    </w:p>
    <w:p w:rsidR="000F3C68" w:rsidRPr="00E72AEB" w:rsidRDefault="000F3C68" w:rsidP="00215626">
      <w:pPr>
        <w:autoSpaceDE w:val="0"/>
        <w:autoSpaceDN w:val="0"/>
        <w:adjustRightInd w:val="0"/>
        <w:ind w:firstLine="708"/>
        <w:jc w:val="right"/>
        <w:rPr>
          <w:rFonts w:ascii="Garamond" w:hAnsi="Garamond"/>
          <w:highlight w:val="lightGray"/>
        </w:rPr>
      </w:pPr>
    </w:p>
    <w:p w:rsidR="000F3C68" w:rsidRPr="00E72AEB" w:rsidRDefault="000F3C68" w:rsidP="00030B72">
      <w:pPr>
        <w:jc w:val="both"/>
        <w:rPr>
          <w:rFonts w:ascii="Garamond" w:hAnsi="Garamond"/>
        </w:rPr>
      </w:pPr>
      <w:r w:rsidRPr="00E72AEB">
        <w:rPr>
          <w:rFonts w:ascii="Garamond" w:hAnsi="Garamond"/>
          <w:b/>
          <w:i/>
        </w:rPr>
        <w:lastRenderedPageBreak/>
        <w:t>6) przyznawanie i wypłacanie zasiłków celowych na pokrycie wydatków powstałych w wyniku zdarzenia losowego</w:t>
      </w:r>
    </w:p>
    <w:p w:rsidR="000F3C68" w:rsidRPr="00E72AEB" w:rsidRDefault="000F3C68" w:rsidP="00FD6FC2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</w:t>
      </w:r>
      <w:r w:rsidR="00B531AA" w:rsidRPr="00E72AEB">
        <w:rPr>
          <w:rFonts w:ascii="Garamond" w:hAnsi="Garamond"/>
        </w:rPr>
        <w:t xml:space="preserve"> kontrolowanym okresie gmina</w:t>
      </w:r>
      <w:r w:rsidRPr="00E72AEB">
        <w:rPr>
          <w:rFonts w:ascii="Garamond" w:hAnsi="Garamond"/>
        </w:rPr>
        <w:t xml:space="preserve"> wypłaciła </w:t>
      </w:r>
      <w:r w:rsidR="00B531AA" w:rsidRPr="00E72AEB">
        <w:rPr>
          <w:rFonts w:ascii="Garamond" w:hAnsi="Garamond"/>
        </w:rPr>
        <w:t xml:space="preserve">jeden </w:t>
      </w:r>
      <w:r w:rsidRPr="00E72AEB">
        <w:rPr>
          <w:rFonts w:ascii="Garamond" w:hAnsi="Garamond"/>
        </w:rPr>
        <w:t>zasił</w:t>
      </w:r>
      <w:r w:rsidR="00B531AA" w:rsidRPr="00E72AEB">
        <w:rPr>
          <w:rFonts w:ascii="Garamond" w:hAnsi="Garamond"/>
        </w:rPr>
        <w:t>ek celowy</w:t>
      </w:r>
      <w:r w:rsidRPr="00E72AEB">
        <w:rPr>
          <w:rFonts w:ascii="Garamond" w:hAnsi="Garamond"/>
        </w:rPr>
        <w:t xml:space="preserve"> </w:t>
      </w:r>
      <w:r w:rsidR="001A5599" w:rsidRPr="00E72AEB">
        <w:rPr>
          <w:rFonts w:ascii="Garamond" w:hAnsi="Garamond"/>
        </w:rPr>
        <w:t xml:space="preserve">w wysokości 1000 zł </w:t>
      </w:r>
      <w:r w:rsidRPr="00E72AEB">
        <w:rPr>
          <w:rFonts w:ascii="Garamond" w:hAnsi="Garamond"/>
        </w:rPr>
        <w:t>na pokrycie wydatków powstałych w wyniku</w:t>
      </w:r>
      <w:r w:rsidR="00B531AA" w:rsidRPr="00E72AEB">
        <w:rPr>
          <w:rFonts w:ascii="Garamond" w:hAnsi="Garamond"/>
        </w:rPr>
        <w:t xml:space="preserve"> pożaru</w:t>
      </w:r>
      <w:r w:rsidRPr="00E72AEB">
        <w:rPr>
          <w:rFonts w:ascii="Garamond" w:hAnsi="Garamond"/>
        </w:rPr>
        <w:t xml:space="preserve">. </w:t>
      </w:r>
    </w:p>
    <w:p w:rsidR="000F3C68" w:rsidRPr="00E72AEB" w:rsidRDefault="000F3C68" w:rsidP="00FD6FC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str. </w:t>
      </w:r>
      <w:r w:rsidR="00916A1D" w:rsidRPr="00E72AEB">
        <w:rPr>
          <w:rFonts w:ascii="Garamond" w:hAnsi="Garamond"/>
        </w:rPr>
        <w:t xml:space="preserve">60, </w:t>
      </w:r>
      <w:r w:rsidRPr="00E72AEB">
        <w:rPr>
          <w:rFonts w:ascii="Garamond" w:hAnsi="Garamond"/>
        </w:rPr>
        <w:t>6</w:t>
      </w:r>
      <w:r w:rsidR="00916A1D" w:rsidRPr="00E72AEB">
        <w:rPr>
          <w:rFonts w:ascii="Garamond" w:hAnsi="Garamond"/>
        </w:rPr>
        <w:t>8</w:t>
      </w:r>
      <w:r w:rsidRPr="00E72AEB">
        <w:rPr>
          <w:rFonts w:ascii="Garamond" w:hAnsi="Garamond"/>
        </w:rPr>
        <w:t>]</w:t>
      </w:r>
    </w:p>
    <w:p w:rsidR="000F3C68" w:rsidRPr="00E72AEB" w:rsidRDefault="000F3C68" w:rsidP="00236E92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Dokonano </w:t>
      </w:r>
      <w:r w:rsidRPr="0038179E">
        <w:rPr>
          <w:rFonts w:ascii="Garamond" w:hAnsi="Garamond"/>
        </w:rPr>
        <w:t>kontroli akt, w</w:t>
      </w:r>
      <w:r w:rsidRPr="00E72AEB">
        <w:rPr>
          <w:rFonts w:ascii="Garamond" w:hAnsi="Garamond"/>
        </w:rPr>
        <w:t xml:space="preserve"> tym decyzji rozstrzygających postępowania administracyjne: </w:t>
      </w:r>
    </w:p>
    <w:p w:rsidR="000F3C68" w:rsidRPr="00E72AEB" w:rsidRDefault="000F3C68" w:rsidP="00FD6FC2">
      <w:pPr>
        <w:numPr>
          <w:ilvl w:val="0"/>
          <w:numId w:val="31"/>
        </w:num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5012.133.2016 z 16.06.2016</w:t>
      </w:r>
    </w:p>
    <w:p w:rsidR="000F3C68" w:rsidRPr="00E72AEB" w:rsidRDefault="000F3C68" w:rsidP="00FD6FC2">
      <w:pPr>
        <w:overflowPunct w:val="0"/>
        <w:autoSpaceDE w:val="0"/>
        <w:rPr>
          <w:rFonts w:ascii="Garamond" w:hAnsi="Garamond"/>
        </w:rPr>
      </w:pPr>
    </w:p>
    <w:p w:rsidR="000F3C68" w:rsidRPr="00E72AEB" w:rsidRDefault="000F3C68" w:rsidP="00FD6FC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0F3C68" w:rsidRPr="00E72AEB" w:rsidRDefault="006336E9" w:rsidP="00FD6FC2">
      <w:pPr>
        <w:pStyle w:val="Tekstpodstawowy31"/>
        <w:tabs>
          <w:tab w:val="left" w:pos="-4860"/>
        </w:tabs>
        <w:spacing w:after="0"/>
        <w:ind w:firstLine="709"/>
        <w:jc w:val="both"/>
        <w:outlineLvl w:val="0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W okresie kontrolnym gmina nie przyznawała i nie wypłacała zasiłków celowych na pokrycie wydatków na świadczenia zdrowotne</w:t>
      </w:r>
      <w:r w:rsidRPr="00E72AEB">
        <w:rPr>
          <w:rFonts w:ascii="Garamond" w:hAnsi="Garamond"/>
          <w:b/>
          <w:i/>
          <w:sz w:val="24"/>
          <w:szCs w:val="24"/>
        </w:rPr>
        <w:t xml:space="preserve"> </w:t>
      </w:r>
      <w:r w:rsidR="007A07C9" w:rsidRPr="00E72AEB">
        <w:rPr>
          <w:rFonts w:ascii="Garamond" w:hAnsi="Garamond"/>
          <w:sz w:val="24"/>
          <w:szCs w:val="24"/>
        </w:rPr>
        <w:t xml:space="preserve">na </w:t>
      </w:r>
      <w:r w:rsidRPr="00E72AEB">
        <w:rPr>
          <w:rFonts w:ascii="Garamond" w:hAnsi="Garamond"/>
          <w:sz w:val="24"/>
          <w:szCs w:val="24"/>
        </w:rPr>
        <w:t xml:space="preserve">podstawie przepisów o świadczeniach opieki zdrowotnej finansowanych ze środków publicznych, </w:t>
      </w:r>
      <w:r w:rsidR="000F3C68" w:rsidRPr="00E72AEB">
        <w:rPr>
          <w:rFonts w:ascii="Garamond" w:hAnsi="Garamond"/>
          <w:sz w:val="24"/>
          <w:szCs w:val="24"/>
        </w:rPr>
        <w:t>ponieważ jak wynika z wyjaśnień kierownika Ośrodka nie było takich wniosków.</w:t>
      </w:r>
    </w:p>
    <w:p w:rsidR="000F3C68" w:rsidRPr="00E72AEB" w:rsidRDefault="000F3C68" w:rsidP="0067483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Zgodnie z wyjaśnieniami kierownika Oś</w:t>
      </w:r>
      <w:r w:rsidR="00AF4673" w:rsidRPr="00E72AEB">
        <w:rPr>
          <w:rFonts w:ascii="Garamond" w:hAnsi="Garamond"/>
        </w:rPr>
        <w:t xml:space="preserve">rodka Pomocy Społecznej w Goniądzu </w:t>
      </w:r>
      <w:r w:rsidRPr="00E72AEB">
        <w:rPr>
          <w:rFonts w:ascii="Garamond" w:hAnsi="Garamond"/>
        </w:rPr>
        <w:t>w okresie kontrolnym Ośrodek nie realizował zadania określonego w art. 54</w:t>
      </w:r>
      <w:r w:rsidR="005B2BC4">
        <w:rPr>
          <w:rFonts w:ascii="Garamond" w:hAnsi="Garamond"/>
        </w:rPr>
        <w:t xml:space="preserve"> ustawy z dnia 27 sierpnia 2004</w:t>
      </w:r>
      <w:r w:rsidRPr="00E72AEB">
        <w:rPr>
          <w:rFonts w:ascii="Garamond" w:hAnsi="Garamond"/>
        </w:rPr>
        <w:t>r. o świadczeniach opieki zdrowotnej finansowanych ze środków publicznych (Dz.</w:t>
      </w:r>
      <w:r w:rsidR="0019553A" w:rsidRPr="00E72AEB">
        <w:rPr>
          <w:rFonts w:ascii="Garamond" w:hAnsi="Garamond"/>
        </w:rPr>
        <w:t xml:space="preserve"> U. z 2015 r., poz. 581 ze zm.) z powodu braku wniosków.</w:t>
      </w:r>
      <w:r w:rsidRPr="00E72AEB">
        <w:rPr>
          <w:rFonts w:ascii="Garamond" w:hAnsi="Garamond"/>
        </w:rPr>
        <w:t xml:space="preserve"> </w:t>
      </w:r>
      <w:r w:rsidR="00D22CB8" w:rsidRPr="00E72AEB">
        <w:rPr>
          <w:rFonts w:ascii="Garamond" w:hAnsi="Garamond"/>
        </w:rPr>
        <w:t>Kierownik Ośrodka</w:t>
      </w:r>
      <w:r w:rsidRPr="00E72AEB">
        <w:rPr>
          <w:rFonts w:ascii="Garamond" w:hAnsi="Garamond"/>
        </w:rPr>
        <w:t xml:space="preserve"> </w:t>
      </w:r>
      <w:r w:rsidR="00C225FD" w:rsidRPr="00E72AEB">
        <w:rPr>
          <w:rFonts w:ascii="Garamond" w:hAnsi="Garamond"/>
        </w:rPr>
        <w:t xml:space="preserve">zarządzeniem nr 16/13 z dnia 4 marca 2013 r. </w:t>
      </w:r>
      <w:r w:rsidRPr="00E72AEB">
        <w:rPr>
          <w:rFonts w:ascii="Garamond" w:hAnsi="Garamond"/>
        </w:rPr>
        <w:t>została upoważniona do wydawania decyzji potwierdzających prawo</w:t>
      </w:r>
      <w:r w:rsidR="00D22CB8" w:rsidRPr="00E72AEB">
        <w:rPr>
          <w:rFonts w:ascii="Garamond" w:hAnsi="Garamond"/>
        </w:rPr>
        <w:t xml:space="preserve"> do</w:t>
      </w:r>
      <w:r w:rsidR="00C225FD" w:rsidRPr="00E72AEB">
        <w:rPr>
          <w:rFonts w:ascii="Garamond" w:hAnsi="Garamond"/>
        </w:rPr>
        <w:t xml:space="preserve"> </w:t>
      </w:r>
      <w:r w:rsidR="00D22CB8" w:rsidRPr="00E72AEB">
        <w:rPr>
          <w:rFonts w:ascii="Garamond" w:hAnsi="Garamond"/>
        </w:rPr>
        <w:t>świadczeń opieki zdrowotnych</w:t>
      </w:r>
      <w:r w:rsidR="00C225FD" w:rsidRPr="00E72AEB">
        <w:rPr>
          <w:rFonts w:ascii="Garamond" w:hAnsi="Garamond"/>
        </w:rPr>
        <w:t xml:space="preserve">. </w:t>
      </w:r>
    </w:p>
    <w:p w:rsidR="000F3C68" w:rsidRPr="00E72AEB" w:rsidRDefault="000F3C68" w:rsidP="00FD6FC2">
      <w:pPr>
        <w:ind w:left="360" w:hanging="36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C40E9E" w:rsidRPr="00E72AEB">
        <w:rPr>
          <w:rFonts w:ascii="Garamond" w:hAnsi="Garamond"/>
        </w:rPr>
        <w:t>20-22</w:t>
      </w:r>
      <w:r w:rsidRPr="00E72AEB">
        <w:rPr>
          <w:rFonts w:ascii="Garamond" w:hAnsi="Garamond"/>
        </w:rPr>
        <w:t>]</w:t>
      </w:r>
    </w:p>
    <w:p w:rsidR="000F3C68" w:rsidRPr="00E72AEB" w:rsidRDefault="000F3C68" w:rsidP="00FD6FC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0F3C68" w:rsidRPr="00E72AEB" w:rsidRDefault="000F3C68" w:rsidP="00FD6FC2">
      <w:pPr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  <w:b/>
          <w:i/>
        </w:rPr>
        <w:t>8) przyznawanie zasiłków celowych w formie biletu kredytowanego</w:t>
      </w:r>
    </w:p>
    <w:p w:rsidR="00023087" w:rsidRPr="00E72AEB" w:rsidRDefault="0038179E" w:rsidP="00FD6FC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Zadania nie realizowano.</w:t>
      </w:r>
      <w:r w:rsidR="00023087" w:rsidRPr="00E72AEB">
        <w:rPr>
          <w:rFonts w:ascii="Garamond" w:hAnsi="Garamond"/>
        </w:rPr>
        <w:t xml:space="preserve"> Z wyjaśnień kierownika Ośrodka wynika, że w okresie kontrolnym jedna osoba złożyła wniosek o  pomoc w formie biletu kredytowanego, jednak z uwagi na przekraczający dochód strony pomocy odmówiono. </w:t>
      </w:r>
    </w:p>
    <w:p w:rsidR="00023087" w:rsidRPr="00E72AEB" w:rsidRDefault="00023087" w:rsidP="00FD6FC2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Dokonano kontroli akt sprawy, w tym decyzji rozstrzygającej postępowanie administracyjne:</w:t>
      </w:r>
    </w:p>
    <w:p w:rsidR="00023087" w:rsidRPr="00E72AEB" w:rsidRDefault="00023087" w:rsidP="00FD6FC2">
      <w:pPr>
        <w:pStyle w:val="Akapitzlist"/>
        <w:widowControl w:val="0"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5012.54.2016 z 10.03.2016.</w:t>
      </w:r>
    </w:p>
    <w:p w:rsidR="00023087" w:rsidRPr="00E72AEB" w:rsidRDefault="00023087" w:rsidP="00FD6FC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str. </w:t>
      </w:r>
      <w:r w:rsidR="00C40E9E" w:rsidRPr="00E72AEB">
        <w:rPr>
          <w:rFonts w:ascii="Garamond" w:hAnsi="Garamond"/>
        </w:rPr>
        <w:t>34</w:t>
      </w:r>
      <w:r w:rsidRPr="00E72AEB">
        <w:rPr>
          <w:rFonts w:ascii="Garamond" w:hAnsi="Garamond"/>
        </w:rPr>
        <w:t>]</w:t>
      </w:r>
    </w:p>
    <w:p w:rsidR="00AF6837" w:rsidRPr="00E72AEB" w:rsidRDefault="00AF6837" w:rsidP="00FD6FC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0F3C68" w:rsidRPr="00E72AEB" w:rsidRDefault="000F3C68" w:rsidP="00FD6FC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0F3C68" w:rsidRPr="00E72AEB" w:rsidRDefault="000F3C68" w:rsidP="00FD6FC2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Zadania nie realizowano, ponieważ jak wynika z wyjaśnień kierownika Ośrodka, nie było takich wniosków. </w:t>
      </w:r>
    </w:p>
    <w:p w:rsidR="000F3C68" w:rsidRPr="00E72AEB" w:rsidRDefault="000F3C68" w:rsidP="00FD6FC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[Akta kontroli, str. </w:t>
      </w:r>
      <w:r w:rsidR="00345766" w:rsidRPr="00E72AEB">
        <w:rPr>
          <w:rFonts w:ascii="Garamond" w:hAnsi="Garamond"/>
          <w:sz w:val="24"/>
          <w:szCs w:val="24"/>
        </w:rPr>
        <w:t>3</w:t>
      </w:r>
      <w:r w:rsidRPr="00E72AEB">
        <w:rPr>
          <w:rFonts w:ascii="Garamond" w:hAnsi="Garamond"/>
          <w:sz w:val="24"/>
          <w:szCs w:val="24"/>
        </w:rPr>
        <w:t>4]</w:t>
      </w:r>
    </w:p>
    <w:p w:rsidR="000F3C68" w:rsidRPr="00E72AEB" w:rsidRDefault="000F3C68" w:rsidP="00FD6FC2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świadczenie pomocy w formie pracy socjalnej </w:t>
      </w:r>
    </w:p>
    <w:p w:rsidR="004844D5" w:rsidRPr="00E72AEB" w:rsidRDefault="000F3C68" w:rsidP="0059366C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ab/>
      </w:r>
      <w:r w:rsidR="004844D5" w:rsidRPr="00E72AEB">
        <w:rPr>
          <w:rFonts w:ascii="Garamond" w:hAnsi="Garamond"/>
        </w:rPr>
        <w:t xml:space="preserve">W okresie objętym kontrolą pracę socjalną świadczyło 3 starszych pracowników socjalnych, którzy otrzymują dodatek do wynagrodzenia w wysokości 250 zł miesięcznie, o którym mowa w art. 121 ust. 3a ww. ustawy o pomocy społecznej. Pracownicy po terenie gminy poruszają się samochodem </w:t>
      </w:r>
      <w:r w:rsidR="004844D5" w:rsidRPr="00E72AEB">
        <w:rPr>
          <w:rFonts w:ascii="Garamond" w:hAnsi="Garamond" w:cs="Garamond"/>
        </w:rPr>
        <w:t>służbowym udostępnianym przez Urząd Miejski.</w:t>
      </w:r>
    </w:p>
    <w:p w:rsidR="004844D5" w:rsidRPr="00E72AEB" w:rsidRDefault="004844D5" w:rsidP="00FD6FC2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Praca socjalna świadczona była w formie:</w:t>
      </w:r>
    </w:p>
    <w:p w:rsidR="004844D5" w:rsidRPr="0038179E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38179E">
        <w:rPr>
          <w:rFonts w:ascii="Garamond" w:hAnsi="Garamond"/>
        </w:rPr>
        <w:t>motywowani</w:t>
      </w:r>
      <w:r w:rsidR="0067483D" w:rsidRPr="0038179E">
        <w:rPr>
          <w:rFonts w:ascii="Garamond" w:hAnsi="Garamond"/>
        </w:rPr>
        <w:t>a</w:t>
      </w:r>
      <w:r w:rsidRPr="0038179E">
        <w:rPr>
          <w:rFonts w:ascii="Garamond" w:hAnsi="Garamond"/>
        </w:rPr>
        <w:t xml:space="preserve"> osób długotrwale bezrobotnych do aktywnego poszukiwania pracy,</w:t>
      </w:r>
    </w:p>
    <w:p w:rsidR="004844D5" w:rsidRPr="0038179E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38179E">
        <w:rPr>
          <w:rFonts w:ascii="Garamond" w:hAnsi="Garamond"/>
        </w:rPr>
        <w:t>integrowani</w:t>
      </w:r>
      <w:r w:rsidR="0067483D" w:rsidRPr="0038179E">
        <w:rPr>
          <w:rFonts w:ascii="Garamond" w:hAnsi="Garamond"/>
        </w:rPr>
        <w:t>a</w:t>
      </w:r>
      <w:r w:rsidRPr="0038179E">
        <w:rPr>
          <w:rFonts w:ascii="Garamond" w:hAnsi="Garamond"/>
        </w:rPr>
        <w:t xml:space="preserve"> społeczności lokalnej (niepełnosprawnych, osób w wieku poprodukcyjnym)</w:t>
      </w:r>
      <w:r w:rsidR="0067483D" w:rsidRPr="0038179E">
        <w:rPr>
          <w:rFonts w:ascii="Garamond" w:hAnsi="Garamond"/>
        </w:rPr>
        <w:t>,</w:t>
      </w:r>
    </w:p>
    <w:p w:rsidR="004844D5" w:rsidRPr="0067483D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38179E">
        <w:rPr>
          <w:rFonts w:ascii="Garamond" w:hAnsi="Garamond"/>
        </w:rPr>
        <w:t>organizowani</w:t>
      </w:r>
      <w:r w:rsidR="0067483D" w:rsidRPr="0038179E">
        <w:rPr>
          <w:rFonts w:ascii="Garamond" w:hAnsi="Garamond"/>
        </w:rPr>
        <w:t>a</w:t>
      </w:r>
      <w:r w:rsidRPr="0038179E">
        <w:rPr>
          <w:rFonts w:ascii="Garamond" w:hAnsi="Garamond"/>
        </w:rPr>
        <w:t xml:space="preserve"> zbiór</w:t>
      </w:r>
      <w:r w:rsidR="0067483D" w:rsidRPr="0038179E">
        <w:rPr>
          <w:rFonts w:ascii="Garamond" w:hAnsi="Garamond"/>
        </w:rPr>
        <w:t>ek</w:t>
      </w:r>
      <w:r w:rsidRPr="0067483D">
        <w:rPr>
          <w:rFonts w:ascii="Garamond" w:hAnsi="Garamond"/>
        </w:rPr>
        <w:t xml:space="preserve"> (odzież, meble, itp.),</w:t>
      </w:r>
    </w:p>
    <w:p w:rsidR="004844D5" w:rsidRPr="0067483D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motywowani</w:t>
      </w:r>
      <w:r w:rsidR="0067483D">
        <w:rPr>
          <w:rFonts w:ascii="Garamond" w:hAnsi="Garamond"/>
        </w:rPr>
        <w:t>a</w:t>
      </w:r>
      <w:r w:rsidRPr="0067483D">
        <w:rPr>
          <w:rFonts w:ascii="Garamond" w:hAnsi="Garamond"/>
        </w:rPr>
        <w:t xml:space="preserve"> do podejmowania leczenia, kontaktów z psychologiem w Punkcie Konsultacyjnym,</w:t>
      </w:r>
    </w:p>
    <w:p w:rsidR="004844D5" w:rsidRPr="00637E0D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637E0D">
        <w:rPr>
          <w:rFonts w:ascii="Garamond" w:hAnsi="Garamond"/>
        </w:rPr>
        <w:lastRenderedPageBreak/>
        <w:t>umożliwiani</w:t>
      </w:r>
      <w:r w:rsidR="0067483D" w:rsidRPr="00637E0D">
        <w:rPr>
          <w:rFonts w:ascii="Garamond" w:hAnsi="Garamond"/>
        </w:rPr>
        <w:t>a</w:t>
      </w:r>
      <w:r w:rsidRPr="00637E0D">
        <w:rPr>
          <w:rFonts w:ascii="Garamond" w:hAnsi="Garamond"/>
        </w:rPr>
        <w:t xml:space="preserve"> dostępu do pomocy prawnej,</w:t>
      </w:r>
    </w:p>
    <w:p w:rsidR="004844D5" w:rsidRPr="0067483D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637E0D">
        <w:rPr>
          <w:rFonts w:ascii="Garamond" w:hAnsi="Garamond"/>
        </w:rPr>
        <w:t>motywowani</w:t>
      </w:r>
      <w:r w:rsidR="0067483D" w:rsidRPr="00637E0D">
        <w:rPr>
          <w:rFonts w:ascii="Garamond" w:hAnsi="Garamond"/>
        </w:rPr>
        <w:t>a</w:t>
      </w:r>
      <w:r w:rsidRPr="0067483D">
        <w:rPr>
          <w:rFonts w:ascii="Garamond" w:hAnsi="Garamond"/>
        </w:rPr>
        <w:t xml:space="preserve"> osób dotkniętych przemocą do podejmowania działań mających na celu wyjście z trudnej sytuacji,</w:t>
      </w:r>
    </w:p>
    <w:p w:rsidR="004844D5" w:rsidRPr="00074DC1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074DC1">
        <w:rPr>
          <w:rFonts w:ascii="Garamond" w:hAnsi="Garamond"/>
        </w:rPr>
        <w:t>pomoc</w:t>
      </w:r>
      <w:r w:rsidR="0067483D" w:rsidRPr="00074DC1">
        <w:rPr>
          <w:rFonts w:ascii="Garamond" w:hAnsi="Garamond"/>
        </w:rPr>
        <w:t>y</w:t>
      </w:r>
      <w:r w:rsidRPr="00074DC1">
        <w:rPr>
          <w:rFonts w:ascii="Garamond" w:hAnsi="Garamond"/>
        </w:rPr>
        <w:t xml:space="preserve"> w p</w:t>
      </w:r>
      <w:r w:rsidR="0067483D" w:rsidRPr="00074DC1">
        <w:rPr>
          <w:rFonts w:ascii="Garamond" w:hAnsi="Garamond"/>
        </w:rPr>
        <w:t>isaniu wniosków i pism do sądów</w:t>
      </w:r>
      <w:r w:rsidRPr="00074DC1">
        <w:rPr>
          <w:rFonts w:ascii="Garamond" w:hAnsi="Garamond"/>
        </w:rPr>
        <w:t xml:space="preserve"> i innych instytucji,</w:t>
      </w:r>
    </w:p>
    <w:p w:rsidR="004844D5" w:rsidRPr="00074DC1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074DC1">
        <w:rPr>
          <w:rFonts w:ascii="Garamond" w:hAnsi="Garamond"/>
        </w:rPr>
        <w:t>pomoc</w:t>
      </w:r>
      <w:r w:rsidR="0067483D" w:rsidRPr="00074DC1">
        <w:rPr>
          <w:rFonts w:ascii="Garamond" w:hAnsi="Garamond"/>
        </w:rPr>
        <w:t>y</w:t>
      </w:r>
      <w:r w:rsidRPr="00074DC1">
        <w:rPr>
          <w:rFonts w:ascii="Garamond" w:hAnsi="Garamond"/>
        </w:rPr>
        <w:t xml:space="preserve"> w wypełnianiu wniosków o wydanie orzeczenia do Miejskiego Zespołem do Spraw Orzekania o Niepełnosprawności w Białymstoku,</w:t>
      </w:r>
    </w:p>
    <w:p w:rsidR="004844D5" w:rsidRPr="00074DC1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074DC1">
        <w:rPr>
          <w:rFonts w:ascii="Garamond" w:hAnsi="Garamond"/>
        </w:rPr>
        <w:t>wspóln</w:t>
      </w:r>
      <w:r w:rsidR="0067483D" w:rsidRPr="00074DC1">
        <w:rPr>
          <w:rFonts w:ascii="Garamond" w:hAnsi="Garamond"/>
        </w:rPr>
        <w:t>ych</w:t>
      </w:r>
      <w:r w:rsidRPr="00074DC1">
        <w:rPr>
          <w:rFonts w:ascii="Garamond" w:hAnsi="Garamond"/>
        </w:rPr>
        <w:t xml:space="preserve"> interwencj</w:t>
      </w:r>
      <w:r w:rsidR="0067483D" w:rsidRPr="00074DC1">
        <w:rPr>
          <w:rFonts w:ascii="Garamond" w:hAnsi="Garamond"/>
        </w:rPr>
        <w:t>i</w:t>
      </w:r>
      <w:r w:rsidRPr="00074DC1">
        <w:rPr>
          <w:rFonts w:ascii="Garamond" w:hAnsi="Garamond"/>
        </w:rPr>
        <w:t xml:space="preserve"> pracownika socjalnego i policji w środowiskach zagrożonych patologią,</w:t>
      </w:r>
    </w:p>
    <w:p w:rsidR="004844D5" w:rsidRPr="0067483D" w:rsidRDefault="004844D5" w:rsidP="0067483D">
      <w:pPr>
        <w:pStyle w:val="Akapitzlist"/>
        <w:numPr>
          <w:ilvl w:val="0"/>
          <w:numId w:val="44"/>
        </w:numPr>
        <w:ind w:left="426"/>
        <w:jc w:val="both"/>
        <w:rPr>
          <w:rFonts w:ascii="Garamond" w:hAnsi="Garamond"/>
        </w:rPr>
      </w:pPr>
      <w:r w:rsidRPr="00074DC1">
        <w:rPr>
          <w:rFonts w:ascii="Garamond" w:hAnsi="Garamond"/>
        </w:rPr>
        <w:t>odwiedzani</w:t>
      </w:r>
      <w:r w:rsidR="0067483D" w:rsidRPr="00074DC1">
        <w:rPr>
          <w:rFonts w:ascii="Garamond" w:hAnsi="Garamond"/>
        </w:rPr>
        <w:t>a</w:t>
      </w:r>
      <w:r w:rsidRPr="00074DC1">
        <w:rPr>
          <w:rFonts w:ascii="Garamond" w:hAnsi="Garamond"/>
        </w:rPr>
        <w:t xml:space="preserve"> osób starszych</w:t>
      </w:r>
      <w:r w:rsidRPr="0067483D">
        <w:rPr>
          <w:rFonts w:ascii="Garamond" w:hAnsi="Garamond"/>
        </w:rPr>
        <w:t>, samotnych szczególnie w okresie zimowym.</w:t>
      </w:r>
    </w:p>
    <w:p w:rsidR="004844D5" w:rsidRPr="00E72AEB" w:rsidRDefault="004844D5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Ponadto współpracowano z: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 xml:space="preserve">Komendą Powiatową Policji, 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dzielnicowym – wymiana informacji na temat rodzin zagrożonych przemocą domową,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lekarzem rodzinnym i pielęgniarką środowiskową,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Poradnią Leczenia Uzależnień i Współuzależnień w Mońkach,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Miejskim Ośrodkiem Pomocy Społecznej w Mońkach – Środowiskowy</w:t>
      </w:r>
      <w:r w:rsidR="003A76AD">
        <w:rPr>
          <w:rFonts w:ascii="Garamond" w:hAnsi="Garamond"/>
        </w:rPr>
        <w:t>m</w:t>
      </w:r>
      <w:r w:rsidRPr="0067483D">
        <w:rPr>
          <w:rFonts w:ascii="Garamond" w:hAnsi="Garamond"/>
        </w:rPr>
        <w:t xml:space="preserve"> Dom</w:t>
      </w:r>
      <w:r w:rsidR="003A76AD">
        <w:rPr>
          <w:rFonts w:ascii="Garamond" w:hAnsi="Garamond"/>
        </w:rPr>
        <w:t>em</w:t>
      </w:r>
      <w:r w:rsidRPr="0067483D">
        <w:rPr>
          <w:rFonts w:ascii="Garamond" w:hAnsi="Garamond"/>
        </w:rPr>
        <w:t xml:space="preserve"> Samopomocy (działania na rzecz osób niepełnosprawnych – rozpowszechnienie </w:t>
      </w:r>
      <w:r w:rsidR="003A76AD">
        <w:rPr>
          <w:rFonts w:ascii="Garamond" w:hAnsi="Garamond"/>
        </w:rPr>
        <w:br/>
      </w:r>
      <w:r w:rsidRPr="0067483D">
        <w:rPr>
          <w:rFonts w:ascii="Garamond" w:hAnsi="Garamond"/>
        </w:rPr>
        <w:t>i zorganizowanie dowozu na Miting „Sprawni inaczej” - imprezę sportową skierowaną do osób niepełnosprawnych z terenu Moniek i okolic),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Powiatowym Centrum Pomocy Rodzinie w Mońkach,</w:t>
      </w:r>
    </w:p>
    <w:p w:rsidR="004844D5" w:rsidRPr="0067483D" w:rsidRDefault="004844D5" w:rsidP="0067483D">
      <w:pPr>
        <w:pStyle w:val="Akapitzlist"/>
        <w:numPr>
          <w:ilvl w:val="0"/>
          <w:numId w:val="45"/>
        </w:numPr>
        <w:ind w:left="426"/>
        <w:jc w:val="both"/>
        <w:rPr>
          <w:rFonts w:ascii="Garamond" w:hAnsi="Garamond"/>
        </w:rPr>
      </w:pPr>
      <w:r w:rsidRPr="0067483D">
        <w:rPr>
          <w:rFonts w:ascii="Garamond" w:hAnsi="Garamond"/>
        </w:rPr>
        <w:t>radnymi Gminy Goniądz, sołtysami, Burmistrzem Goniądza.</w:t>
      </w:r>
    </w:p>
    <w:p w:rsidR="00074DC1" w:rsidRDefault="00074DC1" w:rsidP="003A76AD">
      <w:pPr>
        <w:ind w:firstLine="426"/>
        <w:jc w:val="both"/>
        <w:rPr>
          <w:rFonts w:ascii="Garamond" w:hAnsi="Garamond"/>
        </w:rPr>
      </w:pPr>
    </w:p>
    <w:p w:rsidR="004844D5" w:rsidRPr="00F17C9F" w:rsidRDefault="004844D5" w:rsidP="003A76AD">
      <w:pPr>
        <w:ind w:firstLine="426"/>
        <w:jc w:val="both"/>
        <w:rPr>
          <w:rFonts w:ascii="Garamond" w:hAnsi="Garamond"/>
        </w:rPr>
      </w:pPr>
      <w:r w:rsidRPr="00F17C9F">
        <w:rPr>
          <w:rFonts w:ascii="Garamond" w:hAnsi="Garamond"/>
        </w:rPr>
        <w:t xml:space="preserve">Informacji o uprawnieniach przysługujących klientom </w:t>
      </w:r>
      <w:r w:rsidR="00074DC1">
        <w:rPr>
          <w:rFonts w:ascii="Garamond" w:hAnsi="Garamond"/>
        </w:rPr>
        <w:t xml:space="preserve">Ośrodka udzielano bezpośrednio </w:t>
      </w:r>
      <w:r w:rsidRPr="00F17C9F">
        <w:rPr>
          <w:rFonts w:ascii="Garamond" w:hAnsi="Garamond"/>
        </w:rPr>
        <w:t>w chwili zgłaszania się przez nich z prośbą o</w:t>
      </w:r>
      <w:r w:rsidR="003A76AD" w:rsidRPr="00F17C9F">
        <w:rPr>
          <w:rFonts w:ascii="Garamond" w:hAnsi="Garamond"/>
        </w:rPr>
        <w:t xml:space="preserve"> udzielenie pomocy. Na stronie </w:t>
      </w:r>
      <w:r w:rsidRPr="00F17C9F">
        <w:rPr>
          <w:rFonts w:ascii="Garamond" w:hAnsi="Garamond"/>
        </w:rPr>
        <w:t>Urzędu Miejskiego w Goniądzu umieszczano informacje o realizacji Programu Operacyjnego Pomoc Żywnościowa 2014-2020 PO PŻ).</w:t>
      </w:r>
    </w:p>
    <w:p w:rsidR="000F3C68" w:rsidRPr="00074DC1" w:rsidRDefault="000F3C68" w:rsidP="000C349D">
      <w:pPr>
        <w:ind w:firstLine="709"/>
        <w:jc w:val="both"/>
        <w:rPr>
          <w:rFonts w:ascii="Garamond" w:hAnsi="Garamond"/>
          <w:b/>
        </w:rPr>
      </w:pPr>
      <w:r w:rsidRPr="00074DC1">
        <w:rPr>
          <w:rFonts w:ascii="Garamond" w:hAnsi="Garamond"/>
          <w:b/>
        </w:rPr>
        <w:t xml:space="preserve">W sprawdzonej dokumentacji kontrolnej, tj. kwestionariuszach wywiadu środowiskowego </w:t>
      </w:r>
      <w:r w:rsidR="00022F37" w:rsidRPr="00074DC1">
        <w:rPr>
          <w:rFonts w:ascii="Garamond" w:hAnsi="Garamond"/>
          <w:b/>
        </w:rPr>
        <w:t>brak jest</w:t>
      </w:r>
      <w:r w:rsidR="004724C1" w:rsidRPr="00074DC1">
        <w:rPr>
          <w:rFonts w:ascii="Garamond" w:hAnsi="Garamond"/>
          <w:b/>
        </w:rPr>
        <w:t xml:space="preserve"> odzwierciedlenia podejmowanych działań</w:t>
      </w:r>
      <w:r w:rsidRPr="00074DC1">
        <w:rPr>
          <w:rFonts w:ascii="Garamond" w:hAnsi="Garamond"/>
          <w:b/>
        </w:rPr>
        <w:t xml:space="preserve"> w zakr</w:t>
      </w:r>
      <w:r w:rsidR="004724C1" w:rsidRPr="00074DC1">
        <w:rPr>
          <w:rFonts w:ascii="Garamond" w:hAnsi="Garamond"/>
          <w:b/>
        </w:rPr>
        <w:t>esie realizacji pracy socjalnej bądź była wykazywana w znikomym stopniu.</w:t>
      </w:r>
      <w:r w:rsidRPr="00074DC1">
        <w:rPr>
          <w:rFonts w:ascii="Garamond" w:hAnsi="Garamond"/>
          <w:b/>
        </w:rPr>
        <w:t xml:space="preserve"> Dokonywano m.in. zapisów:</w:t>
      </w:r>
      <w:r w:rsidR="004724C1" w:rsidRPr="00074DC1">
        <w:rPr>
          <w:rFonts w:ascii="Garamond" w:hAnsi="Garamond"/>
          <w:b/>
        </w:rPr>
        <w:t xml:space="preserve"> „odwiedziny, rozmowa”, „odwiedziny w środowisku, współpraca z rodziną”</w:t>
      </w:r>
      <w:r w:rsidR="00E560C2" w:rsidRPr="00074DC1">
        <w:rPr>
          <w:rFonts w:ascii="Garamond" w:hAnsi="Garamond"/>
          <w:b/>
        </w:rPr>
        <w:t>. Odnotowano</w:t>
      </w:r>
      <w:r w:rsidR="00074DC1" w:rsidRPr="00074DC1">
        <w:rPr>
          <w:rFonts w:ascii="Garamond" w:hAnsi="Garamond"/>
          <w:b/>
        </w:rPr>
        <w:t xml:space="preserve"> również brak wpisów w książce </w:t>
      </w:r>
      <w:r w:rsidR="00E560C2" w:rsidRPr="00074DC1">
        <w:rPr>
          <w:rFonts w:ascii="Garamond" w:hAnsi="Garamond"/>
          <w:b/>
        </w:rPr>
        <w:t>wyjść w teren w celu przeprowadzenia wywiadów środowiskowych.</w:t>
      </w:r>
      <w:r w:rsidRPr="00074DC1">
        <w:rPr>
          <w:rFonts w:ascii="Garamond" w:hAnsi="Garamond"/>
          <w:b/>
        </w:rPr>
        <w:t xml:space="preserve"> </w:t>
      </w:r>
    </w:p>
    <w:p w:rsidR="000F3C68" w:rsidRPr="00E72AEB" w:rsidRDefault="000F3C68" w:rsidP="00FD6FC2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[Akta kontroli, str.</w:t>
      </w:r>
      <w:r w:rsidR="005A2CB7" w:rsidRPr="00E72AEB">
        <w:rPr>
          <w:rFonts w:ascii="Garamond" w:hAnsi="Garamond"/>
          <w:sz w:val="24"/>
          <w:szCs w:val="24"/>
        </w:rPr>
        <w:t xml:space="preserve"> </w:t>
      </w:r>
      <w:r w:rsidR="00A12A82" w:rsidRPr="00E72AEB">
        <w:rPr>
          <w:rFonts w:ascii="Garamond" w:hAnsi="Garamond"/>
          <w:sz w:val="24"/>
          <w:szCs w:val="24"/>
        </w:rPr>
        <w:t>3</w:t>
      </w:r>
      <w:r w:rsidRPr="00E72AEB">
        <w:rPr>
          <w:rFonts w:ascii="Garamond" w:hAnsi="Garamond"/>
          <w:sz w:val="24"/>
          <w:szCs w:val="24"/>
        </w:rPr>
        <w:t>2-</w:t>
      </w:r>
      <w:r w:rsidR="00A12A82" w:rsidRPr="00E72AEB">
        <w:rPr>
          <w:rFonts w:ascii="Garamond" w:hAnsi="Garamond"/>
          <w:sz w:val="24"/>
          <w:szCs w:val="24"/>
        </w:rPr>
        <w:t>3</w:t>
      </w:r>
      <w:r w:rsidRPr="00E72AEB">
        <w:rPr>
          <w:rFonts w:ascii="Garamond" w:hAnsi="Garamond"/>
          <w:sz w:val="24"/>
          <w:szCs w:val="24"/>
        </w:rPr>
        <w:t>4]</w:t>
      </w:r>
    </w:p>
    <w:p w:rsidR="000F3C68" w:rsidRPr="00E72AEB" w:rsidRDefault="000F3C68" w:rsidP="00FD6FC2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0F3C68" w:rsidRPr="00E72AEB" w:rsidRDefault="000F3C68" w:rsidP="00FD6FC2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E72AEB">
        <w:rPr>
          <w:rFonts w:ascii="Garamond" w:hAnsi="Garamond"/>
          <w:b/>
          <w:i/>
        </w:rPr>
        <w:t xml:space="preserve">11) organizowanie i świadczenie usług opiekuńczych, w tym specjalistycznych, w miejscu zamieszkania, z wyłączeniem usług specjalistycznych dla osób z zaburzeniami psychicznymi </w:t>
      </w:r>
    </w:p>
    <w:p w:rsidR="000F3C68" w:rsidRPr="00E72AEB" w:rsidRDefault="000F3C68" w:rsidP="00FD6FC2">
      <w:pPr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 w:cs="Garamond"/>
        </w:rPr>
        <w:tab/>
        <w:t xml:space="preserve">W okresie kontrolnym Ośrodek świadczył usługi opiekuńcze w miejscu zamieszkania. Ośrodek nie świadczył specjalistycznych usług opiekuńczych. </w:t>
      </w:r>
      <w:r w:rsidR="00257D59" w:rsidRPr="00E72AEB">
        <w:rPr>
          <w:rFonts w:ascii="Garamond" w:hAnsi="Garamond"/>
        </w:rPr>
        <w:t xml:space="preserve">W okresie od 1.10.2015 do 31.12. </w:t>
      </w:r>
      <w:r w:rsidRPr="00E72AEB">
        <w:rPr>
          <w:rFonts w:ascii="Garamond" w:hAnsi="Garamond"/>
        </w:rPr>
        <w:t>2015 r. z usług korzystało</w:t>
      </w:r>
      <w:r w:rsidR="00257D59" w:rsidRPr="00E72AEB">
        <w:rPr>
          <w:rFonts w:ascii="Garamond" w:hAnsi="Garamond"/>
        </w:rPr>
        <w:t xml:space="preserve"> 10</w:t>
      </w:r>
      <w:r w:rsidRPr="00E72AEB">
        <w:rPr>
          <w:rFonts w:ascii="Garamond" w:hAnsi="Garamond"/>
        </w:rPr>
        <w:t xml:space="preserve"> osób, w okresie od 1</w:t>
      </w:r>
      <w:r w:rsidR="00257D59" w:rsidRPr="00E72AEB">
        <w:rPr>
          <w:rFonts w:ascii="Garamond" w:hAnsi="Garamond"/>
        </w:rPr>
        <w:t>.01.2016 do 30.09.</w:t>
      </w:r>
      <w:r w:rsidRPr="00E72AEB">
        <w:rPr>
          <w:rFonts w:ascii="Garamond" w:hAnsi="Garamond"/>
        </w:rPr>
        <w:t>2016 r. z usług korzystało</w:t>
      </w:r>
      <w:r w:rsidR="00257D59" w:rsidRPr="00E72AEB">
        <w:rPr>
          <w:rFonts w:ascii="Garamond" w:hAnsi="Garamond"/>
        </w:rPr>
        <w:t xml:space="preserve"> 13</w:t>
      </w:r>
      <w:r w:rsidRPr="00E72AEB">
        <w:rPr>
          <w:rFonts w:ascii="Garamond" w:hAnsi="Garamond"/>
        </w:rPr>
        <w:t xml:space="preserve"> osób. Usługi opiekuńcze były świadczone przez </w:t>
      </w:r>
      <w:r w:rsidR="00257D59" w:rsidRPr="00E72AEB">
        <w:rPr>
          <w:rFonts w:ascii="Garamond" w:hAnsi="Garamond"/>
        </w:rPr>
        <w:t>pięć osó</w:t>
      </w:r>
      <w:r w:rsidRPr="00E72AEB">
        <w:rPr>
          <w:rFonts w:ascii="Garamond" w:hAnsi="Garamond"/>
        </w:rPr>
        <w:t>b</w:t>
      </w:r>
      <w:r w:rsidR="00257D59" w:rsidRPr="00E72AEB">
        <w:rPr>
          <w:rFonts w:ascii="Garamond" w:hAnsi="Garamond"/>
        </w:rPr>
        <w:t xml:space="preserve"> zatrudnionych</w:t>
      </w:r>
      <w:r w:rsidRPr="00E72AEB">
        <w:rPr>
          <w:rFonts w:ascii="Garamond" w:hAnsi="Garamond"/>
        </w:rPr>
        <w:t xml:space="preserve"> w ramach </w:t>
      </w:r>
      <w:r w:rsidR="00257D59" w:rsidRPr="00E72AEB">
        <w:rPr>
          <w:rFonts w:ascii="Garamond" w:hAnsi="Garamond"/>
        </w:rPr>
        <w:t xml:space="preserve">umów cywilno-prawnych. </w:t>
      </w:r>
      <w:r w:rsidRPr="00E72AEB">
        <w:rPr>
          <w:rFonts w:ascii="Garamond" w:hAnsi="Garamond"/>
        </w:rPr>
        <w:t>W Ośrodku prowadzone są karty pracy opiekunki</w:t>
      </w:r>
      <w:r w:rsidR="005F7045">
        <w:rPr>
          <w:rFonts w:ascii="Garamond" w:hAnsi="Garamond"/>
        </w:rPr>
        <w:t>,</w:t>
      </w:r>
      <w:r w:rsidRPr="00E72AEB">
        <w:rPr>
          <w:rFonts w:ascii="Garamond" w:hAnsi="Garamond"/>
        </w:rPr>
        <w:t xml:space="preserve"> w których zapisuje się nazwisko i imię podopiecznego, jego adres, imię i nazwisko opiekunki wykonującej usługę, datę usługi, czas pracy, podpis podopiecznego</w:t>
      </w:r>
      <w:r w:rsidR="00C9045F" w:rsidRPr="00E72AEB">
        <w:rPr>
          <w:rFonts w:ascii="Garamond" w:hAnsi="Garamond"/>
        </w:rPr>
        <w:t>.</w:t>
      </w:r>
    </w:p>
    <w:p w:rsidR="000F3C68" w:rsidRPr="00E72AEB" w:rsidRDefault="000631CC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Rada Gminy Goniądz</w:t>
      </w:r>
      <w:r w:rsidR="000F3C68" w:rsidRPr="00E72AEB">
        <w:rPr>
          <w:rFonts w:ascii="Garamond" w:hAnsi="Garamond"/>
        </w:rPr>
        <w:t xml:space="preserve"> podjęła uchwałę Nr XX/1</w:t>
      </w:r>
      <w:r w:rsidRPr="00E72AEB">
        <w:rPr>
          <w:rFonts w:ascii="Garamond" w:hAnsi="Garamond"/>
        </w:rPr>
        <w:t>18</w:t>
      </w:r>
      <w:r w:rsidR="000F3C68" w:rsidRPr="00E72AEB">
        <w:rPr>
          <w:rFonts w:ascii="Garamond" w:hAnsi="Garamond"/>
        </w:rPr>
        <w:t>/1</w:t>
      </w:r>
      <w:r w:rsidRPr="00E72AEB">
        <w:rPr>
          <w:rFonts w:ascii="Garamond" w:hAnsi="Garamond"/>
        </w:rPr>
        <w:t>2 z dnia 27 czerwca 2012</w:t>
      </w:r>
      <w:r w:rsidR="000F3C68" w:rsidRPr="00E72AEB">
        <w:rPr>
          <w:rFonts w:ascii="Garamond" w:hAnsi="Garamond"/>
        </w:rPr>
        <w:t xml:space="preserve"> roku w sprawie</w:t>
      </w:r>
      <w:r w:rsidR="004B1AAA">
        <w:rPr>
          <w:rFonts w:ascii="Garamond" w:hAnsi="Garamond"/>
        </w:rPr>
        <w:t xml:space="preserve"> określenia</w:t>
      </w:r>
      <w:r w:rsidR="000F3C68" w:rsidRPr="00E72AEB">
        <w:rPr>
          <w:rFonts w:ascii="Garamond" w:hAnsi="Garamond"/>
        </w:rPr>
        <w:t xml:space="preserve"> warunków przyznawania i odpłatności za usługi opiekuńcze i specjalistyczne usługi opiekuńcze z wyłączeniem specjalistycznych usług opiekuńczych dla osób z zaburzeniami psychicznymi oraz szczegółowych warunków częściowego lub całkowitego zwolnienia od opłat </w:t>
      </w:r>
      <w:r w:rsidRPr="00E72AEB">
        <w:rPr>
          <w:rFonts w:ascii="Garamond" w:hAnsi="Garamond"/>
        </w:rPr>
        <w:t xml:space="preserve">oraz </w:t>
      </w:r>
      <w:r w:rsidR="000F3C68" w:rsidRPr="00E72AEB">
        <w:rPr>
          <w:rFonts w:ascii="Garamond" w:hAnsi="Garamond"/>
        </w:rPr>
        <w:t xml:space="preserve">trybu ich pobierania. </w:t>
      </w:r>
    </w:p>
    <w:p w:rsidR="000F3C68" w:rsidRPr="00074DC1" w:rsidRDefault="000F3C68" w:rsidP="00074DC1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[Akta kontroli, str.</w:t>
      </w:r>
      <w:r w:rsidR="00CC30F3" w:rsidRPr="00E72AEB">
        <w:rPr>
          <w:rFonts w:ascii="Garamond" w:hAnsi="Garamond"/>
          <w:sz w:val="24"/>
          <w:szCs w:val="24"/>
        </w:rPr>
        <w:t xml:space="preserve"> 32</w:t>
      </w:r>
      <w:r w:rsidRPr="00E72AEB">
        <w:rPr>
          <w:rFonts w:ascii="Garamond" w:hAnsi="Garamond"/>
          <w:sz w:val="24"/>
          <w:szCs w:val="24"/>
        </w:rPr>
        <w:t>]</w:t>
      </w:r>
    </w:p>
    <w:p w:rsidR="000F3C68" w:rsidRPr="00E72AEB" w:rsidRDefault="000F3C68" w:rsidP="00FD6FC2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ab/>
        <w:t xml:space="preserve">Dokonano kontroli losowo wybranych akt, w tym decyzji rozstrzygających postępowania administracyjne: </w:t>
      </w:r>
    </w:p>
    <w:p w:rsidR="000F3C68" w:rsidRPr="00E72AEB" w:rsidRDefault="000F3C68" w:rsidP="00FD6FC2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 w:cs="Garamond"/>
        </w:rPr>
        <w:t>1. 5025.30.2016 z 12.09.2016</w:t>
      </w:r>
    </w:p>
    <w:p w:rsidR="000F3C68" w:rsidRPr="00E72AEB" w:rsidRDefault="000F3C68" w:rsidP="00FD6FC2">
      <w:pPr>
        <w:tabs>
          <w:tab w:val="left" w:pos="567"/>
        </w:tabs>
        <w:overflowPunct w:val="0"/>
        <w:autoSpaceDE w:val="0"/>
        <w:jc w:val="both"/>
        <w:rPr>
          <w:rFonts w:ascii="Garamond" w:hAnsi="Garamond" w:cs="Garamond"/>
        </w:rPr>
      </w:pPr>
      <w:r w:rsidRPr="00E72AEB">
        <w:rPr>
          <w:rFonts w:ascii="Garamond" w:hAnsi="Garamond" w:cs="Garamond"/>
        </w:rPr>
        <w:t>2. 5025.26.2015 z 30.11.2015</w:t>
      </w:r>
    </w:p>
    <w:p w:rsidR="000F3C68" w:rsidRPr="00E72AEB" w:rsidRDefault="000F3C68" w:rsidP="00FD6FC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 w:cs="Garamond"/>
        </w:rPr>
        <w:t>3. 5025.3.2016 z 05.01.2016</w:t>
      </w:r>
    </w:p>
    <w:p w:rsidR="000F3C68" w:rsidRPr="00E72AEB" w:rsidRDefault="000F3C68" w:rsidP="00FD6FC2">
      <w:pPr>
        <w:tabs>
          <w:tab w:val="right" w:pos="9072"/>
        </w:tabs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E72AEB">
        <w:rPr>
          <w:rFonts w:ascii="Garamond" w:hAnsi="Garamond" w:cs="Garamond"/>
        </w:rPr>
        <w:t>4. 5025.10.2016 z 11.01.2016</w:t>
      </w:r>
      <w:r w:rsidRPr="00E72AEB">
        <w:rPr>
          <w:rFonts w:ascii="Garamond" w:hAnsi="Garamond" w:cs="Garamond"/>
        </w:rPr>
        <w:tab/>
      </w:r>
    </w:p>
    <w:p w:rsidR="000F3C68" w:rsidRPr="00E72AEB" w:rsidRDefault="000F3C68" w:rsidP="00FD6FC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72AEB">
        <w:rPr>
          <w:rFonts w:ascii="Garamond" w:hAnsi="Garamond" w:cs="Garamond"/>
        </w:rPr>
        <w:t xml:space="preserve">5. 5025.21.2015 z 20.10.2015 </w:t>
      </w:r>
    </w:p>
    <w:p w:rsidR="000F3C68" w:rsidRPr="00E72AEB" w:rsidRDefault="000F3C68" w:rsidP="003A3167">
      <w:pPr>
        <w:tabs>
          <w:tab w:val="left" w:pos="-4820"/>
        </w:tabs>
        <w:overflowPunct w:val="0"/>
        <w:autoSpaceDE w:val="0"/>
        <w:rPr>
          <w:rFonts w:ascii="Garamond" w:hAnsi="Garamond"/>
          <w:highlight w:val="lightGray"/>
        </w:rPr>
      </w:pP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  <w:b/>
          <w:i/>
        </w:rPr>
        <w:t xml:space="preserve">12) prowadzenie i zapewnienie miejsc w mieszkaniach chronionych </w:t>
      </w:r>
    </w:p>
    <w:p w:rsidR="000F3C68" w:rsidRPr="00075F9C" w:rsidRDefault="000F3C68" w:rsidP="00FD6FC2">
      <w:pPr>
        <w:overflowPunct w:val="0"/>
        <w:autoSpaceDE w:val="0"/>
        <w:ind w:firstLine="708"/>
        <w:jc w:val="both"/>
        <w:rPr>
          <w:rFonts w:ascii="Garamond" w:hAnsi="Garamond" w:cs="Garamond"/>
          <w:color w:val="FF0000"/>
        </w:rPr>
      </w:pPr>
      <w:r w:rsidRPr="00E72AEB">
        <w:rPr>
          <w:rFonts w:ascii="Garamond" w:hAnsi="Garamond"/>
        </w:rPr>
        <w:t>Gmina nie prowadzi mieszkań chronionych w myśl art. 17 ust. 1 pkt 12 ustawy o pomocy społecznej. Zgodnie z wyjaśnieniami kierownika Ośrodka</w:t>
      </w:r>
      <w:r w:rsidR="003563CE" w:rsidRPr="00E72AEB">
        <w:rPr>
          <w:rFonts w:ascii="Garamond" w:hAnsi="Garamond"/>
        </w:rPr>
        <w:t xml:space="preserve"> </w:t>
      </w:r>
      <w:r w:rsidRPr="00E72AEB">
        <w:rPr>
          <w:rFonts w:ascii="Garamond" w:hAnsi="Garamond" w:cs="Garamond"/>
        </w:rPr>
        <w:t xml:space="preserve">gmina nie prowadzi i nie zapewnia miejsc w mieszkaniach chronionych, ponieważ nie </w:t>
      </w:r>
      <w:r w:rsidR="003E7C5C">
        <w:rPr>
          <w:rFonts w:ascii="Garamond" w:hAnsi="Garamond" w:cs="Garamond"/>
        </w:rPr>
        <w:t xml:space="preserve">posiada takich mieszkań, z powodu braku potrzeb. </w:t>
      </w:r>
      <w:r w:rsidR="000822AD">
        <w:rPr>
          <w:rFonts w:ascii="Garamond" w:hAnsi="Garamond" w:cs="Garamond"/>
        </w:rPr>
        <w:t>Kierownik ośrodka wyjaśniła, że j</w:t>
      </w:r>
      <w:r w:rsidR="003E7C5C">
        <w:rPr>
          <w:rFonts w:ascii="Garamond" w:hAnsi="Garamond" w:cs="Garamond"/>
        </w:rPr>
        <w:t>eśli zaistnieje potrzeba udzielenia takiej pomocy, gmina podejmie działania aby ją zapewnić.</w:t>
      </w:r>
    </w:p>
    <w:p w:rsidR="000F3C68" w:rsidRPr="00E72AEB" w:rsidRDefault="000F3C68" w:rsidP="00FD6FC2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>[Akta kontroli, str.</w:t>
      </w:r>
      <w:r w:rsidR="00327763" w:rsidRPr="00E72AEB">
        <w:rPr>
          <w:rFonts w:ascii="Garamond" w:hAnsi="Garamond"/>
        </w:rPr>
        <w:t xml:space="preserve"> 3</w:t>
      </w:r>
      <w:r w:rsidRPr="00E72AEB">
        <w:rPr>
          <w:rFonts w:ascii="Garamond" w:hAnsi="Garamond"/>
        </w:rPr>
        <w:t>2]</w:t>
      </w:r>
    </w:p>
    <w:p w:rsidR="000F3C68" w:rsidRPr="00E72AEB" w:rsidRDefault="000F3C68" w:rsidP="00FD6FC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13) dożywianie dzieci </w:t>
      </w:r>
    </w:p>
    <w:p w:rsidR="000F3C68" w:rsidRPr="00E72AEB" w:rsidRDefault="000F3C68" w:rsidP="00FD6FC2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E72AEB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452909" w:rsidRPr="00E72AEB" w:rsidRDefault="000F3C68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od 01.</w:t>
      </w:r>
      <w:r w:rsidR="00452909" w:rsidRPr="00E72AEB">
        <w:rPr>
          <w:rFonts w:ascii="Garamond" w:hAnsi="Garamond"/>
        </w:rPr>
        <w:t>1</w:t>
      </w:r>
      <w:r w:rsidRPr="00E72AEB">
        <w:rPr>
          <w:rFonts w:ascii="Garamond" w:hAnsi="Garamond"/>
        </w:rPr>
        <w:t>0.2015 r. do 31.12.2015 r. po</w:t>
      </w:r>
      <w:r w:rsidR="00452909" w:rsidRPr="00E72AEB">
        <w:rPr>
          <w:rFonts w:ascii="Garamond" w:hAnsi="Garamond"/>
        </w:rPr>
        <w:t>mocą w formie posiłków objęto 197</w:t>
      </w:r>
      <w:r w:rsidRPr="00E72AEB">
        <w:rPr>
          <w:rFonts w:ascii="Garamond" w:hAnsi="Garamond"/>
        </w:rPr>
        <w:t xml:space="preserve"> uczniów.</w:t>
      </w:r>
      <w:r w:rsidR="00452909" w:rsidRPr="00E72AEB">
        <w:rPr>
          <w:rFonts w:ascii="Garamond" w:hAnsi="Garamond"/>
        </w:rPr>
        <w:t xml:space="preserve"> Koszt posiłku wynosił od 1,30 zł do 6,00 zł</w:t>
      </w:r>
    </w:p>
    <w:p w:rsidR="000F3C68" w:rsidRPr="00E72AEB" w:rsidRDefault="000F3C68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</w:t>
      </w:r>
      <w:r w:rsidR="00452909" w:rsidRPr="00E72AEB">
        <w:rPr>
          <w:rFonts w:ascii="Garamond" w:hAnsi="Garamond"/>
        </w:rPr>
        <w:t>kresie od 01.01.2016 r. do 30.09</w:t>
      </w:r>
      <w:r w:rsidRPr="00E72AEB">
        <w:rPr>
          <w:rFonts w:ascii="Garamond" w:hAnsi="Garamond"/>
        </w:rPr>
        <w:t>.2016 r. pom</w:t>
      </w:r>
      <w:r w:rsidR="00452909" w:rsidRPr="00E72AEB">
        <w:rPr>
          <w:rFonts w:ascii="Garamond" w:hAnsi="Garamond"/>
        </w:rPr>
        <w:t>ocą w formie posiłków objęto 187</w:t>
      </w:r>
      <w:r w:rsidRPr="00E72AEB">
        <w:rPr>
          <w:rFonts w:ascii="Garamond" w:hAnsi="Garamond"/>
        </w:rPr>
        <w:t xml:space="preserve"> uczniów.</w:t>
      </w:r>
      <w:r w:rsidR="00452909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Koszt posiłku w całym okresie kontrolnym wynosił</w:t>
      </w:r>
      <w:r w:rsidR="00452909" w:rsidRPr="00E72AEB">
        <w:rPr>
          <w:rFonts w:ascii="Garamond" w:hAnsi="Garamond"/>
        </w:rPr>
        <w:t xml:space="preserve"> od 2</w:t>
      </w:r>
      <w:r w:rsidRPr="00E72AEB">
        <w:rPr>
          <w:rFonts w:ascii="Garamond" w:hAnsi="Garamond"/>
        </w:rPr>
        <w:t>,</w:t>
      </w:r>
      <w:r w:rsidR="00452909" w:rsidRPr="00E72AEB">
        <w:rPr>
          <w:rFonts w:ascii="Garamond" w:hAnsi="Garamond"/>
        </w:rPr>
        <w:t>0</w:t>
      </w:r>
      <w:r w:rsidRPr="00E72AEB">
        <w:rPr>
          <w:rFonts w:ascii="Garamond" w:hAnsi="Garamond"/>
        </w:rPr>
        <w:t xml:space="preserve">0 zł do </w:t>
      </w:r>
      <w:r w:rsidR="00452909" w:rsidRPr="00E72AEB">
        <w:rPr>
          <w:rFonts w:ascii="Garamond" w:hAnsi="Garamond"/>
        </w:rPr>
        <w:t>5</w:t>
      </w:r>
      <w:r w:rsidRPr="00E72AEB">
        <w:rPr>
          <w:rFonts w:ascii="Garamond" w:hAnsi="Garamond"/>
        </w:rPr>
        <w:t xml:space="preserve">,00 zł. </w:t>
      </w:r>
    </w:p>
    <w:p w:rsidR="000F3C68" w:rsidRPr="00E72AEB" w:rsidRDefault="000F3C68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Pomoc przyznawano między innymi z powodu bezrobocia, wielodzietności, </w:t>
      </w:r>
      <w:r w:rsidR="008D7D4B" w:rsidRPr="00E72AEB">
        <w:rPr>
          <w:rFonts w:ascii="Garamond" w:hAnsi="Garamond"/>
        </w:rPr>
        <w:t>niepełnosprawności i długotrwałej choroby</w:t>
      </w:r>
      <w:r w:rsidR="00A61308" w:rsidRPr="00E72AEB">
        <w:rPr>
          <w:rFonts w:ascii="Garamond" w:hAnsi="Garamond"/>
        </w:rPr>
        <w:t>.</w:t>
      </w:r>
    </w:p>
    <w:p w:rsidR="000F3C68" w:rsidRPr="00E72AEB" w:rsidRDefault="000F3C68" w:rsidP="00FD6FC2">
      <w:pPr>
        <w:ind w:firstLine="708"/>
        <w:jc w:val="both"/>
        <w:rPr>
          <w:rFonts w:ascii="Garamond" w:hAnsi="Garamond" w:cs="Garamond"/>
        </w:rPr>
      </w:pPr>
      <w:r w:rsidRPr="00E72AEB">
        <w:rPr>
          <w:rFonts w:ascii="Garamond" w:hAnsi="Garamond"/>
        </w:rPr>
        <w:t xml:space="preserve">Dożywianie uczniów prowadzono z uwzględnieniem gorącego posiłku, w formie </w:t>
      </w:r>
      <w:r w:rsidRPr="00E72AEB">
        <w:rPr>
          <w:rFonts w:ascii="Garamond" w:hAnsi="Garamond" w:cs="Garamond"/>
        </w:rPr>
        <w:t xml:space="preserve">cateringu </w:t>
      </w:r>
      <w:r w:rsidR="00A61308" w:rsidRPr="00E72AEB">
        <w:rPr>
          <w:rFonts w:ascii="Garamond" w:hAnsi="Garamond" w:cs="Garamond"/>
        </w:rPr>
        <w:t>lub sporządzane</w:t>
      </w:r>
      <w:r w:rsidR="00075F9C">
        <w:rPr>
          <w:rFonts w:ascii="Garamond" w:hAnsi="Garamond" w:cs="Garamond"/>
        </w:rPr>
        <w:t>go</w:t>
      </w:r>
      <w:r w:rsidR="00A61308" w:rsidRPr="00E72AEB">
        <w:rPr>
          <w:rFonts w:ascii="Garamond" w:hAnsi="Garamond" w:cs="Garamond"/>
        </w:rPr>
        <w:t xml:space="preserve"> w kuchniach szkolnych.</w:t>
      </w:r>
    </w:p>
    <w:p w:rsidR="000F3C68" w:rsidRPr="00E72AEB" w:rsidRDefault="000F3C68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 w:cs="Garamond"/>
        </w:rPr>
        <w:t>W okre</w:t>
      </w:r>
      <w:r w:rsidR="00822F43" w:rsidRPr="00E72AEB">
        <w:rPr>
          <w:rFonts w:ascii="Garamond" w:hAnsi="Garamond" w:cs="Garamond"/>
        </w:rPr>
        <w:t>sie wolnym od nauki w szkole (wakacje)</w:t>
      </w:r>
      <w:r w:rsidR="00F17C9F">
        <w:rPr>
          <w:rFonts w:ascii="Garamond" w:hAnsi="Garamond" w:cs="Garamond"/>
        </w:rPr>
        <w:t xml:space="preserve"> </w:t>
      </w:r>
      <w:r w:rsidR="00F17C9F" w:rsidRPr="004B1AAA">
        <w:rPr>
          <w:rFonts w:ascii="Garamond" w:hAnsi="Garamond" w:cs="Garamond"/>
        </w:rPr>
        <w:t>przyznan</w:t>
      </w:r>
      <w:r w:rsidRPr="004B1AAA">
        <w:rPr>
          <w:rFonts w:ascii="Garamond" w:hAnsi="Garamond" w:cs="Garamond"/>
        </w:rPr>
        <w:t>o</w:t>
      </w:r>
      <w:r w:rsidR="00822F43" w:rsidRPr="004B1AAA">
        <w:rPr>
          <w:rFonts w:ascii="Garamond" w:hAnsi="Garamond" w:cs="Garamond"/>
        </w:rPr>
        <w:t xml:space="preserve"> pomoc w formie posiłków dwóm uczniom wydawanych w Przedszkolu Samorządowym w Goniądzu. Przyznano także pomoc 82 uczni</w:t>
      </w:r>
      <w:r w:rsidR="00F17C9F" w:rsidRPr="004B1AAA">
        <w:rPr>
          <w:rFonts w:ascii="Garamond" w:hAnsi="Garamond" w:cs="Garamond"/>
        </w:rPr>
        <w:t>om</w:t>
      </w:r>
      <w:r w:rsidR="00822F43" w:rsidRPr="004B1AAA">
        <w:rPr>
          <w:rFonts w:ascii="Garamond" w:hAnsi="Garamond" w:cs="Garamond"/>
        </w:rPr>
        <w:t xml:space="preserve"> w formie zasiłków celowych.</w:t>
      </w:r>
      <w:r w:rsidRPr="00E72AEB">
        <w:rPr>
          <w:rFonts w:ascii="Garamond" w:hAnsi="Garamond" w:cs="Garamond"/>
        </w:rPr>
        <w:t xml:space="preserve"> </w:t>
      </w:r>
    </w:p>
    <w:p w:rsidR="000F3C68" w:rsidRPr="00E72AEB" w:rsidRDefault="000F3C68" w:rsidP="00FD6FC2">
      <w:pPr>
        <w:ind w:firstLine="708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str.</w:t>
      </w:r>
      <w:r w:rsidR="00327763" w:rsidRPr="00E72AEB">
        <w:rPr>
          <w:rFonts w:ascii="Garamond" w:hAnsi="Garamond"/>
        </w:rPr>
        <w:t xml:space="preserve"> 30-32, 64, 72</w:t>
      </w:r>
      <w:r w:rsidR="00CC28E1" w:rsidRPr="00E72AEB">
        <w:rPr>
          <w:rFonts w:ascii="Garamond" w:hAnsi="Garamond"/>
        </w:rPr>
        <w:t>, 52-56</w:t>
      </w:r>
      <w:r w:rsidRPr="00E72AEB">
        <w:rPr>
          <w:rFonts w:ascii="Garamond" w:hAnsi="Garamond"/>
        </w:rPr>
        <w:t>]</w:t>
      </w:r>
    </w:p>
    <w:p w:rsidR="004B1AAA" w:rsidRDefault="004B1AAA" w:rsidP="00FD6FC2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</w:p>
    <w:p w:rsidR="000F3C68" w:rsidRPr="00E72AEB" w:rsidRDefault="000F3C68" w:rsidP="00FD6FC2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Dokonano kontroli losowo wybranych akt spraw, w tym decyzje rozstrzygające postępowanie administracyjne:</w:t>
      </w:r>
    </w:p>
    <w:p w:rsidR="00E32AE5" w:rsidRPr="00E72AEB" w:rsidRDefault="00E32AE5" w:rsidP="00FD6FC2">
      <w:pPr>
        <w:jc w:val="both"/>
        <w:rPr>
          <w:rFonts w:ascii="Garamond" w:hAnsi="Garamond"/>
        </w:rPr>
        <w:sectPr w:rsidR="00E32AE5" w:rsidRPr="00E72AEB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 xml:space="preserve">1. 5023.7.2016 z 12.01.2016 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2. 5023.98. 2016 z 30.08.2016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3. 5023.133.2016 z 9.09.2016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4. 5023.140.2016 z 7.09.2016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5. 5023.13.2016 z 1.12.2016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>6. 5023.144.2016 z 7.09.2016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7. 5023.154.2016 z 28.09.2016 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8. 5023.164.2016 z 28.09.2016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9. 5023.63.2016 z 14.01.2016</w:t>
      </w: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10. 5023.20.2016 z 12.01.2016 </w:t>
      </w:r>
    </w:p>
    <w:p w:rsidR="00E32AE5" w:rsidRPr="00E72AEB" w:rsidRDefault="00E32AE5" w:rsidP="00FD6FC2">
      <w:pPr>
        <w:jc w:val="both"/>
        <w:rPr>
          <w:rFonts w:ascii="Garamond" w:hAnsi="Garamond"/>
          <w:highlight w:val="lightGray"/>
        </w:rPr>
        <w:sectPr w:rsidR="00E32AE5" w:rsidRPr="00E72AEB" w:rsidSect="00E32A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01A43" w:rsidRDefault="00B01A43" w:rsidP="00FD6FC2">
      <w:pPr>
        <w:jc w:val="both"/>
        <w:rPr>
          <w:rFonts w:ascii="Garamond" w:hAnsi="Garamond"/>
        </w:rPr>
      </w:pPr>
    </w:p>
    <w:p w:rsidR="00A657BD" w:rsidRPr="009B7C4F" w:rsidRDefault="00A657BD" w:rsidP="00FD6FC2">
      <w:pPr>
        <w:jc w:val="both"/>
        <w:rPr>
          <w:rFonts w:ascii="Garamond" w:hAnsi="Garamond"/>
          <w:b/>
        </w:rPr>
      </w:pPr>
      <w:r w:rsidRPr="00CB6DDA">
        <w:rPr>
          <w:rFonts w:ascii="Garamond" w:hAnsi="Garamond"/>
        </w:rPr>
        <w:t xml:space="preserve">- zaświadczenie o wynagrodzeniu za pracę nie zawiera informacji określonych w art. 107 ust. 5b pkt 8 ustawy o pomocy społecznej tj.: o potrąconej zaliczce na podatek dochodowy od osób fizycznych, składki na ubezpieczenie zdrowotne, składek na ubezpieczenia emerytalne i rentowe w części finansowanej przez ubezpieczonego oraz składki na ubezpieczenie chorobowe </w:t>
      </w:r>
      <w:r w:rsidRPr="009B7C4F">
        <w:rPr>
          <w:rFonts w:ascii="Garamond" w:hAnsi="Garamond"/>
          <w:b/>
        </w:rPr>
        <w:t>–</w:t>
      </w:r>
      <w:r w:rsidR="00F17C9F" w:rsidRPr="009B7C4F">
        <w:rPr>
          <w:rFonts w:ascii="Garamond" w:hAnsi="Garamond"/>
          <w:b/>
        </w:rPr>
        <w:t xml:space="preserve"> </w:t>
      </w:r>
      <w:r w:rsidRPr="009B7C4F">
        <w:rPr>
          <w:rFonts w:ascii="Garamond" w:hAnsi="Garamond"/>
          <w:b/>
        </w:rPr>
        <w:t>poz. nr 3</w:t>
      </w:r>
      <w:r w:rsidR="00F17C9F" w:rsidRPr="009B7C4F">
        <w:rPr>
          <w:rFonts w:ascii="Garamond" w:hAnsi="Garamond"/>
          <w:b/>
        </w:rPr>
        <w:t>.</w:t>
      </w:r>
      <w:r w:rsidRPr="009B7C4F">
        <w:rPr>
          <w:rFonts w:ascii="Garamond" w:hAnsi="Garamond"/>
          <w:b/>
        </w:rPr>
        <w:t xml:space="preserve"> </w:t>
      </w:r>
    </w:p>
    <w:p w:rsidR="000F3C68" w:rsidRPr="00E72AEB" w:rsidRDefault="000F3C68" w:rsidP="00FD6FC2">
      <w:pPr>
        <w:overflowPunct w:val="0"/>
        <w:autoSpaceDE w:val="0"/>
        <w:ind w:firstLine="709"/>
        <w:jc w:val="both"/>
        <w:rPr>
          <w:rFonts w:ascii="Garamond" w:hAnsi="Garamond" w:cs="Garamond"/>
        </w:rPr>
      </w:pPr>
      <w:r w:rsidRPr="00E72AEB">
        <w:rPr>
          <w:rFonts w:ascii="Garamond" w:hAnsi="Garamond" w:cs="Garamond"/>
        </w:rPr>
        <w:t xml:space="preserve">Rada </w:t>
      </w:r>
      <w:r w:rsidR="00BD0BDC" w:rsidRPr="00E72AEB">
        <w:rPr>
          <w:rFonts w:ascii="Garamond" w:hAnsi="Garamond" w:cs="Garamond"/>
        </w:rPr>
        <w:t>Miejska w Goniądzu</w:t>
      </w:r>
      <w:r w:rsidRPr="00E72AEB">
        <w:rPr>
          <w:rFonts w:ascii="Garamond" w:hAnsi="Garamond" w:cs="Garamond"/>
        </w:rPr>
        <w:t xml:space="preserve"> podjęła uchwałę w sprawie Nr XXXVII</w:t>
      </w:r>
      <w:r w:rsidR="00BD0BDC" w:rsidRPr="00E72AEB">
        <w:rPr>
          <w:rFonts w:ascii="Garamond" w:hAnsi="Garamond" w:cs="Garamond"/>
        </w:rPr>
        <w:t>I/226</w:t>
      </w:r>
      <w:r w:rsidRPr="00E72AEB">
        <w:rPr>
          <w:rFonts w:ascii="Garamond" w:hAnsi="Garamond" w:cs="Garamond"/>
        </w:rPr>
        <w:t xml:space="preserve">/14 z dnia </w:t>
      </w:r>
      <w:r w:rsidR="00BD0BDC" w:rsidRPr="00E72AEB">
        <w:rPr>
          <w:rFonts w:ascii="Garamond" w:hAnsi="Garamond" w:cs="Garamond"/>
        </w:rPr>
        <w:t>2</w:t>
      </w:r>
      <w:r w:rsidRPr="00E72AEB">
        <w:rPr>
          <w:rFonts w:ascii="Garamond" w:hAnsi="Garamond" w:cs="Garamond"/>
        </w:rPr>
        <w:t xml:space="preserve">6 </w:t>
      </w:r>
      <w:r w:rsidR="00BD0BDC" w:rsidRPr="00E72AEB">
        <w:rPr>
          <w:rFonts w:ascii="Garamond" w:hAnsi="Garamond" w:cs="Garamond"/>
        </w:rPr>
        <w:t xml:space="preserve">marca </w:t>
      </w:r>
      <w:r w:rsidRPr="00E72AEB">
        <w:rPr>
          <w:rFonts w:ascii="Garamond" w:hAnsi="Garamond" w:cs="Garamond"/>
        </w:rPr>
        <w:t>2014 r</w:t>
      </w:r>
      <w:r w:rsidR="00BD0BDC" w:rsidRPr="00E72AEB">
        <w:rPr>
          <w:rFonts w:ascii="Garamond" w:hAnsi="Garamond" w:cs="Garamond"/>
        </w:rPr>
        <w:t>.</w:t>
      </w:r>
      <w:r w:rsidRPr="00E72AEB">
        <w:rPr>
          <w:rFonts w:ascii="Garamond" w:hAnsi="Garamond" w:cs="Garamond"/>
        </w:rPr>
        <w:t xml:space="preserve"> w sprawie ustanowienia wieloletniego programu osłonowego</w:t>
      </w:r>
      <w:r w:rsidR="00BD0BDC" w:rsidRPr="00E72AEB">
        <w:rPr>
          <w:rFonts w:ascii="Garamond" w:hAnsi="Garamond" w:cs="Garamond"/>
        </w:rPr>
        <w:t xml:space="preserve"> „Dożywianie dzieci i młodzieży</w:t>
      </w:r>
      <w:r w:rsidRPr="00E72AEB">
        <w:rPr>
          <w:rFonts w:ascii="Garamond" w:hAnsi="Garamond" w:cs="Garamond"/>
        </w:rPr>
        <w:t xml:space="preserve"> </w:t>
      </w:r>
      <w:r w:rsidR="00BD0BDC" w:rsidRPr="00E72AEB">
        <w:rPr>
          <w:rFonts w:ascii="Garamond" w:hAnsi="Garamond" w:cs="Garamond"/>
        </w:rPr>
        <w:t>z Gminy Goniądz” w związku z ustanowieniem wieloletniego programu wspierania finansowego gmin w zakresie dożywiania „Pomoc państwa</w:t>
      </w:r>
      <w:r w:rsidRPr="00E72AEB">
        <w:rPr>
          <w:rFonts w:ascii="Garamond" w:hAnsi="Garamond" w:cs="Garamond"/>
        </w:rPr>
        <w:t xml:space="preserve"> w zakresie dożywiania” na lata 2014-2020. </w:t>
      </w:r>
      <w:r w:rsidR="004A766D" w:rsidRPr="00E72AEB">
        <w:rPr>
          <w:rFonts w:ascii="Garamond" w:hAnsi="Garamond" w:cs="Garamond"/>
        </w:rPr>
        <w:t xml:space="preserve">Na podstawie tego programu w okresie od 1.10.2015 do 31.12.2015 r. pomocą objęto 16 </w:t>
      </w:r>
      <w:r w:rsidR="004A766D" w:rsidRPr="00E72AEB">
        <w:rPr>
          <w:rFonts w:ascii="Garamond" w:hAnsi="Garamond" w:cs="Garamond"/>
        </w:rPr>
        <w:lastRenderedPageBreak/>
        <w:t>uczniów na kwotę 1929,00 zł. Natomiast w okresie od 1.01.2016 r. do 30.09.2016 r. z powyższego programu korzystało 4 uczniów na kwotę 219,16 zł.</w:t>
      </w:r>
    </w:p>
    <w:p w:rsidR="000F3C68" w:rsidRPr="00E72AEB" w:rsidRDefault="000F3C68" w:rsidP="00FD6FC2">
      <w:pPr>
        <w:jc w:val="both"/>
        <w:rPr>
          <w:rFonts w:ascii="Garamond" w:hAnsi="Garamond"/>
          <w:highlight w:val="lightGray"/>
        </w:rPr>
      </w:pPr>
    </w:p>
    <w:p w:rsidR="009B7C4F" w:rsidRPr="009B7C4F" w:rsidRDefault="000F3C68" w:rsidP="009B7C4F">
      <w:pPr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14) sprawienie pogrzebu, w tym osobom bezdomnym </w:t>
      </w:r>
    </w:p>
    <w:p w:rsidR="000F3C68" w:rsidRPr="00E72AEB" w:rsidRDefault="000F3C68" w:rsidP="00FD6FC2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  <w:iCs/>
        </w:rPr>
        <w:t>W okresie objętym kontrolą</w:t>
      </w:r>
      <w:r w:rsidR="00061669" w:rsidRPr="00E72AEB">
        <w:rPr>
          <w:rFonts w:ascii="Garamond" w:hAnsi="Garamond"/>
          <w:iCs/>
        </w:rPr>
        <w:t>,</w:t>
      </w:r>
      <w:r w:rsidR="00061669" w:rsidRPr="00E72AEB">
        <w:rPr>
          <w:rFonts w:ascii="Garamond" w:hAnsi="Garamond"/>
        </w:rPr>
        <w:t xml:space="preserve"> zgodnie z wyjaśnieniami kierownika Ośrodka,</w:t>
      </w:r>
      <w:r w:rsidRPr="00E72AEB">
        <w:rPr>
          <w:rFonts w:ascii="Garamond" w:hAnsi="Garamond"/>
          <w:iCs/>
        </w:rPr>
        <w:t xml:space="preserve"> nie sprawiano pogrzebu, w tym osobom bezdomnym, ponieważ nie zachodziła taka potrzeba. </w:t>
      </w:r>
    </w:p>
    <w:p w:rsidR="000F3C68" w:rsidRPr="00E72AEB" w:rsidRDefault="00061669" w:rsidP="00FD6FC2">
      <w:pPr>
        <w:ind w:firstLine="708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>Burmistrz Goniądza wydał zarządzenie Nr 100/2011 z dnia 30 września 2011</w:t>
      </w:r>
      <w:r w:rsidR="000F3C68" w:rsidRPr="00E72AEB">
        <w:rPr>
          <w:rFonts w:ascii="Garamond" w:hAnsi="Garamond"/>
          <w:iCs/>
        </w:rPr>
        <w:t xml:space="preserve"> r. w sprawie </w:t>
      </w:r>
      <w:r w:rsidRPr="00E72AEB">
        <w:rPr>
          <w:rFonts w:ascii="Garamond" w:hAnsi="Garamond"/>
          <w:iCs/>
        </w:rPr>
        <w:t xml:space="preserve">określenia sposobu </w:t>
      </w:r>
      <w:r w:rsidR="000F3C68" w:rsidRPr="00E72AEB">
        <w:rPr>
          <w:rFonts w:ascii="Garamond" w:hAnsi="Garamond"/>
          <w:iCs/>
        </w:rPr>
        <w:t>sprawienia pogrzebu na koszt gminy.</w:t>
      </w:r>
    </w:p>
    <w:p w:rsidR="000F3C68" w:rsidRPr="00E72AEB" w:rsidRDefault="000F3C68" w:rsidP="00FD6FC2">
      <w:pPr>
        <w:suppressAutoHyphens w:val="0"/>
        <w:autoSpaceDN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8E0CCC" w:rsidRPr="00E72AEB">
        <w:rPr>
          <w:rFonts w:ascii="Garamond" w:hAnsi="Garamond"/>
        </w:rPr>
        <w:t>30, 62, 7</w:t>
      </w:r>
      <w:r w:rsidRPr="00E72AEB">
        <w:rPr>
          <w:rFonts w:ascii="Garamond" w:hAnsi="Garamond"/>
        </w:rPr>
        <w:t>0]</w:t>
      </w:r>
    </w:p>
    <w:p w:rsidR="000F3C68" w:rsidRPr="00E72AEB" w:rsidRDefault="000F3C68" w:rsidP="00FD6FC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0F3C68" w:rsidRPr="00E72AEB" w:rsidRDefault="000F3C68" w:rsidP="00FD6FC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4A3224" w:rsidRDefault="004A3224" w:rsidP="00FD6FC2">
      <w:pPr>
        <w:pStyle w:val="NormalnyWeb"/>
        <w:spacing w:before="0" w:after="0"/>
        <w:ind w:firstLine="708"/>
        <w:jc w:val="both"/>
        <w:rPr>
          <w:rFonts w:ascii="Garamond" w:hAnsi="Garamond"/>
        </w:rPr>
      </w:pPr>
    </w:p>
    <w:p w:rsidR="00F451F7" w:rsidRPr="00E72AEB" w:rsidRDefault="00F451F7" w:rsidP="00FD6FC2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E72AEB">
        <w:rPr>
          <w:rFonts w:ascii="Garamond" w:hAnsi="Garamond"/>
        </w:rPr>
        <w:t>W okresie objętym kontrolą G</w:t>
      </w:r>
      <w:r w:rsidRPr="00E72AEB">
        <w:rPr>
          <w:rFonts w:ascii="Garamond" w:hAnsi="Garamond"/>
          <w:bCs/>
        </w:rPr>
        <w:t xml:space="preserve">mina Goniądz ponosiła odpłatność, zgodnie z art. 61 ust. 2 pkt 3 ustawy z dnia 12 marca 2004 r. o pomocy społecznej za pobyt 2 osób: </w:t>
      </w:r>
    </w:p>
    <w:p w:rsidR="00F451F7" w:rsidRPr="00E72AEB" w:rsidRDefault="00F451F7" w:rsidP="00FD6FC2">
      <w:pPr>
        <w:pStyle w:val="NormalnyWeb"/>
        <w:spacing w:before="0" w:after="0"/>
        <w:jc w:val="both"/>
        <w:rPr>
          <w:rFonts w:ascii="Garamond" w:hAnsi="Garamond"/>
          <w:bCs/>
        </w:rPr>
      </w:pPr>
      <w:r w:rsidRPr="00E72AEB">
        <w:rPr>
          <w:rFonts w:ascii="Garamond" w:hAnsi="Garamond"/>
          <w:bCs/>
        </w:rPr>
        <w:t xml:space="preserve">- 1 osoby w Domu Pomocy Społecznej w Choroszczy skierowanej 06.06.2007 r., umieszczonej 18.08.2011 r., </w:t>
      </w:r>
    </w:p>
    <w:p w:rsidR="00F451F7" w:rsidRPr="00E72AEB" w:rsidRDefault="00F451F7" w:rsidP="00FD6FC2">
      <w:pPr>
        <w:pStyle w:val="NormalnyWeb"/>
        <w:spacing w:before="0" w:after="0"/>
        <w:jc w:val="both"/>
        <w:rPr>
          <w:rFonts w:ascii="Garamond" w:hAnsi="Garamond"/>
          <w:bCs/>
        </w:rPr>
      </w:pPr>
      <w:r w:rsidRPr="00E72AEB">
        <w:rPr>
          <w:rFonts w:ascii="Garamond" w:hAnsi="Garamond"/>
          <w:bCs/>
        </w:rPr>
        <w:t>- 1 osoby w Domu Pomocy Społecznej w Kownatach skierowane</w:t>
      </w:r>
      <w:r w:rsidR="00B01A43">
        <w:rPr>
          <w:rFonts w:ascii="Garamond" w:hAnsi="Garamond"/>
          <w:bCs/>
        </w:rPr>
        <w:t xml:space="preserve">j 03.06.2013 r. i umieszczonej </w:t>
      </w:r>
      <w:r w:rsidRPr="00E72AEB">
        <w:rPr>
          <w:rFonts w:ascii="Garamond" w:hAnsi="Garamond"/>
          <w:bCs/>
        </w:rPr>
        <w:t xml:space="preserve">od 01.09.2015 r. (osoba w okresie od 03.06.2013 r. do 31.08.2015 r. przebywała w DPS „LILI” Golubie 7, 19-314 Kalinowo). </w:t>
      </w:r>
    </w:p>
    <w:p w:rsidR="00F451F7" w:rsidRPr="00E72AEB" w:rsidRDefault="00F451F7" w:rsidP="00FD6FC2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kontrolnym nie kierowano nowych osób z terenu gminy do domu pomocy społecznej oraz nikt nie oczekuje na umieszczenie w domu pomocy społecznej.</w:t>
      </w:r>
    </w:p>
    <w:p w:rsidR="00F451F7" w:rsidRPr="00E72AEB" w:rsidRDefault="00F451F7" w:rsidP="00FD6FC2">
      <w:pPr>
        <w:pStyle w:val="NormalnyWeb"/>
        <w:spacing w:before="0" w:after="0"/>
        <w:jc w:val="right"/>
        <w:rPr>
          <w:rFonts w:ascii="Garamond" w:hAnsi="Garamond"/>
          <w:lang w:eastAsia="ar-SA"/>
        </w:rPr>
      </w:pPr>
      <w:r w:rsidRPr="00E72AEB">
        <w:rPr>
          <w:rFonts w:ascii="Garamond" w:hAnsi="Garamond"/>
          <w:lang w:eastAsia="ar-SA"/>
        </w:rPr>
        <w:t xml:space="preserve"> [Akta kontroli, str.</w:t>
      </w:r>
      <w:r w:rsidR="00164764" w:rsidRPr="00E72AEB">
        <w:rPr>
          <w:rFonts w:ascii="Garamond" w:hAnsi="Garamond"/>
          <w:lang w:eastAsia="ar-SA"/>
        </w:rPr>
        <w:t xml:space="preserve"> 30</w:t>
      </w:r>
      <w:r w:rsidRPr="00E72AEB">
        <w:rPr>
          <w:rFonts w:ascii="Garamond" w:hAnsi="Garamond"/>
          <w:lang w:eastAsia="ar-SA"/>
        </w:rPr>
        <w:t>]</w:t>
      </w:r>
    </w:p>
    <w:p w:rsidR="009B7C4F" w:rsidRDefault="009B7C4F" w:rsidP="00FD6FC2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F451F7" w:rsidRPr="00F17C9F" w:rsidRDefault="00F451F7" w:rsidP="00FD6FC2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623B">
        <w:rPr>
          <w:rFonts w:ascii="Garamond" w:hAnsi="Garamond"/>
        </w:rPr>
        <w:t xml:space="preserve">Dokonano kontroli akt ww. spraw. Ustalono, że </w:t>
      </w:r>
      <w:r w:rsidR="00B01A43" w:rsidRPr="009C623B">
        <w:rPr>
          <w:rFonts w:ascii="Garamond" w:hAnsi="Garamond"/>
        </w:rPr>
        <w:t xml:space="preserve">w 2 przypadkach przeprowadzano </w:t>
      </w:r>
      <w:r w:rsidRPr="009C623B">
        <w:rPr>
          <w:rFonts w:ascii="Garamond" w:hAnsi="Garamond"/>
        </w:rPr>
        <w:t>aktualizację rodzinnego wywiadu środowiskowego w terminie zgodnym z art. 107 ust. 4 ustawy z dnia 12 marca 2004 r. o pomocy społecznej.</w:t>
      </w:r>
    </w:p>
    <w:p w:rsidR="00AF6837" w:rsidRPr="00E72AEB" w:rsidRDefault="00AF6837" w:rsidP="00FD6FC2">
      <w:pPr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0F3C68" w:rsidRPr="00E72AEB" w:rsidRDefault="000F3C68" w:rsidP="00FD6FC2">
      <w:pPr>
        <w:jc w:val="both"/>
        <w:rPr>
          <w:rFonts w:ascii="Garamond" w:hAnsi="Garamond"/>
        </w:rPr>
      </w:pPr>
      <w:r w:rsidRPr="00E72AEB">
        <w:rPr>
          <w:rFonts w:ascii="Garamond" w:hAnsi="Garamond"/>
          <w:b/>
          <w:i/>
        </w:rPr>
        <w:t xml:space="preserve">16) pomoc osobom opuszczającym zakłady karne </w:t>
      </w:r>
    </w:p>
    <w:p w:rsidR="004A3224" w:rsidRDefault="004A3224" w:rsidP="00FD6FC2">
      <w:pPr>
        <w:ind w:firstLine="709"/>
        <w:jc w:val="both"/>
        <w:rPr>
          <w:rFonts w:ascii="Garamond" w:hAnsi="Garamond"/>
          <w:bCs/>
        </w:rPr>
      </w:pPr>
    </w:p>
    <w:p w:rsidR="000F3C68" w:rsidRPr="00E72AEB" w:rsidRDefault="000F3C68" w:rsidP="00FD6FC2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  <w:bCs/>
        </w:rPr>
        <w:t xml:space="preserve">W okresie </w:t>
      </w:r>
      <w:r w:rsidRPr="00E72AEB">
        <w:rPr>
          <w:rFonts w:ascii="Garamond" w:hAnsi="Garamond"/>
        </w:rPr>
        <w:t>objętym kontrolą Ośrodek nie udzielał pomocy osobom mającym trudności w przystosowaniu się do życia po opuszczeniu zakładu karnego, ponieważ nie było tego typu zgłoszeń.</w:t>
      </w:r>
    </w:p>
    <w:p w:rsidR="000F3C68" w:rsidRPr="00E72AEB" w:rsidRDefault="000F3C68" w:rsidP="00FD6FC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0F3C68" w:rsidRPr="00E72AEB" w:rsidRDefault="000F3C68" w:rsidP="00FD6FC2">
      <w:pPr>
        <w:overflowPunct w:val="0"/>
        <w:autoSpaceDE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>[Akta kontroli, str.</w:t>
      </w:r>
      <w:r w:rsidR="002C52D7" w:rsidRPr="00E72AEB">
        <w:rPr>
          <w:rFonts w:ascii="Garamond" w:hAnsi="Garamond"/>
        </w:rPr>
        <w:t xml:space="preserve"> 28</w:t>
      </w:r>
      <w:r w:rsidRPr="00E72AEB">
        <w:rPr>
          <w:rFonts w:ascii="Garamond" w:hAnsi="Garamond"/>
        </w:rPr>
        <w:t>]</w:t>
      </w:r>
    </w:p>
    <w:p w:rsidR="000F3C68" w:rsidRPr="00E72AEB" w:rsidRDefault="000F3C68" w:rsidP="00FD6FC2">
      <w:pPr>
        <w:ind w:left="5664"/>
        <w:jc w:val="right"/>
        <w:rPr>
          <w:rFonts w:ascii="Garamond" w:hAnsi="Garamond"/>
          <w:highlight w:val="lightGray"/>
        </w:rPr>
      </w:pPr>
    </w:p>
    <w:p w:rsidR="000F3C68" w:rsidRPr="00E72AEB" w:rsidRDefault="000F3C68" w:rsidP="00FD6FC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4A3224" w:rsidRDefault="004A3224" w:rsidP="00FD6FC2">
      <w:pPr>
        <w:tabs>
          <w:tab w:val="left" w:pos="-180"/>
        </w:tabs>
        <w:ind w:firstLine="709"/>
        <w:jc w:val="both"/>
        <w:rPr>
          <w:rFonts w:ascii="Garamond" w:hAnsi="Garamond"/>
          <w:lang w:eastAsia="pl-PL"/>
        </w:rPr>
      </w:pPr>
    </w:p>
    <w:p w:rsidR="000F3C68" w:rsidRPr="00E72AEB" w:rsidRDefault="000F3C68" w:rsidP="00FD6FC2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E72AEB">
        <w:rPr>
          <w:rFonts w:ascii="Garamond" w:hAnsi="Garamond"/>
        </w:rPr>
        <w:t xml:space="preserve">w obowiązujących terminach. </w:t>
      </w:r>
    </w:p>
    <w:p w:rsidR="000F3C68" w:rsidRPr="00E72AEB" w:rsidRDefault="000F3C68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0F3C68" w:rsidRPr="00E72AEB" w:rsidRDefault="000F3C68" w:rsidP="00030B72">
      <w:pPr>
        <w:overflowPunct w:val="0"/>
        <w:autoSpaceDE w:val="0"/>
        <w:jc w:val="both"/>
        <w:rPr>
          <w:rFonts w:ascii="Garamond" w:hAnsi="Garamond"/>
        </w:rPr>
      </w:pPr>
      <w:r w:rsidRPr="00E72AEB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4A3224" w:rsidRDefault="001B4707" w:rsidP="0054140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E72AEB">
        <w:rPr>
          <w:rFonts w:ascii="Garamond" w:hAnsi="Garamond"/>
          <w:iCs/>
          <w:color w:val="000000"/>
          <w:sz w:val="24"/>
          <w:szCs w:val="24"/>
        </w:rPr>
        <w:tab/>
      </w:r>
    </w:p>
    <w:p w:rsidR="000F3C68" w:rsidRPr="00E72AEB" w:rsidRDefault="001B4707" w:rsidP="004A3224">
      <w:pPr>
        <w:pStyle w:val="Tekstpodstawowy35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E72AEB">
        <w:rPr>
          <w:rFonts w:ascii="Garamond" w:hAnsi="Garamond"/>
          <w:iCs/>
          <w:sz w:val="24"/>
          <w:szCs w:val="24"/>
        </w:rPr>
        <w:lastRenderedPageBreak/>
        <w:t>Rada Gminy w Goniądzu</w:t>
      </w:r>
      <w:r w:rsidR="000F3C68" w:rsidRPr="00E72AEB">
        <w:rPr>
          <w:rFonts w:ascii="Garamond" w:hAnsi="Garamond"/>
          <w:iCs/>
          <w:sz w:val="24"/>
          <w:szCs w:val="24"/>
        </w:rPr>
        <w:t xml:space="preserve"> podjęła uchwałę nr </w:t>
      </w:r>
      <w:r w:rsidRPr="00E72AEB">
        <w:rPr>
          <w:rFonts w:ascii="Garamond" w:hAnsi="Garamond"/>
          <w:iCs/>
          <w:sz w:val="24"/>
          <w:szCs w:val="24"/>
        </w:rPr>
        <w:t>IV/8</w:t>
      </w:r>
      <w:r w:rsidR="000F3C68" w:rsidRPr="00E72AEB">
        <w:rPr>
          <w:rFonts w:ascii="Garamond" w:hAnsi="Garamond"/>
          <w:iCs/>
          <w:sz w:val="24"/>
          <w:szCs w:val="24"/>
        </w:rPr>
        <w:t>/1</w:t>
      </w:r>
      <w:r w:rsidRPr="00E72AEB">
        <w:rPr>
          <w:rFonts w:ascii="Garamond" w:hAnsi="Garamond"/>
          <w:iCs/>
          <w:sz w:val="24"/>
          <w:szCs w:val="24"/>
        </w:rPr>
        <w:t>4 z dnia 30.</w:t>
      </w:r>
      <w:r w:rsidR="000F3C68" w:rsidRPr="00E72AEB">
        <w:rPr>
          <w:rFonts w:ascii="Garamond" w:hAnsi="Garamond"/>
          <w:iCs/>
          <w:sz w:val="24"/>
          <w:szCs w:val="24"/>
        </w:rPr>
        <w:t>1</w:t>
      </w:r>
      <w:r w:rsidRPr="00E72AEB">
        <w:rPr>
          <w:rFonts w:ascii="Garamond" w:hAnsi="Garamond"/>
          <w:iCs/>
          <w:sz w:val="24"/>
          <w:szCs w:val="24"/>
        </w:rPr>
        <w:t>2.2014</w:t>
      </w:r>
      <w:r w:rsidR="00B01A43">
        <w:rPr>
          <w:rFonts w:ascii="Garamond" w:hAnsi="Garamond"/>
          <w:iCs/>
          <w:sz w:val="24"/>
          <w:szCs w:val="24"/>
        </w:rPr>
        <w:t xml:space="preserve"> r. </w:t>
      </w:r>
      <w:r w:rsidR="000F3C68" w:rsidRPr="00E72AEB">
        <w:rPr>
          <w:rFonts w:ascii="Garamond" w:hAnsi="Garamond"/>
          <w:iCs/>
          <w:sz w:val="24"/>
          <w:szCs w:val="24"/>
        </w:rPr>
        <w:t xml:space="preserve">w sprawie uchwalenia budżetu </w:t>
      </w:r>
      <w:r w:rsidR="000F3C68" w:rsidRPr="009B7C4F">
        <w:rPr>
          <w:rFonts w:ascii="Garamond" w:hAnsi="Garamond"/>
          <w:iCs/>
          <w:sz w:val="24"/>
          <w:szCs w:val="24"/>
        </w:rPr>
        <w:t>na rok 2015</w:t>
      </w:r>
      <w:r w:rsidR="000F3C68" w:rsidRPr="00E72AEB">
        <w:rPr>
          <w:rFonts w:ascii="Garamond" w:hAnsi="Garamond"/>
          <w:iCs/>
          <w:sz w:val="24"/>
          <w:szCs w:val="24"/>
        </w:rPr>
        <w:t xml:space="preserve">. W dziale 852 - pomoc społeczna - rozdziale 85219 - na utrzymanie Ośrodka w 2015 r. zaplanowano kwotę </w:t>
      </w:r>
      <w:r w:rsidRPr="00E72AEB">
        <w:rPr>
          <w:rFonts w:ascii="Garamond" w:hAnsi="Garamond"/>
          <w:iCs/>
          <w:sz w:val="24"/>
          <w:szCs w:val="24"/>
        </w:rPr>
        <w:t>331</w:t>
      </w:r>
      <w:r w:rsidR="00E134D0" w:rsidRPr="00E72AEB">
        <w:rPr>
          <w:rFonts w:ascii="Garamond" w:hAnsi="Garamond"/>
          <w:iCs/>
          <w:sz w:val="24"/>
          <w:szCs w:val="24"/>
        </w:rPr>
        <w:t> </w:t>
      </w:r>
      <w:r w:rsidRPr="00E72AEB">
        <w:rPr>
          <w:rFonts w:ascii="Garamond" w:hAnsi="Garamond"/>
          <w:iCs/>
          <w:sz w:val="24"/>
          <w:szCs w:val="24"/>
        </w:rPr>
        <w:t>181</w:t>
      </w:r>
      <w:r w:rsidR="00E134D0" w:rsidRPr="00E72AEB">
        <w:rPr>
          <w:rFonts w:ascii="Garamond" w:hAnsi="Garamond"/>
          <w:iCs/>
          <w:sz w:val="24"/>
          <w:szCs w:val="24"/>
        </w:rPr>
        <w:t>,00</w:t>
      </w:r>
      <w:r w:rsidR="000F3C68" w:rsidRPr="00E72AEB">
        <w:rPr>
          <w:rFonts w:ascii="Garamond" w:hAnsi="Garamond"/>
          <w:iCs/>
          <w:sz w:val="24"/>
          <w:szCs w:val="24"/>
        </w:rPr>
        <w:t xml:space="preserve"> zł, w tym zaplanowano dotację celową z budżetu państwa na realizację własnych zadań bieżących gminy w wysokości </w:t>
      </w:r>
      <w:r w:rsidR="00CF2F0D" w:rsidRPr="00E72AEB">
        <w:rPr>
          <w:rFonts w:ascii="Garamond" w:hAnsi="Garamond"/>
          <w:iCs/>
          <w:sz w:val="24"/>
          <w:szCs w:val="24"/>
        </w:rPr>
        <w:t xml:space="preserve">83 725 </w:t>
      </w:r>
      <w:r w:rsidR="000F3C68" w:rsidRPr="00E72AEB">
        <w:rPr>
          <w:rFonts w:ascii="Garamond" w:hAnsi="Garamond"/>
          <w:iCs/>
          <w:sz w:val="24"/>
          <w:szCs w:val="24"/>
        </w:rPr>
        <w:t xml:space="preserve">zł. Zrealizowano plan w kwocie </w:t>
      </w:r>
      <w:r w:rsidRPr="00E72AEB">
        <w:rPr>
          <w:rFonts w:ascii="Garamond" w:hAnsi="Garamond"/>
          <w:iCs/>
          <w:sz w:val="24"/>
          <w:szCs w:val="24"/>
        </w:rPr>
        <w:t>316 264,81</w:t>
      </w:r>
      <w:r w:rsidR="000F3C68" w:rsidRPr="00E72AEB">
        <w:rPr>
          <w:rFonts w:ascii="Garamond" w:hAnsi="Garamond"/>
          <w:iCs/>
          <w:sz w:val="24"/>
          <w:szCs w:val="24"/>
        </w:rPr>
        <w:t xml:space="preserve"> zł, w tym </w:t>
      </w:r>
      <w:r w:rsidRPr="00E72AEB">
        <w:rPr>
          <w:rFonts w:ascii="Garamond" w:hAnsi="Garamond"/>
          <w:iCs/>
          <w:sz w:val="24"/>
          <w:szCs w:val="24"/>
        </w:rPr>
        <w:t xml:space="preserve">83 725 </w:t>
      </w:r>
      <w:r w:rsidR="000F3C68" w:rsidRPr="00E72AEB">
        <w:rPr>
          <w:rFonts w:ascii="Garamond" w:hAnsi="Garamond"/>
          <w:iCs/>
          <w:sz w:val="24"/>
          <w:szCs w:val="24"/>
        </w:rPr>
        <w:t>zł z dotacji celowej.</w:t>
      </w:r>
    </w:p>
    <w:p w:rsidR="000F3C68" w:rsidRPr="00E72AEB" w:rsidRDefault="00E134D0" w:rsidP="0054140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E72AEB">
        <w:rPr>
          <w:rFonts w:ascii="Garamond" w:hAnsi="Garamond"/>
          <w:iCs/>
          <w:color w:val="000000"/>
          <w:sz w:val="24"/>
          <w:szCs w:val="24"/>
        </w:rPr>
        <w:tab/>
      </w:r>
      <w:r w:rsidRPr="00E72AEB">
        <w:rPr>
          <w:rFonts w:ascii="Garamond" w:hAnsi="Garamond"/>
          <w:iCs/>
          <w:sz w:val="24"/>
          <w:szCs w:val="24"/>
        </w:rPr>
        <w:t>Rada Gminy w Goniądzu</w:t>
      </w:r>
      <w:r w:rsidR="000F3C68" w:rsidRPr="00E72AEB">
        <w:rPr>
          <w:rFonts w:ascii="Garamond" w:hAnsi="Garamond"/>
          <w:iCs/>
          <w:sz w:val="24"/>
          <w:szCs w:val="24"/>
        </w:rPr>
        <w:t xml:space="preserve"> podjęła uchwałę nr X</w:t>
      </w:r>
      <w:r w:rsidRPr="00E72AEB">
        <w:rPr>
          <w:rFonts w:ascii="Garamond" w:hAnsi="Garamond"/>
          <w:iCs/>
          <w:sz w:val="24"/>
          <w:szCs w:val="24"/>
        </w:rPr>
        <w:t>VII/1</w:t>
      </w:r>
      <w:r w:rsidR="000F3C68" w:rsidRPr="00E72AEB">
        <w:rPr>
          <w:rFonts w:ascii="Garamond" w:hAnsi="Garamond"/>
          <w:iCs/>
          <w:sz w:val="24"/>
          <w:szCs w:val="24"/>
        </w:rPr>
        <w:t>3</w:t>
      </w:r>
      <w:r w:rsidRPr="00E72AEB">
        <w:rPr>
          <w:rFonts w:ascii="Garamond" w:hAnsi="Garamond"/>
          <w:iCs/>
          <w:sz w:val="24"/>
          <w:szCs w:val="24"/>
        </w:rPr>
        <w:t>5/15 z dnia 16</w:t>
      </w:r>
      <w:r w:rsidR="000F3C68" w:rsidRPr="00E72AEB">
        <w:rPr>
          <w:rFonts w:ascii="Garamond" w:hAnsi="Garamond"/>
          <w:iCs/>
          <w:sz w:val="24"/>
          <w:szCs w:val="24"/>
        </w:rPr>
        <w:t xml:space="preserve">.12.2015 r. w sprawie uchwalenia budżetu </w:t>
      </w:r>
      <w:r w:rsidR="000F3C68" w:rsidRPr="009B7C4F">
        <w:rPr>
          <w:rFonts w:ascii="Garamond" w:hAnsi="Garamond"/>
          <w:iCs/>
          <w:sz w:val="24"/>
          <w:szCs w:val="24"/>
        </w:rPr>
        <w:t>na rok 2016</w:t>
      </w:r>
      <w:r w:rsidR="000F3C68" w:rsidRPr="00E72AEB">
        <w:rPr>
          <w:rFonts w:ascii="Garamond" w:hAnsi="Garamond"/>
          <w:iCs/>
          <w:sz w:val="24"/>
          <w:szCs w:val="24"/>
        </w:rPr>
        <w:t xml:space="preserve">. W dziale 852 - pomoc społeczna - rozdziale 85219 - na utrzymanie Ośrodka w 2016 r. zaplanowano kwotę </w:t>
      </w:r>
      <w:r w:rsidRPr="00E72AEB">
        <w:rPr>
          <w:rFonts w:ascii="Garamond" w:hAnsi="Garamond"/>
          <w:iCs/>
          <w:sz w:val="24"/>
          <w:szCs w:val="24"/>
        </w:rPr>
        <w:t>347 018,00</w:t>
      </w:r>
      <w:r w:rsidR="000F3C68" w:rsidRPr="00E72AEB">
        <w:rPr>
          <w:rFonts w:ascii="Garamond" w:hAnsi="Garamond"/>
          <w:iCs/>
          <w:sz w:val="24"/>
          <w:szCs w:val="24"/>
        </w:rPr>
        <w:t xml:space="preserve"> zł, w tym zaplanowano dotację celową z budżetu państwa na realizację własnych zadań bieżących gminy w wysokości </w:t>
      </w:r>
      <w:r w:rsidRPr="00E72AEB">
        <w:rPr>
          <w:rFonts w:ascii="Garamond" w:hAnsi="Garamond"/>
          <w:iCs/>
          <w:sz w:val="24"/>
          <w:szCs w:val="24"/>
        </w:rPr>
        <w:t>75</w:t>
      </w:r>
      <w:r w:rsidR="000F3C68" w:rsidRPr="00E72AEB">
        <w:rPr>
          <w:rFonts w:ascii="Garamond" w:hAnsi="Garamond"/>
          <w:iCs/>
          <w:sz w:val="24"/>
          <w:szCs w:val="24"/>
        </w:rPr>
        <w:t xml:space="preserve"> 000 zł</w:t>
      </w:r>
      <w:r w:rsidR="000F3C68" w:rsidRPr="00E72AEB">
        <w:rPr>
          <w:rFonts w:ascii="Garamond" w:hAnsi="Garamond"/>
          <w:iCs/>
          <w:color w:val="000000"/>
          <w:sz w:val="24"/>
          <w:szCs w:val="24"/>
        </w:rPr>
        <w:t xml:space="preserve">. </w:t>
      </w:r>
    </w:p>
    <w:p w:rsidR="004A3224" w:rsidRDefault="000F3C68" w:rsidP="00E632BC">
      <w:pPr>
        <w:ind w:firstLine="708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ab/>
      </w:r>
    </w:p>
    <w:p w:rsidR="000F3C68" w:rsidRPr="00E72AEB" w:rsidRDefault="000F3C68" w:rsidP="00E632BC">
      <w:pPr>
        <w:ind w:firstLine="708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str. </w:t>
      </w:r>
      <w:r w:rsidR="002C52D7" w:rsidRPr="00E72AEB">
        <w:rPr>
          <w:rFonts w:ascii="Garamond" w:hAnsi="Garamond"/>
        </w:rPr>
        <w:t>79</w:t>
      </w:r>
      <w:r w:rsidRPr="00E72AEB">
        <w:rPr>
          <w:rFonts w:ascii="Garamond" w:hAnsi="Garamond"/>
        </w:rPr>
        <w:t>-8</w:t>
      </w:r>
      <w:r w:rsidR="002C52D7" w:rsidRPr="00E72AEB">
        <w:rPr>
          <w:rFonts w:ascii="Garamond" w:hAnsi="Garamond"/>
        </w:rPr>
        <w:t>4</w:t>
      </w:r>
      <w:r w:rsidRPr="00E72AEB">
        <w:rPr>
          <w:rFonts w:ascii="Garamond" w:hAnsi="Garamond"/>
        </w:rPr>
        <w:t>]</w:t>
      </w:r>
    </w:p>
    <w:p w:rsidR="000F3C68" w:rsidRPr="00E72AEB" w:rsidRDefault="000F3C68" w:rsidP="00FD6FC2">
      <w:pPr>
        <w:jc w:val="both"/>
        <w:rPr>
          <w:rFonts w:ascii="Garamond" w:hAnsi="Garamond"/>
          <w:b/>
          <w:bCs/>
          <w:i/>
          <w:iCs/>
        </w:rPr>
      </w:pPr>
      <w:r w:rsidRPr="00E72AEB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9B7C4F" w:rsidRDefault="009B7C4F" w:rsidP="00B57635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:rsidR="00B57635" w:rsidRPr="00E72AEB" w:rsidRDefault="00B57635" w:rsidP="00B57635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  <w:iCs/>
        </w:rPr>
        <w:t>W okresie od 01.10.2015 r. do 31.12.2015 r. z pomocy w formie zasiłku stałego korzystało 20 osób, w tym 17</w:t>
      </w:r>
      <w:r w:rsidRPr="00E72AEB">
        <w:rPr>
          <w:rFonts w:ascii="Garamond" w:hAnsi="Garamond"/>
        </w:rPr>
        <w:t xml:space="preserve"> osób samotnie gospodarujących oraz 3 osoby pozostające w rodzinach. </w:t>
      </w:r>
    </w:p>
    <w:p w:rsidR="00B57635" w:rsidRPr="00E72AEB" w:rsidRDefault="00B57635" w:rsidP="00B57635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ww. okresie najniższy zasiłek wyniósł 374,25 zł, najwyższy 604,00 zł.</w:t>
      </w:r>
    </w:p>
    <w:p w:rsidR="00B57635" w:rsidRPr="00E72AEB" w:rsidRDefault="00B57635" w:rsidP="00B57635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  <w:iCs/>
        </w:rPr>
        <w:t>W okresie od 01.01.2016 r. do 30.09.2016 r. z pomocy w formie zasiłku stałego korzystało 23 osoby, w tym 18</w:t>
      </w:r>
      <w:r w:rsidRPr="00E72AEB">
        <w:rPr>
          <w:rFonts w:ascii="Garamond" w:hAnsi="Garamond"/>
        </w:rPr>
        <w:t xml:space="preserve"> osób samotnie gospodarujących oraz 5 pozostające w rodzinach. </w:t>
      </w:r>
    </w:p>
    <w:p w:rsidR="00B57635" w:rsidRPr="00E72AEB" w:rsidRDefault="00B57635" w:rsidP="00B57635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ww. okresie najniższy zasiłek wyniósł 174,92 zł, najwyższy 604,00 zł.</w:t>
      </w:r>
    </w:p>
    <w:p w:rsidR="00B57635" w:rsidRPr="00E72AEB" w:rsidRDefault="00B57635" w:rsidP="00B57635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 Zasiłki przyznawano i wypłacano zgodnie z art. 37 ustawy o pomocy społecznej, tj. z tytułu wieku i niepełnosprawności. </w:t>
      </w:r>
    </w:p>
    <w:p w:rsidR="00B57635" w:rsidRPr="00E72AEB" w:rsidRDefault="00B57635" w:rsidP="00B57635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>[Akta kontroli, str.</w:t>
      </w:r>
      <w:r w:rsidR="005148AE" w:rsidRPr="00E72AEB">
        <w:rPr>
          <w:rFonts w:ascii="Garamond" w:hAnsi="Garamond"/>
        </w:rPr>
        <w:t xml:space="preserve"> 62,</w:t>
      </w:r>
      <w:r w:rsidRPr="00E72AEB">
        <w:rPr>
          <w:rFonts w:ascii="Garamond" w:hAnsi="Garamond"/>
        </w:rPr>
        <w:t xml:space="preserve"> </w:t>
      </w:r>
      <w:r w:rsidR="005148AE" w:rsidRPr="00E72AEB">
        <w:rPr>
          <w:rFonts w:ascii="Garamond" w:hAnsi="Garamond"/>
        </w:rPr>
        <w:t>7</w:t>
      </w:r>
      <w:r w:rsidRPr="00E72AEB">
        <w:rPr>
          <w:rFonts w:ascii="Garamond" w:hAnsi="Garamond"/>
        </w:rPr>
        <w:t>0]</w:t>
      </w:r>
    </w:p>
    <w:p w:rsidR="00B57635" w:rsidRPr="00E72AEB" w:rsidRDefault="00B57635" w:rsidP="00B57635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B57635" w:rsidRPr="00E72AEB" w:rsidRDefault="00B57635" w:rsidP="00B57635">
      <w:pPr>
        <w:rPr>
          <w:rFonts w:ascii="Garamond" w:hAnsi="Garamond"/>
          <w:iCs/>
          <w:highlight w:val="lightGray"/>
        </w:rPr>
      </w:pPr>
    </w:p>
    <w:p w:rsidR="00B57635" w:rsidRPr="00E72AEB" w:rsidRDefault="00B57635" w:rsidP="00B57635">
      <w:pPr>
        <w:rPr>
          <w:rFonts w:ascii="Garamond" w:hAnsi="Garamond"/>
          <w:iCs/>
          <w:highlight w:val="lightGray"/>
        </w:rPr>
        <w:sectPr w:rsidR="00B57635" w:rsidRPr="00E72AEB" w:rsidSect="005549DD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57635" w:rsidRPr="00E72AEB" w:rsidRDefault="00B57635" w:rsidP="00B57635">
      <w:pPr>
        <w:ind w:firstLine="709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lastRenderedPageBreak/>
        <w:t xml:space="preserve">1. 5010.9.2016 z 29.07.2016 </w:t>
      </w:r>
    </w:p>
    <w:p w:rsidR="00B57635" w:rsidRPr="00E72AEB" w:rsidRDefault="00B57635" w:rsidP="00B57635">
      <w:pPr>
        <w:ind w:firstLine="709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>2. 5010.3.2016 z 10.03.2016.</w:t>
      </w:r>
    </w:p>
    <w:p w:rsidR="00B57635" w:rsidRPr="00E72AEB" w:rsidRDefault="00B57635" w:rsidP="00B57635">
      <w:pPr>
        <w:ind w:firstLine="709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>3. 5010.10.2016 z 15.09.2016</w:t>
      </w:r>
    </w:p>
    <w:p w:rsidR="00B57635" w:rsidRPr="00E72AEB" w:rsidRDefault="00B57635" w:rsidP="00B57635">
      <w:pPr>
        <w:ind w:firstLine="709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 xml:space="preserve">4. 5010.11.2016 z 19.09.2016 </w:t>
      </w:r>
    </w:p>
    <w:p w:rsidR="00B57635" w:rsidRPr="00E72AEB" w:rsidRDefault="00B57635" w:rsidP="00B57635">
      <w:pPr>
        <w:ind w:firstLine="709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 xml:space="preserve">5. 5010.2.2016 z 15.02.2016 </w:t>
      </w:r>
    </w:p>
    <w:p w:rsidR="00B57635" w:rsidRPr="00E72AEB" w:rsidRDefault="00B57635" w:rsidP="00B57635">
      <w:pPr>
        <w:jc w:val="both"/>
        <w:rPr>
          <w:rFonts w:ascii="Garamond" w:hAnsi="Garamond"/>
          <w:iCs/>
        </w:rPr>
      </w:pPr>
    </w:p>
    <w:p w:rsidR="00B57635" w:rsidRPr="00E72AEB" w:rsidRDefault="00B57635" w:rsidP="00B57635">
      <w:pPr>
        <w:jc w:val="both"/>
        <w:rPr>
          <w:rFonts w:ascii="Garamond" w:hAnsi="Garamond"/>
          <w:iCs/>
          <w:highlight w:val="lightGray"/>
        </w:rPr>
      </w:pPr>
      <w:r w:rsidRPr="00E72AEB">
        <w:rPr>
          <w:rFonts w:ascii="Garamond" w:hAnsi="Garamond"/>
          <w:iCs/>
        </w:rPr>
        <w:t>- w jednym przypadku nie ustalono możliwości świadczenia pomocy stronie przez rodzinę, niezgodnie z art. 103 ust. 1 ustawy</w:t>
      </w:r>
      <w:r w:rsidR="004A3224">
        <w:rPr>
          <w:rFonts w:ascii="Garamond" w:hAnsi="Garamond"/>
          <w:iCs/>
        </w:rPr>
        <w:t xml:space="preserve"> o pomocy społecznej </w:t>
      </w:r>
      <w:r w:rsidR="004A3224" w:rsidRPr="0095462F">
        <w:rPr>
          <w:rFonts w:ascii="Garamond" w:hAnsi="Garamond"/>
          <w:b/>
          <w:iCs/>
        </w:rPr>
        <w:t>– poz. 3.</w:t>
      </w:r>
      <w:r w:rsidR="004A3224">
        <w:rPr>
          <w:rFonts w:ascii="Garamond" w:hAnsi="Garamond"/>
          <w:iCs/>
        </w:rPr>
        <w:t xml:space="preserve"> </w:t>
      </w:r>
    </w:p>
    <w:p w:rsidR="00B57635" w:rsidRPr="00E72AEB" w:rsidRDefault="00B57635" w:rsidP="00B57635">
      <w:pPr>
        <w:jc w:val="both"/>
        <w:rPr>
          <w:rFonts w:ascii="Garamond" w:hAnsi="Garamond"/>
          <w:highlight w:val="lightGray"/>
        </w:rPr>
      </w:pPr>
    </w:p>
    <w:p w:rsidR="00B57635" w:rsidRPr="00E72AEB" w:rsidRDefault="00B57635" w:rsidP="00B57635">
      <w:pPr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>20) opłacanie składek na ubezpieczenie zdro</w:t>
      </w:r>
      <w:r w:rsidR="004A3224">
        <w:rPr>
          <w:rFonts w:ascii="Garamond" w:hAnsi="Garamond"/>
          <w:b/>
          <w:i/>
        </w:rPr>
        <w:t xml:space="preserve">wotne określonych w przepisach </w:t>
      </w:r>
      <w:r w:rsidRPr="00E72AEB">
        <w:rPr>
          <w:rFonts w:ascii="Garamond" w:hAnsi="Garamond"/>
          <w:b/>
          <w:i/>
        </w:rPr>
        <w:t>o świadczeniach opieki zdrowotnej finansowanych ze środków publicznych</w:t>
      </w:r>
    </w:p>
    <w:p w:rsidR="004A3224" w:rsidRDefault="004A3224" w:rsidP="00B57635">
      <w:pPr>
        <w:ind w:firstLine="709"/>
        <w:jc w:val="both"/>
        <w:rPr>
          <w:rFonts w:ascii="Garamond" w:hAnsi="Garamond"/>
        </w:rPr>
      </w:pPr>
    </w:p>
    <w:p w:rsidR="00B57635" w:rsidRPr="00E72AEB" w:rsidRDefault="00B57635" w:rsidP="00B57635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Ośrodek opłacał składki na ubezpieczenie zdrowotne za o</w:t>
      </w:r>
      <w:r w:rsidR="004A3224">
        <w:rPr>
          <w:rFonts w:ascii="Garamond" w:hAnsi="Garamond"/>
        </w:rPr>
        <w:t xml:space="preserve">soby pobierające zasiłek stały </w:t>
      </w:r>
      <w:r w:rsidRPr="00E72AEB">
        <w:rPr>
          <w:rFonts w:ascii="Garamond" w:hAnsi="Garamond"/>
        </w:rPr>
        <w:t xml:space="preserve">z pomocy społecznej i niepodlegające obowiązkowi ubezpieczenia zdrowotnego z innego tytułu. </w:t>
      </w:r>
    </w:p>
    <w:p w:rsidR="00B57635" w:rsidRPr="00E72AEB" w:rsidRDefault="00B57635" w:rsidP="00B57635">
      <w:pPr>
        <w:ind w:left="708" w:firstLine="1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od 01.10.2015 r. do 31.12.2015 r. opłacano składkę zdrowotną za 18 osób. </w:t>
      </w:r>
    </w:p>
    <w:p w:rsidR="00B57635" w:rsidRPr="00E72AEB" w:rsidRDefault="00B57635" w:rsidP="00B57635">
      <w:pPr>
        <w:ind w:left="708" w:firstLine="1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od 01.01.2016 r. do 30.09.2016 r. opłacano składkę zdrowotną za 21 osób. </w:t>
      </w:r>
    </w:p>
    <w:p w:rsidR="00AF6837" w:rsidRPr="00E72AEB" w:rsidRDefault="00B57635" w:rsidP="00FD6FC2">
      <w:pPr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284F63" w:rsidRPr="00E72AEB">
        <w:rPr>
          <w:rFonts w:ascii="Garamond" w:hAnsi="Garamond"/>
        </w:rPr>
        <w:t>62, 70</w:t>
      </w:r>
      <w:r w:rsidRPr="00E72AEB">
        <w:rPr>
          <w:rFonts w:ascii="Garamond" w:hAnsi="Garamond"/>
        </w:rPr>
        <w:t>]</w:t>
      </w:r>
    </w:p>
    <w:p w:rsidR="00FD6FC2" w:rsidRPr="00E72AEB" w:rsidRDefault="00FD6FC2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0F3C68" w:rsidRPr="00E72AEB" w:rsidRDefault="000F3C68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72AEB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0F3C68" w:rsidRPr="00E72AEB" w:rsidRDefault="000F3C68" w:rsidP="009C7F0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4A3224" w:rsidRDefault="004A3224" w:rsidP="0070432F">
      <w:pPr>
        <w:ind w:firstLine="708"/>
        <w:jc w:val="both"/>
        <w:rPr>
          <w:rFonts w:ascii="Garamond" w:hAnsi="Garamond"/>
          <w:iCs/>
        </w:rPr>
      </w:pPr>
    </w:p>
    <w:p w:rsidR="0070432F" w:rsidRPr="00E72AEB" w:rsidRDefault="0070432F" w:rsidP="0070432F">
      <w:pPr>
        <w:ind w:firstLine="708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>W okresie od 01.10.2015 r. do 31.12.2015 r. przyznano zasiłki specjalne celowe 4 osobom, 6 świadczeń, w wysokości od 180-280,00 zł.</w:t>
      </w:r>
    </w:p>
    <w:p w:rsidR="0070432F" w:rsidRPr="00E72AEB" w:rsidRDefault="0070432F" w:rsidP="0070432F">
      <w:pPr>
        <w:ind w:firstLine="708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lastRenderedPageBreak/>
        <w:t xml:space="preserve"> W okresie od 01.01.2016 r. do 30.09.2016 r. przyznano zasiłki specjalne celowe 13 osobom, 16 świadczeń, w wysokości od 70,00 zł do 350,00 zł.</w:t>
      </w:r>
    </w:p>
    <w:p w:rsidR="0070432F" w:rsidRPr="00E72AEB" w:rsidRDefault="0070432F" w:rsidP="0070432F">
      <w:pPr>
        <w:ind w:firstLine="708"/>
        <w:jc w:val="both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>Świadczenia przyznawano na pokrycie kosztów związanych z leczeniem i żywności. Pomoc przyznawano z powodu niepełnosprawności, długotrwałej lub ciężkiej choroby.</w:t>
      </w:r>
    </w:p>
    <w:p w:rsidR="004A3224" w:rsidRDefault="004A3224" w:rsidP="00FD6FC2">
      <w:pPr>
        <w:jc w:val="right"/>
        <w:rPr>
          <w:rFonts w:ascii="Garamond" w:hAnsi="Garamond"/>
        </w:rPr>
      </w:pPr>
    </w:p>
    <w:p w:rsidR="0070432F" w:rsidRPr="00E72AEB" w:rsidRDefault="0070432F" w:rsidP="00FD6FC2">
      <w:pPr>
        <w:jc w:val="right"/>
        <w:rPr>
          <w:rFonts w:ascii="Garamond" w:hAnsi="Garamond"/>
        </w:rPr>
      </w:pPr>
      <w:r w:rsidRPr="00E72AEB">
        <w:rPr>
          <w:rFonts w:ascii="Garamond" w:hAnsi="Garamond"/>
        </w:rPr>
        <w:t>[Akta kontroli str.</w:t>
      </w:r>
      <w:r w:rsidR="00E0038E" w:rsidRPr="00E72AEB">
        <w:rPr>
          <w:rFonts w:ascii="Garamond" w:hAnsi="Garamond"/>
        </w:rPr>
        <w:t xml:space="preserve"> 64, 72</w:t>
      </w:r>
      <w:r w:rsidRPr="00E72AEB">
        <w:rPr>
          <w:rFonts w:ascii="Garamond" w:hAnsi="Garamond"/>
        </w:rPr>
        <w:t>]</w:t>
      </w:r>
    </w:p>
    <w:p w:rsidR="0070432F" w:rsidRPr="00E72AEB" w:rsidRDefault="0070432F" w:rsidP="0070432F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E72AEB">
        <w:rPr>
          <w:rFonts w:ascii="Garamond" w:hAnsi="Garamond"/>
          <w:iCs/>
        </w:rPr>
        <w:tab/>
      </w:r>
      <w:r w:rsidRPr="00E72AEB">
        <w:rPr>
          <w:rFonts w:ascii="Garamond" w:hAnsi="Garamond"/>
        </w:rPr>
        <w:t>Dokonano kontroli losowo wybranych akt spraw, w tym decyzji rozstrzygających postępowania administracyjne:</w:t>
      </w:r>
    </w:p>
    <w:p w:rsidR="0070432F" w:rsidRPr="00E72AEB" w:rsidRDefault="0070432F" w:rsidP="0070432F">
      <w:pPr>
        <w:pStyle w:val="Tekstpodstawowy31"/>
        <w:spacing w:after="0"/>
        <w:ind w:right="-4607"/>
        <w:jc w:val="both"/>
        <w:rPr>
          <w:rFonts w:ascii="Garamond" w:hAnsi="Garamond"/>
          <w:sz w:val="22"/>
          <w:szCs w:val="22"/>
          <w:highlight w:val="lightGray"/>
        </w:rPr>
      </w:pP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2"/>
          <w:szCs w:val="22"/>
        </w:rPr>
        <w:sectPr w:rsidR="0070432F" w:rsidRPr="00E72AEB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lastRenderedPageBreak/>
        <w:t>1.5012.328.2015 z 24.11.2015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2.5012.177.2016 z 30.08.2016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3.5012.79.2016 z 31.03.2016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4. 5012.95.2016 z 20.04.2016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5. 5012.151.2016 z 11.07.2016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lastRenderedPageBreak/>
        <w:t>6. 5012.110.2016 z 17.05.2016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7. 5012.153.2016 z 12.07.2016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8. 5012.178.2016 z 15.09.2016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9. 5012.166.2016 z 03.08.2016</w:t>
      </w:r>
    </w:p>
    <w:p w:rsidR="0070432F" w:rsidRPr="00E72AEB" w:rsidRDefault="0070432F" w:rsidP="0070432F">
      <w:pPr>
        <w:pStyle w:val="Tekstpodstawowy31"/>
        <w:spacing w:after="0"/>
        <w:ind w:left="360" w:right="-4607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>10.5012.112.2016 z 17.05.2016</w:t>
      </w:r>
    </w:p>
    <w:p w:rsidR="0070432F" w:rsidRPr="00E72AEB" w:rsidRDefault="0070432F" w:rsidP="0070432F">
      <w:pPr>
        <w:pStyle w:val="Tekstpodstawowy31"/>
        <w:spacing w:after="0"/>
        <w:jc w:val="both"/>
        <w:rPr>
          <w:rFonts w:ascii="Garamond" w:hAnsi="Garamond"/>
          <w:sz w:val="24"/>
          <w:szCs w:val="24"/>
          <w:highlight w:val="lightGray"/>
        </w:rPr>
        <w:sectPr w:rsidR="0070432F" w:rsidRPr="00E72AEB" w:rsidSect="0070432F">
          <w:type w:val="continuous"/>
          <w:pgSz w:w="11906" w:h="16838"/>
          <w:pgMar w:top="1417" w:right="1417" w:bottom="1417" w:left="1701" w:header="708" w:footer="708" w:gutter="0"/>
          <w:cols w:num="2" w:space="708"/>
        </w:sectPr>
      </w:pPr>
    </w:p>
    <w:p w:rsidR="0070432F" w:rsidRPr="00E72AEB" w:rsidRDefault="0070432F" w:rsidP="0070432F">
      <w:pPr>
        <w:pStyle w:val="Tekstpodstawowy31"/>
        <w:spacing w:after="0"/>
        <w:jc w:val="both"/>
        <w:rPr>
          <w:rFonts w:ascii="Garamond" w:hAnsi="Garamond"/>
          <w:sz w:val="24"/>
          <w:szCs w:val="24"/>
          <w:highlight w:val="lightGray"/>
        </w:rPr>
      </w:pPr>
    </w:p>
    <w:p w:rsidR="0070432F" w:rsidRPr="0095462F" w:rsidRDefault="0070432F" w:rsidP="0070432F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- dochód z tytułu gospodarstwa rolnego został udokumentowany poprzez dołączenie do akt sprawy decyzji w sprawie łącznego zobowiązania pieniężnego zamiast </w:t>
      </w:r>
      <w:r w:rsidRPr="00E72AEB">
        <w:rPr>
          <w:rFonts w:ascii="Garamond" w:hAnsi="Garamond" w:cs="Verdana"/>
          <w:sz w:val="24"/>
          <w:szCs w:val="24"/>
        </w:rPr>
        <w:t>zaświadczenia urzędu gminy albo oświadczenia o powierzchni gospodarstwa rolnego w hektarach przeliczeniowych</w:t>
      </w:r>
      <w:r w:rsidRPr="00E72AEB">
        <w:rPr>
          <w:rFonts w:ascii="Garamond" w:hAnsi="Garamond"/>
          <w:sz w:val="24"/>
          <w:szCs w:val="24"/>
        </w:rPr>
        <w:t xml:space="preserve"> zgodnie z art. 107 ust. 5b pkt 11 ustawy o pomocy społecznej </w:t>
      </w:r>
      <w:r w:rsidRPr="0095462F">
        <w:rPr>
          <w:rFonts w:ascii="Garamond" w:hAnsi="Garamond"/>
          <w:b/>
          <w:sz w:val="24"/>
          <w:szCs w:val="24"/>
        </w:rPr>
        <w:t>– poz. 1,</w:t>
      </w:r>
      <w:r w:rsidR="0095462F">
        <w:rPr>
          <w:rFonts w:ascii="Garamond" w:hAnsi="Garamond"/>
          <w:b/>
          <w:sz w:val="24"/>
          <w:szCs w:val="24"/>
        </w:rPr>
        <w:t xml:space="preserve"> </w:t>
      </w:r>
      <w:r w:rsidRPr="0095462F">
        <w:rPr>
          <w:rFonts w:ascii="Garamond" w:hAnsi="Garamond"/>
          <w:b/>
          <w:sz w:val="24"/>
          <w:szCs w:val="24"/>
        </w:rPr>
        <w:t>3,</w:t>
      </w:r>
    </w:p>
    <w:p w:rsidR="0070432F" w:rsidRPr="0095462F" w:rsidRDefault="0059366C" w:rsidP="0070432F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- </w:t>
      </w:r>
      <w:r w:rsidR="0070432F" w:rsidRPr="00E72AEB">
        <w:rPr>
          <w:rFonts w:ascii="Garamond" w:hAnsi="Garamond"/>
          <w:sz w:val="24"/>
          <w:szCs w:val="24"/>
        </w:rPr>
        <w:t xml:space="preserve">pomimo zmiany sytuacji mieszkaniowej i rodzinnej strony, przeprowadzono aktualizację </w:t>
      </w:r>
      <w:r w:rsidR="00DB4F3E">
        <w:rPr>
          <w:rFonts w:ascii="Garamond" w:hAnsi="Garamond"/>
          <w:sz w:val="24"/>
          <w:szCs w:val="24"/>
        </w:rPr>
        <w:t xml:space="preserve">rodzinnego </w:t>
      </w:r>
      <w:r w:rsidR="0070432F" w:rsidRPr="00DB4F3E">
        <w:rPr>
          <w:rFonts w:ascii="Garamond" w:hAnsi="Garamond"/>
          <w:sz w:val="24"/>
          <w:szCs w:val="24"/>
        </w:rPr>
        <w:t>wywiadu środowiskowego zamiast rodzinny wywiad środowiskowy</w:t>
      </w:r>
      <w:r w:rsidR="0070432F" w:rsidRPr="00E72AEB">
        <w:rPr>
          <w:rFonts w:ascii="Garamond" w:hAnsi="Garamond"/>
          <w:sz w:val="24"/>
          <w:szCs w:val="24"/>
        </w:rPr>
        <w:t xml:space="preserve"> (ostatni rodzinny wywiad środowiskowy został przeprowadzony 15.11.2005 r.), jednocześnie nie ustalono pełnej sytuacji rodziny poprzez brak odniesienia się do sytuacji córki, u której strona zamieszkuje od 5 miesięcy </w:t>
      </w:r>
      <w:r w:rsidR="0070432F" w:rsidRPr="0095462F">
        <w:rPr>
          <w:rFonts w:ascii="Garamond" w:hAnsi="Garamond"/>
          <w:b/>
          <w:sz w:val="24"/>
          <w:szCs w:val="24"/>
        </w:rPr>
        <w:t>- poz. 3,</w:t>
      </w:r>
    </w:p>
    <w:p w:rsidR="0070432F" w:rsidRPr="00E72AEB" w:rsidRDefault="0070432F" w:rsidP="0070432F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- pomimo, że z akt sprawy wynika, że wobec strony może być stosowana przemoc ze strony </w:t>
      </w:r>
      <w:r w:rsidR="009F0069" w:rsidRPr="00E72AEB">
        <w:rPr>
          <w:rFonts w:ascii="Garamond" w:hAnsi="Garamond"/>
          <w:sz w:val="24"/>
          <w:szCs w:val="24"/>
        </w:rPr>
        <w:t>współmałżonka</w:t>
      </w:r>
      <w:r w:rsidRPr="00E72AEB">
        <w:rPr>
          <w:rFonts w:ascii="Garamond" w:hAnsi="Garamond"/>
          <w:sz w:val="24"/>
          <w:szCs w:val="24"/>
        </w:rPr>
        <w:t xml:space="preserve"> (w 2005 r. osoba zgłaszała stosowanie przemocy wobec niej, obecnie prowadzone jest postępowanie rozwodowe, z aktualizacji wywiadu wynika, że </w:t>
      </w:r>
      <w:r w:rsidR="009F0069" w:rsidRPr="00E72AEB">
        <w:rPr>
          <w:rFonts w:ascii="Garamond" w:hAnsi="Garamond"/>
          <w:sz w:val="24"/>
          <w:szCs w:val="24"/>
        </w:rPr>
        <w:t>współmałżonek</w:t>
      </w:r>
      <w:r w:rsidRPr="00E72AEB">
        <w:rPr>
          <w:rFonts w:ascii="Garamond" w:hAnsi="Garamond"/>
          <w:sz w:val="24"/>
          <w:szCs w:val="24"/>
        </w:rPr>
        <w:t xml:space="preserve"> „awanturował się, groził że ją zabije, wyskakiwał z widłami”) nie podjęto działań w zakresie pracy socjalnej zmierzających do wsparcia tej osoby</w:t>
      </w:r>
      <w:r w:rsidR="0095462F">
        <w:rPr>
          <w:rFonts w:ascii="Garamond" w:hAnsi="Garamond"/>
          <w:sz w:val="24"/>
          <w:szCs w:val="24"/>
        </w:rPr>
        <w:t xml:space="preserve"> </w:t>
      </w:r>
      <w:r w:rsidRPr="0095462F">
        <w:rPr>
          <w:rFonts w:ascii="Garamond" w:hAnsi="Garamond"/>
          <w:b/>
          <w:sz w:val="24"/>
          <w:szCs w:val="24"/>
        </w:rPr>
        <w:t>– poz. 3,</w:t>
      </w:r>
    </w:p>
    <w:p w:rsidR="0070432F" w:rsidRPr="00E72AEB" w:rsidRDefault="0070432F" w:rsidP="0070432F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- do dochodu wliczono gospodarstwo rolne figurujące na </w:t>
      </w:r>
      <w:r w:rsidR="009F0069" w:rsidRPr="00E72AEB">
        <w:rPr>
          <w:rFonts w:ascii="Garamond" w:hAnsi="Garamond"/>
          <w:sz w:val="24"/>
          <w:szCs w:val="24"/>
        </w:rPr>
        <w:t>współmałżonku</w:t>
      </w:r>
      <w:r w:rsidRPr="00E72AEB">
        <w:rPr>
          <w:rFonts w:ascii="Garamond" w:hAnsi="Garamond"/>
          <w:sz w:val="24"/>
          <w:szCs w:val="24"/>
        </w:rPr>
        <w:t xml:space="preserve">, pomimo, że z oświadczenia strony wynika, że strona nie mieszka z nim i nie ma dostępu do gospodarstwa rolnego </w:t>
      </w:r>
      <w:r w:rsidRPr="0095462F">
        <w:rPr>
          <w:rFonts w:ascii="Garamond" w:hAnsi="Garamond"/>
          <w:b/>
          <w:sz w:val="24"/>
          <w:szCs w:val="24"/>
        </w:rPr>
        <w:t>– poz. 3,</w:t>
      </w:r>
    </w:p>
    <w:p w:rsidR="0070432F" w:rsidRPr="00E72AEB" w:rsidRDefault="0070432F" w:rsidP="0070432F">
      <w:pPr>
        <w:pStyle w:val="Tekstpodstawowy31"/>
        <w:spacing w:after="0"/>
        <w:jc w:val="both"/>
        <w:rPr>
          <w:rFonts w:ascii="Garamond" w:hAnsi="Garamond"/>
          <w:sz w:val="24"/>
          <w:szCs w:val="24"/>
          <w:highlight w:val="lightGray"/>
        </w:rPr>
      </w:pPr>
      <w:r w:rsidRPr="00E72AEB">
        <w:rPr>
          <w:rFonts w:ascii="Garamond" w:hAnsi="Garamond"/>
          <w:sz w:val="24"/>
          <w:szCs w:val="24"/>
        </w:rPr>
        <w:t xml:space="preserve">- </w:t>
      </w:r>
      <w:r w:rsidRPr="00E72AEB">
        <w:rPr>
          <w:rFonts w:ascii="Garamond" w:hAnsi="Garamond" w:cs="Verdana"/>
          <w:sz w:val="24"/>
          <w:szCs w:val="24"/>
        </w:rPr>
        <w:t xml:space="preserve">zaświadczenie o wysokości wynagrodzenia z tytułu zatrudnienia, nie zawierało informacji o wysokości potrąconej zaliczki na podatek dochodowy od osób fizycznych, składki na ubezpieczenie zdrowotne, składek na ubezpieczenia emerytalne i rentowe w części finansowanej przez ubezpieczonego oraz składki na ubezpieczenie chorobowe niezgodnie z art. 107 ust. 5b pkt 7 ustawy o pomocy społecznej </w:t>
      </w:r>
      <w:r w:rsidRPr="0095462F">
        <w:rPr>
          <w:rFonts w:ascii="Garamond" w:hAnsi="Garamond" w:cs="Verdana"/>
          <w:b/>
          <w:sz w:val="24"/>
          <w:szCs w:val="24"/>
        </w:rPr>
        <w:t>– poz. 6,</w:t>
      </w:r>
      <w:r w:rsidR="0059366C" w:rsidRPr="0095462F">
        <w:rPr>
          <w:rFonts w:ascii="Garamond" w:hAnsi="Garamond" w:cs="Verdana"/>
          <w:b/>
          <w:sz w:val="24"/>
          <w:szCs w:val="24"/>
        </w:rPr>
        <w:t xml:space="preserve"> </w:t>
      </w:r>
      <w:r w:rsidRPr="0095462F">
        <w:rPr>
          <w:rFonts w:ascii="Garamond" w:hAnsi="Garamond" w:cs="Verdana"/>
          <w:b/>
          <w:sz w:val="24"/>
          <w:szCs w:val="24"/>
        </w:rPr>
        <w:t>7</w:t>
      </w:r>
      <w:r w:rsidRPr="00E72AEB">
        <w:rPr>
          <w:rFonts w:ascii="Garamond" w:hAnsi="Garamond" w:cs="Verdana"/>
          <w:sz w:val="24"/>
          <w:szCs w:val="24"/>
        </w:rPr>
        <w:t xml:space="preserve">. </w:t>
      </w:r>
    </w:p>
    <w:p w:rsidR="0059366C" w:rsidRPr="00E72AEB" w:rsidRDefault="0059366C" w:rsidP="00030B72">
      <w:pPr>
        <w:jc w:val="both"/>
        <w:rPr>
          <w:rFonts w:ascii="Garamond" w:hAnsi="Garamond"/>
          <w:b/>
          <w:bCs/>
          <w:i/>
          <w:iCs/>
        </w:rPr>
      </w:pPr>
    </w:p>
    <w:p w:rsidR="000F3C68" w:rsidRPr="00E72AEB" w:rsidRDefault="000F3C68" w:rsidP="00030B72">
      <w:pPr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bCs/>
          <w:i/>
          <w:iCs/>
        </w:rPr>
        <w:t xml:space="preserve">2) </w:t>
      </w:r>
      <w:r w:rsidRPr="00E72AEB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4A3224" w:rsidRDefault="004A3224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0F3C68" w:rsidRPr="00E72AEB" w:rsidRDefault="0094482E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objętym kontrolą </w:t>
      </w:r>
      <w:r w:rsidR="00022F37" w:rsidRPr="00E72AEB">
        <w:rPr>
          <w:rFonts w:ascii="Garamond" w:hAnsi="Garamond"/>
        </w:rPr>
        <w:t>Ośrodek</w:t>
      </w:r>
      <w:r w:rsidR="000F3C68" w:rsidRPr="00E72AEB">
        <w:rPr>
          <w:rFonts w:ascii="Garamond" w:hAnsi="Garamond"/>
        </w:rPr>
        <w:t xml:space="preserve"> nie przyznawał pomocy na ekonomiczne usamodzielnienie w formie zasiłków, pożyczek oraz pomocy w naturze. Zgodnie z wyjaśnieniami kierownika Ośrodka, nie zgłaszano takich potrzeb.</w:t>
      </w:r>
    </w:p>
    <w:p w:rsidR="000F3C68" w:rsidRPr="00E72AEB" w:rsidRDefault="000F3C68" w:rsidP="00030B72">
      <w:pPr>
        <w:ind w:firstLine="708"/>
        <w:jc w:val="right"/>
        <w:rPr>
          <w:rFonts w:ascii="Garamond" w:hAnsi="Garamond"/>
          <w:iCs/>
        </w:rPr>
      </w:pPr>
      <w:r w:rsidRPr="00E72AEB">
        <w:rPr>
          <w:rFonts w:ascii="Garamond" w:hAnsi="Garamond"/>
          <w:iCs/>
        </w:rPr>
        <w:t xml:space="preserve"> [Akta kontroli, str. </w:t>
      </w:r>
      <w:r w:rsidR="00E0038E" w:rsidRPr="00E72AEB">
        <w:rPr>
          <w:rFonts w:ascii="Garamond" w:hAnsi="Garamond"/>
          <w:iCs/>
        </w:rPr>
        <w:t>2</w:t>
      </w:r>
      <w:r w:rsidRPr="00E72AEB">
        <w:rPr>
          <w:rFonts w:ascii="Garamond" w:hAnsi="Garamond"/>
          <w:iCs/>
        </w:rPr>
        <w:t>8]</w:t>
      </w:r>
    </w:p>
    <w:p w:rsidR="000F3C68" w:rsidRPr="00E72AEB" w:rsidRDefault="000F3C68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0F3C68" w:rsidRPr="00E72AEB" w:rsidRDefault="000F3C68" w:rsidP="00A02A5B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4A3224" w:rsidRDefault="004A3224" w:rsidP="00092CAA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092CAA" w:rsidRPr="00E72AEB" w:rsidRDefault="00092CAA" w:rsidP="00092CAA">
      <w:pPr>
        <w:overflowPunct w:val="0"/>
        <w:autoSpaceDE w:val="0"/>
        <w:ind w:firstLine="708"/>
        <w:jc w:val="both"/>
        <w:rPr>
          <w:rFonts w:ascii="Garamond" w:hAnsi="Garamond" w:cs="Garamond"/>
          <w:b/>
          <w:color w:val="000000"/>
          <w:highlight w:val="lightGray"/>
        </w:rPr>
      </w:pPr>
      <w:r w:rsidRPr="00E72AEB">
        <w:rPr>
          <w:rFonts w:ascii="Garamond" w:hAnsi="Garamond"/>
        </w:rPr>
        <w:t>Zgodnie z wyjaśnieniami kierownika Ośrodka</w:t>
      </w:r>
      <w:r w:rsidRPr="00E72AEB">
        <w:rPr>
          <w:rFonts w:ascii="Garamond" w:hAnsi="Garamond"/>
          <w:color w:val="000000"/>
        </w:rPr>
        <w:t xml:space="preserve"> w okresie objętym kontrolą Gmina Goniądz nie prowadziła i nie zapewniała miejsc w domach pomocy społecznej i ośrodkach </w:t>
      </w:r>
      <w:r w:rsidRPr="00E72AEB">
        <w:rPr>
          <w:rFonts w:ascii="Garamond" w:hAnsi="Garamond"/>
          <w:color w:val="000000"/>
        </w:rPr>
        <w:lastRenderedPageBreak/>
        <w:t xml:space="preserve">wsparcia o zasięgu gminnym, ponieważ nie zachodzi taka potrzeba. </w:t>
      </w:r>
      <w:r w:rsidRPr="00E72AEB">
        <w:rPr>
          <w:rFonts w:ascii="Garamond" w:hAnsi="Garamond"/>
        </w:rPr>
        <w:t xml:space="preserve">Osoby wymagające pomocy są kierowane do domów pomocy społecznej prowadzonych przez inne jednostki samorządu terytorialnego. Przy Gminnym Ośrodku Kultury w Goniądzu działa koło zainteresowań, do którego </w:t>
      </w:r>
      <w:r w:rsidR="00DB4F3E" w:rsidRPr="00474D2D">
        <w:rPr>
          <w:rFonts w:ascii="Garamond" w:hAnsi="Garamond"/>
        </w:rPr>
        <w:t xml:space="preserve">uczęszczają </w:t>
      </w:r>
      <w:r w:rsidRPr="00E72AEB">
        <w:rPr>
          <w:rFonts w:ascii="Garamond" w:hAnsi="Garamond"/>
        </w:rPr>
        <w:t>seniorzy z terenu gminy.</w:t>
      </w:r>
    </w:p>
    <w:p w:rsidR="00092CAA" w:rsidRPr="00E72AEB" w:rsidRDefault="00092CAA" w:rsidP="00092CAA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[Akta kontroli, str. </w:t>
      </w:r>
      <w:r w:rsidR="00D77C41" w:rsidRPr="00E72AEB">
        <w:rPr>
          <w:rFonts w:ascii="Garamond" w:hAnsi="Garamond"/>
        </w:rPr>
        <w:t>28</w:t>
      </w:r>
      <w:r w:rsidRPr="00E72AEB">
        <w:rPr>
          <w:rFonts w:ascii="Garamond" w:hAnsi="Garamond"/>
        </w:rPr>
        <w:t>]</w:t>
      </w:r>
    </w:p>
    <w:p w:rsidR="00AF6837" w:rsidRPr="00E72AEB" w:rsidRDefault="00AF6837" w:rsidP="000911CA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0F3C68" w:rsidRPr="00E72AEB" w:rsidRDefault="000F3C68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E72AEB">
        <w:rPr>
          <w:rFonts w:ascii="Garamond" w:hAnsi="Garamond"/>
          <w:b/>
          <w:i/>
        </w:rPr>
        <w:t xml:space="preserve">4) opracowanie i realizacja projektów socjalnych </w:t>
      </w:r>
    </w:p>
    <w:p w:rsidR="009B7C4F" w:rsidRDefault="009B7C4F" w:rsidP="00142A66">
      <w:pPr>
        <w:autoSpaceDE w:val="0"/>
        <w:ind w:firstLine="708"/>
        <w:jc w:val="both"/>
        <w:rPr>
          <w:rFonts w:ascii="Garamond" w:hAnsi="Garamond"/>
        </w:rPr>
      </w:pPr>
    </w:p>
    <w:p w:rsidR="000F3C68" w:rsidRPr="00E72AEB" w:rsidRDefault="000F3C68" w:rsidP="00142A66">
      <w:pPr>
        <w:autoSpaceDE w:val="0"/>
        <w:ind w:firstLine="708"/>
        <w:jc w:val="both"/>
        <w:rPr>
          <w:rFonts w:ascii="Garamond" w:hAnsi="Garamond" w:cs="TimesNewRomanPSMT"/>
        </w:rPr>
      </w:pPr>
      <w:r w:rsidRPr="00E72AEB">
        <w:rPr>
          <w:rFonts w:ascii="Garamond" w:hAnsi="Garamond"/>
        </w:rPr>
        <w:t xml:space="preserve">Zgodnie z wyjaśnieniami kierownika Ośrodka, gmina nie opracowała i nie realizowała projektów socjalnych </w:t>
      </w:r>
      <w:r w:rsidRPr="00E72AEB">
        <w:rPr>
          <w:rFonts w:ascii="Garamond" w:hAnsi="Garamond" w:cs="TimesNewRomanPSMT"/>
        </w:rPr>
        <w:t>z powodu niewystarczającej ilości pracowników oraz braku pomieszczenia na rozwinięcie działalności.</w:t>
      </w:r>
    </w:p>
    <w:p w:rsidR="000F3C68" w:rsidRPr="00E72AEB" w:rsidRDefault="000F3C68" w:rsidP="00CA6563">
      <w:pPr>
        <w:overflowPunct w:val="0"/>
        <w:autoSpaceDE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D77C41" w:rsidRPr="00E72AEB">
        <w:rPr>
          <w:rFonts w:ascii="Garamond" w:hAnsi="Garamond"/>
        </w:rPr>
        <w:t>2</w:t>
      </w:r>
      <w:r w:rsidRPr="00E72AEB">
        <w:rPr>
          <w:rFonts w:ascii="Garamond" w:hAnsi="Garamond"/>
        </w:rPr>
        <w:t>2]</w:t>
      </w:r>
    </w:p>
    <w:p w:rsidR="000F3C68" w:rsidRPr="00E72AEB" w:rsidRDefault="000F3C68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0F3C68" w:rsidRPr="00E72AEB" w:rsidRDefault="000F3C68" w:rsidP="009D22FA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9B7C4F" w:rsidRDefault="009B7C4F" w:rsidP="00160E0C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</w:p>
    <w:p w:rsidR="00160E0C" w:rsidRPr="00E72AEB" w:rsidRDefault="00160E0C" w:rsidP="00160E0C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E72AEB">
        <w:rPr>
          <w:rFonts w:ascii="Garamond" w:hAnsi="Garamond" w:cs="Garamond"/>
          <w:color w:val="000000"/>
        </w:rPr>
        <w:t xml:space="preserve">Rada Miasta Goniądz utworzyła program osłonowy uchwałą nr XXXVIII/226/14 z dnia 26 marca 2014 r. w sprawie ustanowienia wieloletniego programu osłonowego „Dożywianie dzieci i młodzieży z Gminy Goniądz”. Zgodnie z wyjaśnieniami kierownika Ośrodka w ramach programu w okresie kontrolnym udzielono pomocy 16 dzieciom. </w:t>
      </w:r>
    </w:p>
    <w:p w:rsidR="0095462F" w:rsidRDefault="0095462F" w:rsidP="00160E0C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</w:p>
    <w:p w:rsidR="00160E0C" w:rsidRPr="00E72AEB" w:rsidRDefault="00160E0C" w:rsidP="00160E0C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E72AEB">
        <w:rPr>
          <w:rFonts w:ascii="Garamond" w:hAnsi="Garamond" w:cs="Garamond"/>
          <w:color w:val="000000"/>
        </w:rPr>
        <w:t>Ponadto gmina realizowała zadania wynikające z podjętych uchwał:</w:t>
      </w:r>
    </w:p>
    <w:p w:rsidR="00160E0C" w:rsidRPr="00E72AEB" w:rsidRDefault="00160E0C" w:rsidP="00160E0C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 w:rsidRPr="00E72AEB">
        <w:rPr>
          <w:rFonts w:ascii="Garamond" w:hAnsi="Garamond" w:cs="Garamond"/>
          <w:color w:val="000000"/>
        </w:rPr>
        <w:t>- Nr XV/126/15 Rady Miasta Goniądz z dnia 28 października 2015 r. w sprawie Gminnego Programu Profilaktyki i Rozwiązywania Problemów Alkoholowych oraz przeciwdziałaniu Narkomanii na 2016 r.,</w:t>
      </w:r>
    </w:p>
    <w:p w:rsidR="00160E0C" w:rsidRPr="00E72AEB" w:rsidRDefault="00160E0C" w:rsidP="00160E0C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 w:rsidRPr="00E72AEB">
        <w:rPr>
          <w:rFonts w:ascii="Garamond" w:hAnsi="Garamond" w:cs="Garamond"/>
          <w:color w:val="000000"/>
        </w:rPr>
        <w:t xml:space="preserve">- Nr IX/98/15 Rady Miasta Goniądz z dnia 6 maja 2016 r. w sprawie przyjęcia Gminnego Programu Wspierania Rodziny na lata 2015-2017. </w:t>
      </w:r>
    </w:p>
    <w:p w:rsidR="00AF6837" w:rsidRPr="00E72AEB" w:rsidRDefault="00160E0C" w:rsidP="009C6859">
      <w:pPr>
        <w:ind w:firstLine="360"/>
        <w:jc w:val="right"/>
        <w:rPr>
          <w:rFonts w:ascii="Garamond" w:hAnsi="Garamond"/>
          <w:b/>
          <w:i/>
        </w:rPr>
      </w:pPr>
      <w:r w:rsidRPr="00E72AEB">
        <w:rPr>
          <w:rFonts w:ascii="Garamond" w:hAnsi="Garamond"/>
        </w:rPr>
        <w:t xml:space="preserve">[Akta kontroli, str. </w:t>
      </w:r>
      <w:r w:rsidR="002D00BC" w:rsidRPr="00E72AEB">
        <w:rPr>
          <w:rFonts w:ascii="Garamond" w:hAnsi="Garamond"/>
        </w:rPr>
        <w:t>28</w:t>
      </w:r>
      <w:r w:rsidRPr="00E72AEB">
        <w:rPr>
          <w:rFonts w:ascii="Garamond" w:hAnsi="Garamond"/>
        </w:rPr>
        <w:t>]</w:t>
      </w:r>
    </w:p>
    <w:p w:rsidR="0052263A" w:rsidRDefault="0052263A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0F3C68" w:rsidRPr="00E72AEB" w:rsidRDefault="000F3C68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52263A" w:rsidRDefault="0052263A" w:rsidP="00511A5B">
      <w:pPr>
        <w:ind w:firstLine="709"/>
        <w:jc w:val="both"/>
        <w:rPr>
          <w:rFonts w:ascii="Garamond" w:hAnsi="Garamond"/>
        </w:rPr>
      </w:pPr>
    </w:p>
    <w:p w:rsidR="00511A5B" w:rsidRPr="00E72AEB" w:rsidRDefault="00511A5B" w:rsidP="00511A5B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Ośrodek współpracuje z Powiatowym Urzędem Pracy</w:t>
      </w:r>
      <w:r w:rsidR="00ED3856" w:rsidRPr="00E72AEB">
        <w:rPr>
          <w:rFonts w:ascii="Garamond" w:hAnsi="Garamond"/>
        </w:rPr>
        <w:t xml:space="preserve"> w Mońkach</w:t>
      </w:r>
      <w:r w:rsidRPr="00E72AEB">
        <w:rPr>
          <w:rFonts w:ascii="Garamond" w:hAnsi="Garamond"/>
        </w:rPr>
        <w:t xml:space="preserve"> w zakresie upowszechniania ofert pracy oraz informacji o wolnych miejscach pracy, upowsz</w:t>
      </w:r>
      <w:r w:rsidR="004A3224">
        <w:rPr>
          <w:rFonts w:ascii="Garamond" w:hAnsi="Garamond"/>
        </w:rPr>
        <w:t>echniania informacji o usługach</w:t>
      </w:r>
      <w:r w:rsidRPr="00E72AEB">
        <w:rPr>
          <w:rFonts w:ascii="Garamond" w:hAnsi="Garamond"/>
        </w:rPr>
        <w:t xml:space="preserve"> poradnictwa zawodowego i o szkoleniach. Podczas przeprowadzania wywiadów </w:t>
      </w:r>
      <w:r w:rsidRPr="004A3224">
        <w:rPr>
          <w:rFonts w:ascii="Garamond" w:hAnsi="Garamond"/>
        </w:rPr>
        <w:t xml:space="preserve">środowiskowych </w:t>
      </w:r>
      <w:r w:rsidR="005944C0" w:rsidRPr="004A3224">
        <w:rPr>
          <w:rFonts w:ascii="Garamond" w:hAnsi="Garamond"/>
        </w:rPr>
        <w:t>pracownicy socjalni</w:t>
      </w:r>
      <w:r w:rsidR="005944C0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informują o wolnych miejscach pracy i szkoleniach widniejących na stronie internetowej PUP</w:t>
      </w:r>
      <w:r w:rsidR="00ED3856" w:rsidRPr="00E72AEB">
        <w:rPr>
          <w:rFonts w:ascii="Garamond" w:hAnsi="Garamond"/>
        </w:rPr>
        <w:t xml:space="preserve"> w Mońkach</w:t>
      </w:r>
      <w:r w:rsidRPr="00E72AEB">
        <w:rPr>
          <w:rFonts w:ascii="Garamond" w:hAnsi="Garamond"/>
        </w:rPr>
        <w:t>.</w:t>
      </w:r>
    </w:p>
    <w:p w:rsidR="00511A5B" w:rsidRPr="00E72AEB" w:rsidRDefault="00511A5B" w:rsidP="00511A5B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kontrolowanym </w:t>
      </w:r>
      <w:r w:rsidR="00ED3856" w:rsidRPr="00E72AEB">
        <w:rPr>
          <w:rFonts w:ascii="Garamond" w:hAnsi="Garamond"/>
        </w:rPr>
        <w:t>g</w:t>
      </w:r>
      <w:r w:rsidRPr="00E72AEB">
        <w:rPr>
          <w:rFonts w:ascii="Garamond" w:hAnsi="Garamond"/>
        </w:rPr>
        <w:t xml:space="preserve">mina </w:t>
      </w:r>
      <w:r w:rsidR="00ED3856" w:rsidRPr="00E72AEB">
        <w:rPr>
          <w:rFonts w:ascii="Garamond" w:hAnsi="Garamond"/>
        </w:rPr>
        <w:t>z</w:t>
      </w:r>
      <w:r w:rsidRPr="00E72AEB">
        <w:rPr>
          <w:rFonts w:ascii="Garamond" w:hAnsi="Garamond"/>
        </w:rPr>
        <w:t xml:space="preserve">organizowała </w:t>
      </w:r>
      <w:r w:rsidR="00ED3856" w:rsidRPr="00E72AEB">
        <w:rPr>
          <w:rFonts w:ascii="Garamond" w:hAnsi="Garamond"/>
        </w:rPr>
        <w:t>staż</w:t>
      </w:r>
      <w:r w:rsidRPr="00E72AEB">
        <w:rPr>
          <w:rFonts w:ascii="Garamond" w:hAnsi="Garamond"/>
        </w:rPr>
        <w:t xml:space="preserve"> </w:t>
      </w:r>
      <w:r w:rsidR="00ED3856" w:rsidRPr="00E72AEB">
        <w:rPr>
          <w:rFonts w:ascii="Garamond" w:hAnsi="Garamond"/>
        </w:rPr>
        <w:t xml:space="preserve">1 </w:t>
      </w:r>
      <w:r w:rsidR="00ED3856" w:rsidRPr="004A3224">
        <w:rPr>
          <w:rFonts w:ascii="Garamond" w:hAnsi="Garamond"/>
        </w:rPr>
        <w:t>osob</w:t>
      </w:r>
      <w:r w:rsidR="005944C0" w:rsidRPr="004A3224">
        <w:rPr>
          <w:rFonts w:ascii="Garamond" w:hAnsi="Garamond"/>
        </w:rPr>
        <w:t>ie</w:t>
      </w:r>
      <w:r w:rsidRPr="004A3224">
        <w:rPr>
          <w:rFonts w:ascii="Garamond" w:hAnsi="Garamond"/>
        </w:rPr>
        <w:t xml:space="preserve"> oraz prace społecznie użyteczne </w:t>
      </w:r>
      <w:r w:rsidR="005944C0" w:rsidRPr="004A3224">
        <w:rPr>
          <w:rFonts w:ascii="Garamond" w:hAnsi="Garamond"/>
        </w:rPr>
        <w:t xml:space="preserve">4 osobom </w:t>
      </w:r>
      <w:r w:rsidRPr="004A3224">
        <w:rPr>
          <w:rFonts w:ascii="Garamond" w:hAnsi="Garamond"/>
        </w:rPr>
        <w:t>w 2015</w:t>
      </w:r>
      <w:r w:rsidR="005944C0" w:rsidRPr="004A3224">
        <w:rPr>
          <w:rFonts w:ascii="Garamond" w:hAnsi="Garamond"/>
        </w:rPr>
        <w:t xml:space="preserve"> </w:t>
      </w:r>
      <w:r w:rsidRPr="004A3224">
        <w:rPr>
          <w:rFonts w:ascii="Garamond" w:hAnsi="Garamond"/>
        </w:rPr>
        <w:t xml:space="preserve">r. oraz </w:t>
      </w:r>
      <w:r w:rsidR="005944C0" w:rsidRPr="004A3224">
        <w:rPr>
          <w:rFonts w:ascii="Garamond" w:hAnsi="Garamond"/>
        </w:rPr>
        <w:t>5 osobom w 2016 r.</w:t>
      </w:r>
      <w:r w:rsidRPr="004A3224">
        <w:rPr>
          <w:rFonts w:ascii="Garamond" w:hAnsi="Garamond"/>
        </w:rPr>
        <w:t xml:space="preserve"> Korzystano z do</w:t>
      </w:r>
      <w:r w:rsidRPr="00E72AEB">
        <w:rPr>
          <w:rFonts w:ascii="Garamond" w:hAnsi="Garamond"/>
        </w:rPr>
        <w:t>finansowania szkoleń ze środków Funduszu Pracy</w:t>
      </w:r>
      <w:r w:rsidR="005944C0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(trzech pracowników socjalnych korzystało ze szkolenia z zakresu pomocy społecznej „Ustawa o pomocy społecznej – NOWELIZACJE”, na które Ośrodek otrzymał zwrot w wysokości 80% ze środków Krajowego Funduszu Szkoleniowego na podstawie umowy Nr 30/</w:t>
      </w:r>
      <w:r w:rsidRPr="004A3224">
        <w:rPr>
          <w:rFonts w:ascii="Garamond" w:hAnsi="Garamond"/>
        </w:rPr>
        <w:t xml:space="preserve">2015 </w:t>
      </w:r>
      <w:r w:rsidR="005944C0" w:rsidRPr="004A3224">
        <w:rPr>
          <w:rFonts w:ascii="Garamond" w:hAnsi="Garamond"/>
        </w:rPr>
        <w:t xml:space="preserve">z dnia 02.12.2015 r. </w:t>
      </w:r>
      <w:r w:rsidRPr="004A3224">
        <w:rPr>
          <w:rFonts w:ascii="Garamond" w:hAnsi="Garamond"/>
        </w:rPr>
        <w:t>o sfinansowanie działań obejmujących kształcenie ustawiczne pracowników i pracodawców</w:t>
      </w:r>
      <w:r w:rsidR="005944C0" w:rsidRPr="004A3224">
        <w:rPr>
          <w:rFonts w:ascii="Garamond" w:hAnsi="Garamond"/>
        </w:rPr>
        <w:t>).</w:t>
      </w:r>
      <w:r w:rsidRPr="00E72AEB">
        <w:rPr>
          <w:rFonts w:ascii="Garamond" w:hAnsi="Garamond"/>
        </w:rPr>
        <w:t xml:space="preserve"> </w:t>
      </w:r>
    </w:p>
    <w:p w:rsidR="00511A5B" w:rsidRPr="00E72AEB" w:rsidRDefault="00511A5B" w:rsidP="00ED3856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dniu 06 września 2016</w:t>
      </w:r>
      <w:r w:rsidR="005944C0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r. zostało zawarte porozumienie </w:t>
      </w:r>
      <w:r w:rsidR="005944C0">
        <w:rPr>
          <w:rFonts w:ascii="Garamond" w:hAnsi="Garamond"/>
        </w:rPr>
        <w:t>o</w:t>
      </w:r>
      <w:r w:rsidRPr="00E72AEB">
        <w:rPr>
          <w:rFonts w:ascii="Garamond" w:hAnsi="Garamond"/>
        </w:rPr>
        <w:t xml:space="preserve"> współpracy w zakresie udostępniania danych osobowych pomiędzy Ośrodkiem Pomocy Społecznej w Goniądzu a Powiatowym Urzędem Pracy w Mońkach dotyczące zasad współpracy w zakresie realizacji zadań pozwalających zintegrować pracę Urzędu Pracy oraz Ośrodka na rzecz osób będących wspólnymi klientami obu instytucji, w ramach lokalnej (powiat-gminy) platformy komunikacyjnej</w:t>
      </w:r>
      <w:r w:rsidR="0059366C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>(SEPI).</w:t>
      </w:r>
    </w:p>
    <w:p w:rsidR="00511A5B" w:rsidRPr="00E72AEB" w:rsidRDefault="00511A5B" w:rsidP="00ED3856">
      <w:pPr>
        <w:ind w:firstLine="709"/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>OPS nie zawierał porozumień</w:t>
      </w:r>
      <w:r w:rsidRPr="00E72AEB">
        <w:rPr>
          <w:rFonts w:ascii="Garamond" w:hAnsi="Garamond"/>
          <w:b/>
        </w:rPr>
        <w:t xml:space="preserve"> </w:t>
      </w:r>
      <w:r w:rsidRPr="00E72AEB">
        <w:rPr>
          <w:rFonts w:ascii="Garamond" w:hAnsi="Garamond"/>
        </w:rPr>
        <w:t xml:space="preserve">w sprawie planowanych działań wobec bezrobotnych, </w:t>
      </w:r>
      <w:r w:rsidRPr="0001150E">
        <w:rPr>
          <w:rFonts w:ascii="Garamond" w:hAnsi="Garamond"/>
        </w:rPr>
        <w:t>wynikając</w:t>
      </w:r>
      <w:r w:rsidR="005944C0" w:rsidRPr="0001150E">
        <w:rPr>
          <w:rFonts w:ascii="Garamond" w:hAnsi="Garamond"/>
        </w:rPr>
        <w:t>ych</w:t>
      </w:r>
      <w:r w:rsidRPr="0001150E">
        <w:rPr>
          <w:rFonts w:ascii="Garamond" w:hAnsi="Garamond"/>
        </w:rPr>
        <w:t xml:space="preserve"> z art.</w:t>
      </w:r>
      <w:r w:rsidRPr="00E72AEB">
        <w:rPr>
          <w:rFonts w:ascii="Garamond" w:hAnsi="Garamond"/>
        </w:rPr>
        <w:t xml:space="preserve"> 108 ustawy o pomocy społecznej. Nie współpracowano z PUP w zakresie realizacji Programu Aktywizacja i Integracja, o którym mowa w przepisach o promocji zatrudnienia i instytucjach rynku pracy</w:t>
      </w:r>
      <w:r w:rsidR="00ED3856" w:rsidRPr="00E72AEB">
        <w:rPr>
          <w:rFonts w:ascii="Garamond" w:hAnsi="Garamond"/>
        </w:rPr>
        <w:t xml:space="preserve"> z powodu </w:t>
      </w:r>
      <w:r w:rsidRPr="00E72AEB">
        <w:rPr>
          <w:rFonts w:ascii="Garamond" w:hAnsi="Garamond"/>
        </w:rPr>
        <w:t>brak</w:t>
      </w:r>
      <w:r w:rsidR="00ED3856" w:rsidRPr="00E72AEB">
        <w:rPr>
          <w:rFonts w:ascii="Garamond" w:hAnsi="Garamond"/>
        </w:rPr>
        <w:t>u potrzeb w tym zakresie</w:t>
      </w:r>
      <w:r w:rsidRPr="00E72AEB">
        <w:rPr>
          <w:rFonts w:ascii="Garamond" w:hAnsi="Garamond"/>
        </w:rPr>
        <w:t>.</w:t>
      </w:r>
    </w:p>
    <w:p w:rsidR="000F3C68" w:rsidRPr="00E72AEB" w:rsidRDefault="00ED3856" w:rsidP="00C96F6C">
      <w:pPr>
        <w:overflowPunct w:val="0"/>
        <w:autoSpaceDE w:val="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 </w:t>
      </w:r>
      <w:r w:rsidR="000F3C68" w:rsidRPr="00E72AEB">
        <w:rPr>
          <w:rFonts w:ascii="Garamond" w:hAnsi="Garamond"/>
        </w:rPr>
        <w:t>[Akta kontroli, str</w:t>
      </w:r>
      <w:r w:rsidR="002D00BC" w:rsidRPr="00E72AEB">
        <w:rPr>
          <w:rFonts w:ascii="Garamond" w:hAnsi="Garamond"/>
        </w:rPr>
        <w:t>. 26</w:t>
      </w:r>
      <w:r w:rsidR="000F3C68" w:rsidRPr="00E72AEB">
        <w:rPr>
          <w:rFonts w:ascii="Garamond" w:hAnsi="Garamond"/>
        </w:rPr>
        <w:t>]</w:t>
      </w:r>
    </w:p>
    <w:p w:rsidR="0052263A" w:rsidRDefault="0052263A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0F3C68" w:rsidRDefault="000F3C68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72AE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  <w:r w:rsidR="0095462F">
        <w:rPr>
          <w:rFonts w:ascii="Garamond" w:hAnsi="Garamond"/>
          <w:b/>
          <w:sz w:val="24"/>
          <w:szCs w:val="24"/>
        </w:rPr>
        <w:t>.</w:t>
      </w:r>
    </w:p>
    <w:p w:rsidR="0095462F" w:rsidRPr="00E72AEB" w:rsidRDefault="0095462F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0F3C68" w:rsidRPr="00E72AEB" w:rsidRDefault="000F3C68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007B00" w:rsidRDefault="00007B00" w:rsidP="00BA04AE">
      <w:pPr>
        <w:ind w:firstLine="708"/>
        <w:jc w:val="both"/>
        <w:rPr>
          <w:rFonts w:ascii="Garamond" w:hAnsi="Garamond"/>
        </w:rPr>
      </w:pPr>
    </w:p>
    <w:p w:rsidR="00BA04AE" w:rsidRPr="00E72AEB" w:rsidRDefault="00BA04AE" w:rsidP="00BA04AE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objętym kontrolą Gmina Goniądz organizowała i ś</w:t>
      </w:r>
      <w:r w:rsidR="00752DF2">
        <w:rPr>
          <w:rFonts w:ascii="Garamond" w:hAnsi="Garamond"/>
        </w:rPr>
        <w:t xml:space="preserve">wiadczyła usługi opiekuńcze </w:t>
      </w:r>
      <w:r w:rsidR="00752DF2" w:rsidRPr="0001150E">
        <w:rPr>
          <w:rFonts w:ascii="Garamond" w:hAnsi="Garamond"/>
        </w:rPr>
        <w:t>8 oso</w:t>
      </w:r>
      <w:r w:rsidRPr="0001150E">
        <w:rPr>
          <w:rFonts w:ascii="Garamond" w:hAnsi="Garamond"/>
        </w:rPr>
        <w:t>b</w:t>
      </w:r>
      <w:r w:rsidR="00752DF2" w:rsidRPr="0001150E">
        <w:rPr>
          <w:rFonts w:ascii="Garamond" w:hAnsi="Garamond"/>
        </w:rPr>
        <w:t>om</w:t>
      </w:r>
      <w:r w:rsidRPr="00E72AEB">
        <w:rPr>
          <w:rFonts w:ascii="Garamond" w:hAnsi="Garamond"/>
        </w:rPr>
        <w:t xml:space="preserve"> z zaburzeniami psychicznymi. Usługi świadczyły 2 osoby zatrudnione na umowę o pracę. </w:t>
      </w:r>
    </w:p>
    <w:p w:rsidR="00DF294D" w:rsidRPr="00E72AEB" w:rsidRDefault="00BA04AE" w:rsidP="00DF294D">
      <w:pPr>
        <w:ind w:firstLine="708"/>
        <w:jc w:val="both"/>
        <w:rPr>
          <w:rFonts w:ascii="Garamond" w:hAnsi="Garamond"/>
          <w:b/>
        </w:rPr>
      </w:pPr>
      <w:r w:rsidRPr="00E72AEB">
        <w:rPr>
          <w:rFonts w:ascii="Garamond" w:hAnsi="Garamond"/>
        </w:rPr>
        <w:t xml:space="preserve">W okresie kontrolnym wydano 14 decyzji. Kierownik Ośrodka ustalał cenę 1 godziny usług poprzez wyliczenie średniego kosztu godziny pracownika wykonującego specjalistyczne usługi zlecone dla osób z zaburzeniami psychicznymi. W 2015 r. koszt 1 godziny wynosił 14,79 zł., w 2016 r. 15,08 </w:t>
      </w:r>
      <w:r w:rsidRPr="00DF294D">
        <w:rPr>
          <w:rFonts w:ascii="Garamond" w:hAnsi="Garamond"/>
        </w:rPr>
        <w:t>zł. Ośrodek prowadzi karty pracy opiekuna zawierające datę usługi, godziny usług, wymiar usług i potwierdzenie wykonania usług przez stronę</w:t>
      </w:r>
      <w:r w:rsidRPr="00505B34">
        <w:rPr>
          <w:rFonts w:ascii="Garamond" w:hAnsi="Garamond"/>
        </w:rPr>
        <w:t xml:space="preserve">. </w:t>
      </w:r>
      <w:r w:rsidRPr="00505B34">
        <w:rPr>
          <w:rFonts w:ascii="Garamond" w:hAnsi="Garamond"/>
          <w:b/>
        </w:rPr>
        <w:t xml:space="preserve">Osoba świadcząca usługi nie prowadziła </w:t>
      </w:r>
      <w:r w:rsidR="00DF294D" w:rsidRPr="00505B34">
        <w:rPr>
          <w:rFonts w:ascii="Garamond" w:eastAsia="Calibri" w:hAnsi="Garamond" w:cs="TimesNewRomanPSMT"/>
          <w:b/>
          <w:lang w:eastAsia="pl-PL"/>
        </w:rPr>
        <w:t>indywidualnej karty klienta zawierającej informacje dotyczące oceny funkcjonowania</w:t>
      </w:r>
      <w:r w:rsidR="00DF294D" w:rsidRPr="00505B34">
        <w:rPr>
          <w:rFonts w:ascii="Garamond" w:hAnsi="Garamond"/>
          <w:b/>
        </w:rPr>
        <w:t xml:space="preserve"> </w:t>
      </w:r>
      <w:r w:rsidR="00DF294D" w:rsidRPr="00505B34">
        <w:rPr>
          <w:rFonts w:ascii="Garamond" w:eastAsia="Calibri" w:hAnsi="Garamond" w:cs="TimesNewRomanPSMT"/>
          <w:b/>
          <w:lang w:eastAsia="pl-PL"/>
        </w:rPr>
        <w:t>społecznego, planu działań i realizacji zadań terapeutycznych.</w:t>
      </w:r>
    </w:p>
    <w:p w:rsidR="00007B00" w:rsidRDefault="00007B00" w:rsidP="00BA04AE">
      <w:pPr>
        <w:ind w:firstLine="360"/>
        <w:jc w:val="right"/>
        <w:rPr>
          <w:rFonts w:ascii="Garamond" w:hAnsi="Garamond"/>
        </w:rPr>
      </w:pPr>
    </w:p>
    <w:p w:rsidR="00BA04AE" w:rsidRPr="00E72AEB" w:rsidRDefault="00BA04AE" w:rsidP="00BA04AE">
      <w:pPr>
        <w:ind w:firstLine="360"/>
        <w:jc w:val="right"/>
        <w:rPr>
          <w:rFonts w:ascii="Garamond" w:hAnsi="Garamond"/>
        </w:rPr>
      </w:pPr>
      <w:r w:rsidRPr="00E72AEB">
        <w:rPr>
          <w:rFonts w:ascii="Garamond" w:hAnsi="Garamond"/>
        </w:rPr>
        <w:t xml:space="preserve">[Akta kontroli, str. </w:t>
      </w:r>
      <w:r w:rsidR="00DC64C2" w:rsidRPr="00E72AEB">
        <w:rPr>
          <w:rFonts w:ascii="Garamond" w:hAnsi="Garamond"/>
        </w:rPr>
        <w:t>2</w:t>
      </w:r>
      <w:r w:rsidRPr="00E72AEB">
        <w:rPr>
          <w:rFonts w:ascii="Garamond" w:hAnsi="Garamond"/>
        </w:rPr>
        <w:t>6]</w:t>
      </w:r>
    </w:p>
    <w:p w:rsidR="00007B00" w:rsidRDefault="00007B00" w:rsidP="00BA04AE">
      <w:pPr>
        <w:ind w:firstLine="708"/>
        <w:jc w:val="both"/>
        <w:rPr>
          <w:rFonts w:ascii="Garamond" w:hAnsi="Garamond"/>
        </w:rPr>
      </w:pPr>
    </w:p>
    <w:p w:rsidR="00BA04AE" w:rsidRPr="00E72AEB" w:rsidRDefault="00BA04AE" w:rsidP="00BA04AE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Dokonano kontroli losowo wybranych akt spraw, w tym decyzje rozstrzygające postępowania administracyjne.</w:t>
      </w:r>
    </w:p>
    <w:p w:rsidR="00BA04AE" w:rsidRPr="00E72AEB" w:rsidRDefault="003E5A38" w:rsidP="003E5A38">
      <w:pPr>
        <w:pStyle w:val="Akapitzlist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1. </w:t>
      </w:r>
      <w:r w:rsidR="00BA04AE" w:rsidRPr="00E72AEB">
        <w:rPr>
          <w:rFonts w:ascii="Garamond" w:hAnsi="Garamond"/>
        </w:rPr>
        <w:t>5025.29.2015 z 22.08.2016</w:t>
      </w:r>
    </w:p>
    <w:p w:rsidR="00BA04AE" w:rsidRPr="00E72AEB" w:rsidRDefault="003E5A38" w:rsidP="003E5A38">
      <w:pPr>
        <w:pStyle w:val="Akapitzlist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2. </w:t>
      </w:r>
      <w:r w:rsidR="00BA04AE" w:rsidRPr="00E72AEB">
        <w:rPr>
          <w:rFonts w:ascii="Garamond" w:hAnsi="Garamond"/>
        </w:rPr>
        <w:t xml:space="preserve">5025.16.2015 z 27.10.2015 </w:t>
      </w:r>
    </w:p>
    <w:p w:rsidR="00BA04AE" w:rsidRPr="00E72AEB" w:rsidRDefault="003E5A38" w:rsidP="003E5A38">
      <w:pPr>
        <w:pStyle w:val="Akapitzlist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3. </w:t>
      </w:r>
      <w:r w:rsidR="00BA04AE" w:rsidRPr="00E72AEB">
        <w:rPr>
          <w:rFonts w:ascii="Garamond" w:hAnsi="Garamond"/>
        </w:rPr>
        <w:t xml:space="preserve">5025.32.2015 z 30.12.2015 </w:t>
      </w:r>
    </w:p>
    <w:p w:rsidR="00BA04AE" w:rsidRPr="00E72AEB" w:rsidRDefault="003E5A38" w:rsidP="003E5A38">
      <w:pPr>
        <w:pStyle w:val="Akapitzlist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4. </w:t>
      </w:r>
      <w:r w:rsidR="00BA04AE" w:rsidRPr="00E72AEB">
        <w:rPr>
          <w:rFonts w:ascii="Garamond" w:hAnsi="Garamond"/>
        </w:rPr>
        <w:t xml:space="preserve">5025.21.2016 z 02.05.2016 </w:t>
      </w:r>
    </w:p>
    <w:p w:rsidR="00BA04AE" w:rsidRPr="00E72AEB" w:rsidRDefault="003E5A38" w:rsidP="00636BDF">
      <w:pPr>
        <w:pStyle w:val="Akapitzlist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5. </w:t>
      </w:r>
      <w:r w:rsidR="00BA04AE" w:rsidRPr="00E72AEB">
        <w:rPr>
          <w:rFonts w:ascii="Garamond" w:hAnsi="Garamond"/>
        </w:rPr>
        <w:t xml:space="preserve">5025.24.2016 z 30.06.2016 </w:t>
      </w:r>
    </w:p>
    <w:p w:rsidR="00007B00" w:rsidRDefault="00007B00" w:rsidP="00BA04AE">
      <w:pPr>
        <w:jc w:val="both"/>
        <w:rPr>
          <w:rFonts w:ascii="Garamond" w:hAnsi="Garamond"/>
        </w:rPr>
      </w:pPr>
    </w:p>
    <w:p w:rsidR="00BA04AE" w:rsidRPr="00E72AEB" w:rsidRDefault="00BA04AE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>Poz. 1.</w:t>
      </w:r>
    </w:p>
    <w:p w:rsidR="00BA04AE" w:rsidRPr="00505B34" w:rsidRDefault="00931DDC" w:rsidP="00BA04AE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BA04AE" w:rsidRPr="00505B34">
        <w:rPr>
          <w:rFonts w:ascii="Garamond" w:hAnsi="Garamond"/>
        </w:rPr>
        <w:t>decyzj</w:t>
      </w:r>
      <w:r w:rsidRPr="00505B34">
        <w:rPr>
          <w:rFonts w:ascii="Garamond" w:hAnsi="Garamond"/>
        </w:rPr>
        <w:t>ą</w:t>
      </w:r>
      <w:r w:rsidR="00BA04AE" w:rsidRPr="00505B34">
        <w:rPr>
          <w:rFonts w:ascii="Garamond" w:hAnsi="Garamond"/>
        </w:rPr>
        <w:t xml:space="preserve"> przyznano usługi w zakresie pielęgnacji jako procesu wspierania leczenia 5 dni w tygodniu od poniedziałku do piątku w ilości 2 godzin</w:t>
      </w:r>
      <w:r w:rsidRPr="00505B34">
        <w:rPr>
          <w:rFonts w:ascii="Garamond" w:hAnsi="Garamond"/>
        </w:rPr>
        <w:t>y</w:t>
      </w:r>
      <w:r w:rsidR="00BA04AE" w:rsidRPr="00505B34">
        <w:rPr>
          <w:rFonts w:ascii="Garamond" w:hAnsi="Garamond"/>
        </w:rPr>
        <w:t xml:space="preserve"> dziennie w dni robocze. tj.:</w:t>
      </w:r>
    </w:p>
    <w:p w:rsidR="00BA04AE" w:rsidRPr="00505B34" w:rsidRDefault="00BA04AE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>- we wrześniu 2016 r. przyznano 66</w:t>
      </w:r>
      <w:r w:rsidRPr="00505B34">
        <w:rPr>
          <w:rFonts w:ascii="Garamond" w:hAnsi="Garamond"/>
          <w:b/>
        </w:rPr>
        <w:t xml:space="preserve"> </w:t>
      </w:r>
      <w:r w:rsidRPr="00505B34">
        <w:rPr>
          <w:rFonts w:ascii="Garamond" w:hAnsi="Garamond"/>
        </w:rPr>
        <w:t xml:space="preserve">godzin, zrealizowano 44 godziny. </w:t>
      </w:r>
    </w:p>
    <w:p w:rsidR="00007B00" w:rsidRDefault="00007B00" w:rsidP="00BA04AE">
      <w:pPr>
        <w:jc w:val="both"/>
        <w:rPr>
          <w:rFonts w:ascii="Garamond" w:hAnsi="Garamond"/>
        </w:rPr>
      </w:pPr>
    </w:p>
    <w:p w:rsidR="00BA04AE" w:rsidRPr="00505B34" w:rsidRDefault="00BA04AE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>Poz. 2</w:t>
      </w:r>
      <w:r w:rsidR="00931DDC" w:rsidRPr="00505B34">
        <w:rPr>
          <w:rFonts w:ascii="Garamond" w:hAnsi="Garamond"/>
        </w:rPr>
        <w:t>.</w:t>
      </w:r>
    </w:p>
    <w:p w:rsidR="00BA04AE" w:rsidRPr="00505B34" w:rsidRDefault="00931DDC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 xml:space="preserve">- </w:t>
      </w:r>
      <w:r w:rsidR="00BA04AE" w:rsidRPr="00505B34">
        <w:rPr>
          <w:rFonts w:ascii="Garamond" w:hAnsi="Garamond"/>
        </w:rPr>
        <w:t>decyzj</w:t>
      </w:r>
      <w:r w:rsidRPr="00505B34">
        <w:rPr>
          <w:rFonts w:ascii="Garamond" w:hAnsi="Garamond"/>
        </w:rPr>
        <w:t>ą</w:t>
      </w:r>
      <w:r w:rsidR="00BA04AE" w:rsidRPr="00505B34">
        <w:rPr>
          <w:rFonts w:ascii="Garamond" w:hAnsi="Garamond"/>
        </w:rPr>
        <w:t xml:space="preserve"> przyznano usługi w zakresie pielęgnacji jako procesu wspierania leczenia 5 dni w tygodniu od poniedziałku do piątku w ilości 3 godzin</w:t>
      </w:r>
      <w:r w:rsidRPr="00505B34">
        <w:rPr>
          <w:rFonts w:ascii="Garamond" w:hAnsi="Garamond"/>
        </w:rPr>
        <w:t>y</w:t>
      </w:r>
      <w:r w:rsidR="00BA04AE" w:rsidRPr="00505B34">
        <w:rPr>
          <w:rFonts w:ascii="Garamond" w:hAnsi="Garamond"/>
        </w:rPr>
        <w:t xml:space="preserve"> dziennie w dni robocze. tj.:</w:t>
      </w:r>
    </w:p>
    <w:p w:rsidR="00BA04AE" w:rsidRPr="00505B34" w:rsidRDefault="00636BDF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>- w październiku</w:t>
      </w:r>
      <w:r w:rsidR="00BA04AE" w:rsidRPr="00505B34">
        <w:rPr>
          <w:rFonts w:ascii="Garamond" w:hAnsi="Garamond"/>
        </w:rPr>
        <w:t xml:space="preserve"> 2015 r.</w:t>
      </w:r>
      <w:r w:rsidR="00BA04AE" w:rsidRPr="00505B34">
        <w:rPr>
          <w:rFonts w:ascii="Garamond" w:hAnsi="Garamond"/>
          <w:b/>
        </w:rPr>
        <w:t xml:space="preserve"> </w:t>
      </w:r>
      <w:r w:rsidR="00BA04AE" w:rsidRPr="00505B34">
        <w:rPr>
          <w:rFonts w:ascii="Garamond" w:hAnsi="Garamond"/>
        </w:rPr>
        <w:t xml:space="preserve">przyznano 66 godzin, zrealizowano 63 godziny. </w:t>
      </w:r>
    </w:p>
    <w:p w:rsidR="00007B00" w:rsidRDefault="00007B00" w:rsidP="00BA04AE">
      <w:pPr>
        <w:jc w:val="both"/>
        <w:rPr>
          <w:rFonts w:ascii="Garamond" w:hAnsi="Garamond"/>
        </w:rPr>
      </w:pPr>
    </w:p>
    <w:p w:rsidR="00BA04AE" w:rsidRPr="00505B34" w:rsidRDefault="00BA04AE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>Poz. 3</w:t>
      </w:r>
      <w:r w:rsidR="00931DDC" w:rsidRPr="00505B34">
        <w:rPr>
          <w:rFonts w:ascii="Garamond" w:hAnsi="Garamond"/>
        </w:rPr>
        <w:t>.</w:t>
      </w:r>
    </w:p>
    <w:p w:rsidR="00BA04AE" w:rsidRPr="00505B34" w:rsidRDefault="00931DDC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 xml:space="preserve">- </w:t>
      </w:r>
      <w:r w:rsidR="00BA04AE" w:rsidRPr="00505B34">
        <w:rPr>
          <w:rFonts w:ascii="Garamond" w:hAnsi="Garamond"/>
        </w:rPr>
        <w:t>decyz</w:t>
      </w:r>
      <w:r w:rsidRPr="00505B34">
        <w:rPr>
          <w:rFonts w:ascii="Garamond" w:hAnsi="Garamond"/>
        </w:rPr>
        <w:t xml:space="preserve">ją przyznano usługi w </w:t>
      </w:r>
      <w:r w:rsidR="00BA04AE" w:rsidRPr="00505B34">
        <w:rPr>
          <w:rFonts w:ascii="Garamond" w:hAnsi="Garamond"/>
        </w:rPr>
        <w:t>zakresie pielęgnacji jako procesu wspierania leczenia 5 dni w tygodniu od poniedziałku do piątku w ilości 3 godzin</w:t>
      </w:r>
      <w:r w:rsidRPr="00505B34">
        <w:rPr>
          <w:rFonts w:ascii="Garamond" w:hAnsi="Garamond"/>
        </w:rPr>
        <w:t>y</w:t>
      </w:r>
      <w:r w:rsidR="00BA04AE" w:rsidRPr="00505B34">
        <w:rPr>
          <w:rFonts w:ascii="Garamond" w:hAnsi="Garamond"/>
        </w:rPr>
        <w:t xml:space="preserve"> dziennie w dni robocze. tj.:</w:t>
      </w:r>
    </w:p>
    <w:p w:rsidR="00BA04AE" w:rsidRPr="00505B34" w:rsidRDefault="00636BDF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 xml:space="preserve">- </w:t>
      </w:r>
      <w:r w:rsidR="00BA04AE" w:rsidRPr="00505B34">
        <w:rPr>
          <w:rFonts w:ascii="Garamond" w:hAnsi="Garamond"/>
        </w:rPr>
        <w:t>w lutym  2016 r. przyznano 63 godzin</w:t>
      </w:r>
      <w:r w:rsidR="00931DDC" w:rsidRPr="00505B34">
        <w:rPr>
          <w:rFonts w:ascii="Garamond" w:hAnsi="Garamond"/>
        </w:rPr>
        <w:t>y</w:t>
      </w:r>
      <w:r w:rsidR="00BA04AE" w:rsidRPr="00505B34">
        <w:rPr>
          <w:rFonts w:ascii="Garamond" w:hAnsi="Garamond"/>
        </w:rPr>
        <w:t xml:space="preserve">, zrealizowano 60 godzin, </w:t>
      </w:r>
    </w:p>
    <w:p w:rsidR="00BA04AE" w:rsidRPr="00E72AEB" w:rsidRDefault="00636BDF" w:rsidP="00BA04AE">
      <w:pPr>
        <w:jc w:val="both"/>
        <w:rPr>
          <w:rFonts w:ascii="Garamond" w:hAnsi="Garamond"/>
        </w:rPr>
      </w:pPr>
      <w:r w:rsidRPr="00505B34">
        <w:rPr>
          <w:rFonts w:ascii="Garamond" w:hAnsi="Garamond"/>
        </w:rPr>
        <w:t xml:space="preserve">- </w:t>
      </w:r>
      <w:r w:rsidR="00BA04AE" w:rsidRPr="00505B34">
        <w:rPr>
          <w:rFonts w:ascii="Garamond" w:hAnsi="Garamond"/>
        </w:rPr>
        <w:t>w marcu</w:t>
      </w:r>
      <w:r w:rsidRPr="00505B34">
        <w:rPr>
          <w:rFonts w:ascii="Garamond" w:hAnsi="Garamond"/>
        </w:rPr>
        <w:t xml:space="preserve"> </w:t>
      </w:r>
      <w:r w:rsidR="00BA04AE" w:rsidRPr="00505B34">
        <w:rPr>
          <w:rFonts w:ascii="Garamond" w:hAnsi="Garamond"/>
        </w:rPr>
        <w:t>2016 r. przyznano 66</w:t>
      </w:r>
      <w:r w:rsidRPr="00505B34">
        <w:rPr>
          <w:rFonts w:ascii="Garamond" w:hAnsi="Garamond"/>
        </w:rPr>
        <w:t xml:space="preserve"> godzin</w:t>
      </w:r>
      <w:r w:rsidR="00BA04AE" w:rsidRPr="00505B34">
        <w:rPr>
          <w:rFonts w:ascii="Garamond" w:hAnsi="Garamond"/>
        </w:rPr>
        <w:t xml:space="preserve">, zrealizowano 65 </w:t>
      </w:r>
      <w:r w:rsidRPr="00505B34">
        <w:rPr>
          <w:rFonts w:ascii="Garamond" w:hAnsi="Garamond"/>
        </w:rPr>
        <w:t>godzin</w:t>
      </w:r>
      <w:r w:rsidR="00722495" w:rsidRPr="00505B34">
        <w:rPr>
          <w:rFonts w:ascii="Garamond" w:hAnsi="Garamond"/>
        </w:rPr>
        <w:t xml:space="preserve"> </w:t>
      </w:r>
      <w:r w:rsidR="00BA04AE" w:rsidRPr="00505B34">
        <w:rPr>
          <w:rFonts w:ascii="Garamond" w:hAnsi="Garamond"/>
        </w:rPr>
        <w:t>- 1 godzinę odjęto na</w:t>
      </w:r>
      <w:r w:rsidR="00BA04AE" w:rsidRPr="00E72AEB">
        <w:rPr>
          <w:rFonts w:ascii="Garamond" w:hAnsi="Garamond"/>
        </w:rPr>
        <w:t xml:space="preserve"> zastępstwo,</w:t>
      </w:r>
    </w:p>
    <w:p w:rsidR="00BA04AE" w:rsidRPr="00E72AEB" w:rsidRDefault="00636BDF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- w maju </w:t>
      </w:r>
      <w:r w:rsidR="00BA04AE" w:rsidRPr="00E72AEB">
        <w:rPr>
          <w:rFonts w:ascii="Garamond" w:hAnsi="Garamond"/>
        </w:rPr>
        <w:t>2016 r. przyznano 60 godzin, zrealizowano 57</w:t>
      </w:r>
      <w:r w:rsidR="00BA04AE" w:rsidRPr="00E72AEB">
        <w:rPr>
          <w:rFonts w:ascii="Garamond" w:hAnsi="Garamond"/>
          <w:b/>
        </w:rPr>
        <w:t xml:space="preserve"> </w:t>
      </w:r>
      <w:r w:rsidRPr="00E72AEB">
        <w:rPr>
          <w:rFonts w:ascii="Garamond" w:hAnsi="Garamond"/>
        </w:rPr>
        <w:t>godzin</w:t>
      </w:r>
      <w:r w:rsidR="00BA04AE" w:rsidRPr="00E72AEB">
        <w:rPr>
          <w:rFonts w:ascii="Garamond" w:hAnsi="Garamond"/>
        </w:rPr>
        <w:t xml:space="preserve">, </w:t>
      </w:r>
    </w:p>
    <w:p w:rsidR="00BA04AE" w:rsidRPr="00E72AEB" w:rsidRDefault="00636BDF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- w czerwcu </w:t>
      </w:r>
      <w:r w:rsidR="00BA04AE" w:rsidRPr="00E72AEB">
        <w:rPr>
          <w:rFonts w:ascii="Garamond" w:hAnsi="Garamond"/>
        </w:rPr>
        <w:t xml:space="preserve">2016 r. przyznano </w:t>
      </w:r>
      <w:r w:rsidRPr="00E72AEB">
        <w:rPr>
          <w:rFonts w:ascii="Garamond" w:hAnsi="Garamond"/>
        </w:rPr>
        <w:t>66 godzin</w:t>
      </w:r>
      <w:r w:rsidR="00BA04AE" w:rsidRPr="00E72AEB">
        <w:rPr>
          <w:rFonts w:ascii="Garamond" w:hAnsi="Garamond"/>
        </w:rPr>
        <w:t xml:space="preserve">, zrealizowano 60 </w:t>
      </w:r>
      <w:r w:rsidRPr="00E72AEB">
        <w:rPr>
          <w:rFonts w:ascii="Garamond" w:hAnsi="Garamond"/>
        </w:rPr>
        <w:t>godzin</w:t>
      </w:r>
      <w:r w:rsidR="00BA04AE" w:rsidRPr="00E72AEB">
        <w:rPr>
          <w:rFonts w:ascii="Garamond" w:hAnsi="Garamond"/>
        </w:rPr>
        <w:t xml:space="preserve">, </w:t>
      </w:r>
    </w:p>
    <w:p w:rsidR="00BA04AE" w:rsidRPr="00E72AEB" w:rsidRDefault="00636BDF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lastRenderedPageBreak/>
        <w:t xml:space="preserve">- w sierpniu </w:t>
      </w:r>
      <w:r w:rsidR="00BA04AE" w:rsidRPr="00E72AEB">
        <w:rPr>
          <w:rFonts w:ascii="Garamond" w:hAnsi="Garamond"/>
        </w:rPr>
        <w:t xml:space="preserve">2016 r. przyznano 66 godzin, zrealizowano 69 </w:t>
      </w:r>
      <w:r w:rsidRPr="00E72AEB">
        <w:rPr>
          <w:rFonts w:ascii="Garamond" w:hAnsi="Garamond"/>
        </w:rPr>
        <w:t>godzin</w:t>
      </w:r>
      <w:r w:rsidR="00BA04AE" w:rsidRPr="00E72AEB">
        <w:rPr>
          <w:rFonts w:ascii="Garamond" w:hAnsi="Garamond"/>
        </w:rPr>
        <w:t>.</w:t>
      </w:r>
    </w:p>
    <w:p w:rsidR="00007B00" w:rsidRDefault="00007B00" w:rsidP="00BA04AE">
      <w:pPr>
        <w:jc w:val="both"/>
        <w:rPr>
          <w:rFonts w:ascii="Garamond" w:hAnsi="Garamond"/>
        </w:rPr>
      </w:pPr>
    </w:p>
    <w:p w:rsidR="00BA04AE" w:rsidRPr="00E72AEB" w:rsidRDefault="00BA04AE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Poz. 4. </w:t>
      </w:r>
    </w:p>
    <w:p w:rsidR="00BA04AE" w:rsidRPr="00E72AEB" w:rsidRDefault="000E0236" w:rsidP="00BA04AE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BA04AE" w:rsidRPr="00E72AEB">
        <w:rPr>
          <w:rFonts w:ascii="Garamond" w:hAnsi="Garamond"/>
        </w:rPr>
        <w:t>decyzj</w:t>
      </w:r>
      <w:r>
        <w:rPr>
          <w:rFonts w:ascii="Garamond" w:hAnsi="Garamond"/>
        </w:rPr>
        <w:t>ą</w:t>
      </w:r>
      <w:r w:rsidR="00BA04AE" w:rsidRPr="00E72AEB">
        <w:rPr>
          <w:rFonts w:ascii="Garamond" w:hAnsi="Garamond"/>
        </w:rPr>
        <w:t xml:space="preserve"> przyznano usługi w zakresie pielęgnacji jako procesu wspierania leczenia 5 dni w tygodniu od poniedziałku do piątku w ilości 2 godzin dziennie w dni robocze. tj.:</w:t>
      </w:r>
    </w:p>
    <w:p w:rsidR="00BA04AE" w:rsidRPr="00E72AEB" w:rsidRDefault="00722495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- w maju </w:t>
      </w:r>
      <w:r w:rsidR="00BA04AE" w:rsidRPr="00E72AEB">
        <w:rPr>
          <w:rFonts w:ascii="Garamond" w:hAnsi="Garamond"/>
        </w:rPr>
        <w:t>2016 r. przyznano 40 godzin, zrealizowano 38</w:t>
      </w:r>
      <w:r w:rsidR="00BA04AE" w:rsidRPr="00E72AEB">
        <w:rPr>
          <w:rFonts w:ascii="Garamond" w:hAnsi="Garamond"/>
          <w:b/>
        </w:rPr>
        <w:t xml:space="preserve"> </w:t>
      </w:r>
      <w:r w:rsidRPr="00E72AEB">
        <w:rPr>
          <w:rFonts w:ascii="Garamond" w:hAnsi="Garamond"/>
        </w:rPr>
        <w:t>godzin</w:t>
      </w:r>
      <w:r w:rsidR="00BA04AE" w:rsidRPr="00E72AEB">
        <w:rPr>
          <w:rFonts w:ascii="Garamond" w:hAnsi="Garamond"/>
        </w:rPr>
        <w:t xml:space="preserve">, </w:t>
      </w:r>
    </w:p>
    <w:p w:rsidR="00BA04AE" w:rsidRPr="00E72AEB" w:rsidRDefault="00BA04AE" w:rsidP="00BA04AE">
      <w:pPr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- w czerwcu 2016 r. przyznano </w:t>
      </w:r>
      <w:r w:rsidR="00722495" w:rsidRPr="00E72AEB">
        <w:rPr>
          <w:rFonts w:ascii="Garamond" w:hAnsi="Garamond"/>
        </w:rPr>
        <w:t xml:space="preserve">44 </w:t>
      </w:r>
      <w:r w:rsidR="00722495" w:rsidRPr="00505B34">
        <w:rPr>
          <w:rFonts w:ascii="Garamond" w:hAnsi="Garamond"/>
        </w:rPr>
        <w:t>godzin</w:t>
      </w:r>
      <w:r w:rsidR="000E0236" w:rsidRPr="00505B34">
        <w:rPr>
          <w:rFonts w:ascii="Garamond" w:hAnsi="Garamond"/>
        </w:rPr>
        <w:t>y</w:t>
      </w:r>
      <w:r w:rsidRPr="00505B34">
        <w:rPr>
          <w:rFonts w:ascii="Garamond" w:hAnsi="Garamond"/>
        </w:rPr>
        <w:t>, zrealizowano 42</w:t>
      </w:r>
      <w:r w:rsidR="00722495" w:rsidRPr="00505B34">
        <w:rPr>
          <w:rFonts w:ascii="Garamond" w:hAnsi="Garamond"/>
        </w:rPr>
        <w:t xml:space="preserve"> godzin</w:t>
      </w:r>
      <w:r w:rsidR="000E0236" w:rsidRPr="00505B34">
        <w:rPr>
          <w:rFonts w:ascii="Garamond" w:hAnsi="Garamond"/>
        </w:rPr>
        <w:t>y</w:t>
      </w:r>
      <w:r w:rsidRPr="00505B34">
        <w:rPr>
          <w:rFonts w:ascii="Garamond" w:hAnsi="Garamond"/>
        </w:rPr>
        <w:t>.</w:t>
      </w:r>
    </w:p>
    <w:p w:rsidR="00AF6837" w:rsidRPr="00E72AEB" w:rsidRDefault="00AF6837" w:rsidP="00887FEB">
      <w:pPr>
        <w:jc w:val="both"/>
        <w:rPr>
          <w:rFonts w:ascii="Garamond" w:hAnsi="Garamond"/>
        </w:rPr>
      </w:pPr>
    </w:p>
    <w:p w:rsidR="000F3C68" w:rsidRPr="00E72AEB" w:rsidRDefault="000F3C68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505B34" w:rsidRDefault="00505B34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0F3C68" w:rsidRPr="00E72AEB" w:rsidRDefault="000F3C68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W okresie objętym kontrolą gmina nie przyznawała i nie wypłacała zasiłków celowych na pokrycie wydatków związanych z klęską żywiołową lub ekologiczną, ponieważ nie wystąpiła taka potrzeba. </w:t>
      </w:r>
    </w:p>
    <w:p w:rsidR="000F3C68" w:rsidRPr="00E72AEB" w:rsidRDefault="000F3C68" w:rsidP="00FD6FC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 [Akta kontroli, str. </w:t>
      </w:r>
      <w:r w:rsidR="00DC64C2" w:rsidRPr="00E72AEB">
        <w:rPr>
          <w:rFonts w:ascii="Garamond" w:hAnsi="Garamond"/>
          <w:sz w:val="24"/>
          <w:szCs w:val="24"/>
        </w:rPr>
        <w:t>2</w:t>
      </w:r>
      <w:r w:rsidRPr="00E72AEB">
        <w:rPr>
          <w:rFonts w:ascii="Garamond" w:hAnsi="Garamond"/>
          <w:sz w:val="24"/>
          <w:szCs w:val="24"/>
        </w:rPr>
        <w:t>4</w:t>
      </w:r>
      <w:r w:rsidR="00DC64C2" w:rsidRPr="00E72AEB">
        <w:rPr>
          <w:rFonts w:ascii="Garamond" w:hAnsi="Garamond"/>
          <w:sz w:val="24"/>
          <w:szCs w:val="24"/>
        </w:rPr>
        <w:t>, 60, 68</w:t>
      </w:r>
      <w:r w:rsidRPr="00E72AEB">
        <w:rPr>
          <w:rFonts w:ascii="Garamond" w:hAnsi="Garamond"/>
          <w:sz w:val="24"/>
          <w:szCs w:val="24"/>
        </w:rPr>
        <w:t>]</w:t>
      </w:r>
    </w:p>
    <w:p w:rsidR="00007B00" w:rsidRDefault="00007B00" w:rsidP="00AB387F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0F3C68" w:rsidRPr="00E72AEB" w:rsidRDefault="000F3C68" w:rsidP="00AB387F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95462F" w:rsidRDefault="0095462F" w:rsidP="005529E2">
      <w:pPr>
        <w:overflowPunct w:val="0"/>
        <w:autoSpaceDE w:val="0"/>
        <w:ind w:firstLine="709"/>
        <w:jc w:val="both"/>
        <w:rPr>
          <w:rFonts w:ascii="Garamond" w:hAnsi="Garamond" w:cs="Garamond"/>
        </w:rPr>
      </w:pPr>
    </w:p>
    <w:p w:rsidR="005529E2" w:rsidRPr="00E72AEB" w:rsidRDefault="005529E2" w:rsidP="005529E2">
      <w:pPr>
        <w:overflowPunct w:val="0"/>
        <w:autoSpaceDE w:val="0"/>
        <w:ind w:firstLine="709"/>
        <w:jc w:val="both"/>
        <w:rPr>
          <w:rFonts w:ascii="Garamond" w:hAnsi="Garamond" w:cs="Garamond"/>
          <w:b/>
        </w:rPr>
      </w:pPr>
      <w:r w:rsidRPr="00E72AEB">
        <w:rPr>
          <w:rFonts w:ascii="Garamond" w:hAnsi="Garamond" w:cs="Garamond"/>
        </w:rPr>
        <w:t xml:space="preserve">W okresie objętym kontrolą Gmina Goniądz nie prowadziła środowiskowego domu samopomocy. Zgodnie z wyjaśnieniami kierownika Ośrodka na terenie gminy nie występuje taka potrzeba. Mieszkańcy gminy korzystają z zajęć Warsztatów Terapii Zajęciowej w Mońkach. W przypadku wystąpienia potrzeby skierowania osoby do środowiskowego domu samopomocy gmina nawiąże współpracę w tym zakresie z Gminą Mońki, która prowadzi Środowiskowy Dom Samopomocy w Mońkach. </w:t>
      </w:r>
    </w:p>
    <w:p w:rsidR="000E0236" w:rsidRPr="00E72AEB" w:rsidRDefault="00B53A19" w:rsidP="000E0236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B53A19">
        <w:rPr>
          <w:rFonts w:ascii="Garamond" w:hAnsi="Garamond"/>
          <w:sz w:val="24"/>
          <w:szCs w:val="24"/>
        </w:rPr>
        <w:t>[Akta kontroli, str. 24</w:t>
      </w:r>
      <w:r w:rsidR="000E0236" w:rsidRPr="00B53A19">
        <w:rPr>
          <w:rFonts w:ascii="Garamond" w:hAnsi="Garamond"/>
          <w:sz w:val="24"/>
          <w:szCs w:val="24"/>
        </w:rPr>
        <w:t>]</w:t>
      </w:r>
    </w:p>
    <w:p w:rsidR="005C2C09" w:rsidRPr="00E72AEB" w:rsidRDefault="005C2C09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0F3C68" w:rsidRPr="00E72AEB" w:rsidRDefault="000F3C68" w:rsidP="00030B72">
      <w:pPr>
        <w:jc w:val="both"/>
        <w:rPr>
          <w:rFonts w:ascii="Garamond" w:hAnsi="Garamond"/>
          <w:b/>
          <w:i/>
        </w:rPr>
      </w:pPr>
      <w:r w:rsidRPr="00E72AEB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95462F" w:rsidRDefault="0095462F" w:rsidP="00F90950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F90950" w:rsidRDefault="00F90950" w:rsidP="00F9095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kontrolnym Gmina Goniądz nie realizowała zadań wynikających z rządowych programów pomocy społecznej. Zgodnie z oświadczeniem kierownika Ośrodka z uwagi na brak takiej potrzeby.</w:t>
      </w:r>
    </w:p>
    <w:p w:rsidR="000E0236" w:rsidRPr="00E72AEB" w:rsidRDefault="00007B00" w:rsidP="000E0236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007B00">
        <w:rPr>
          <w:rFonts w:ascii="Garamond" w:hAnsi="Garamond"/>
          <w:sz w:val="24"/>
          <w:szCs w:val="24"/>
        </w:rPr>
        <w:t>[Akta kontroli, str. 24</w:t>
      </w:r>
      <w:r w:rsidR="000E0236" w:rsidRPr="00007B00">
        <w:rPr>
          <w:rFonts w:ascii="Garamond" w:hAnsi="Garamond"/>
          <w:sz w:val="24"/>
          <w:szCs w:val="24"/>
        </w:rPr>
        <w:t>]</w:t>
      </w:r>
    </w:p>
    <w:p w:rsidR="005C2C09" w:rsidRPr="00E72AEB" w:rsidRDefault="005C2C09" w:rsidP="00030B72">
      <w:pPr>
        <w:overflowPunct w:val="0"/>
        <w:autoSpaceDE w:val="0"/>
        <w:jc w:val="both"/>
        <w:rPr>
          <w:rFonts w:ascii="Garamond" w:hAnsi="Garamond"/>
        </w:rPr>
      </w:pPr>
    </w:p>
    <w:p w:rsidR="000F3C68" w:rsidRPr="00E72AEB" w:rsidRDefault="000F3C68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E72AEB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007B00" w:rsidRDefault="00007B00" w:rsidP="00030B72">
      <w:pPr>
        <w:ind w:firstLine="708"/>
        <w:jc w:val="both"/>
        <w:rPr>
          <w:rFonts w:ascii="Garamond" w:hAnsi="Garamond"/>
        </w:rPr>
      </w:pPr>
    </w:p>
    <w:p w:rsidR="000F3C68" w:rsidRPr="00E72AEB" w:rsidRDefault="000F3C68" w:rsidP="00030B7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W okresie objętym kontrolą</w:t>
      </w:r>
      <w:r w:rsidR="00D672AE" w:rsidRPr="00E72AEB">
        <w:rPr>
          <w:rFonts w:ascii="Garamond" w:hAnsi="Garamond"/>
        </w:rPr>
        <w:t xml:space="preserve"> </w:t>
      </w:r>
      <w:r w:rsidRPr="00E72AEB">
        <w:rPr>
          <w:rFonts w:ascii="Garamond" w:hAnsi="Garamond"/>
        </w:rPr>
        <w:t xml:space="preserve">Ośrodek nie realizował zadania, z uwagi na brak potrzeby. </w:t>
      </w:r>
    </w:p>
    <w:p w:rsidR="00007B00" w:rsidRDefault="00007B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0F3C68" w:rsidRPr="00E72AEB" w:rsidRDefault="000F3C68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[Akta kontroli, str. </w:t>
      </w:r>
      <w:r w:rsidR="00F60D8A" w:rsidRPr="00E72AEB">
        <w:rPr>
          <w:rFonts w:ascii="Garamond" w:hAnsi="Garamond"/>
          <w:sz w:val="24"/>
          <w:szCs w:val="24"/>
        </w:rPr>
        <w:t>24</w:t>
      </w:r>
      <w:r w:rsidRPr="00E72AEB">
        <w:rPr>
          <w:rFonts w:ascii="Garamond" w:hAnsi="Garamond"/>
          <w:sz w:val="24"/>
          <w:szCs w:val="24"/>
        </w:rPr>
        <w:t>]</w:t>
      </w:r>
    </w:p>
    <w:p w:rsidR="000F3C68" w:rsidRPr="00E72AEB" w:rsidRDefault="000F3C68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0F3C68" w:rsidRPr="00E72AEB" w:rsidRDefault="000F3C68" w:rsidP="00030B72">
      <w:pPr>
        <w:jc w:val="both"/>
        <w:rPr>
          <w:rFonts w:ascii="Garamond" w:hAnsi="Garamond"/>
        </w:rPr>
      </w:pPr>
      <w:r w:rsidRPr="00E72AEB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E72AEB">
        <w:rPr>
          <w:rFonts w:ascii="Garamond" w:hAnsi="Garamond"/>
        </w:rPr>
        <w:tab/>
      </w:r>
    </w:p>
    <w:p w:rsidR="00007B00" w:rsidRDefault="00007B00" w:rsidP="00030B72">
      <w:pPr>
        <w:ind w:firstLine="708"/>
        <w:jc w:val="both"/>
        <w:rPr>
          <w:rFonts w:ascii="Garamond" w:hAnsi="Garamond"/>
        </w:rPr>
      </w:pPr>
    </w:p>
    <w:p w:rsidR="000F3C68" w:rsidRPr="00E72AEB" w:rsidRDefault="000F3C68" w:rsidP="00030B7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objętym kontrolą Ośrodek nie realizował zadania, z uwagi na brak potrzeby. </w:t>
      </w:r>
    </w:p>
    <w:p w:rsidR="00007B00" w:rsidRDefault="00007B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0F3C68" w:rsidRPr="00E72AEB" w:rsidRDefault="000F3C68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[Akta kontroli, str. </w:t>
      </w:r>
      <w:r w:rsidR="00F60D8A" w:rsidRPr="00E72AEB">
        <w:rPr>
          <w:rFonts w:ascii="Garamond" w:hAnsi="Garamond"/>
          <w:sz w:val="24"/>
          <w:szCs w:val="24"/>
        </w:rPr>
        <w:t>2</w:t>
      </w:r>
      <w:r w:rsidRPr="00E72AEB">
        <w:rPr>
          <w:rFonts w:ascii="Garamond" w:hAnsi="Garamond"/>
          <w:sz w:val="24"/>
          <w:szCs w:val="24"/>
        </w:rPr>
        <w:t>4]</w:t>
      </w:r>
    </w:p>
    <w:p w:rsidR="000F3C68" w:rsidRPr="00E72AEB" w:rsidRDefault="000F3C68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2AEB">
        <w:rPr>
          <w:rFonts w:ascii="Garamond" w:hAnsi="Garamond"/>
          <w:b/>
          <w:i/>
          <w:sz w:val="24"/>
          <w:szCs w:val="24"/>
        </w:rPr>
        <w:lastRenderedPageBreak/>
        <w:t>7) wypłacanie wynagrodzenia za sprawowanie opieki</w:t>
      </w:r>
    </w:p>
    <w:p w:rsidR="00007B00" w:rsidRDefault="00007B00" w:rsidP="00030B72">
      <w:pPr>
        <w:ind w:firstLine="708"/>
        <w:jc w:val="both"/>
        <w:rPr>
          <w:rFonts w:ascii="Garamond" w:hAnsi="Garamond"/>
        </w:rPr>
      </w:pPr>
    </w:p>
    <w:p w:rsidR="000F3C68" w:rsidRPr="00E72AEB" w:rsidRDefault="000F3C68" w:rsidP="00030B72">
      <w:pPr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 xml:space="preserve">W okresie objętym kontrolą Ośrodek nie realizował zadania, z uwagi na brak potrzeby. </w:t>
      </w:r>
    </w:p>
    <w:p w:rsidR="00007B00" w:rsidRDefault="00007B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0F3C68" w:rsidRPr="00007B00" w:rsidRDefault="000F3C68" w:rsidP="00007B00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72AEB">
        <w:rPr>
          <w:rFonts w:ascii="Garamond" w:hAnsi="Garamond"/>
          <w:sz w:val="24"/>
          <w:szCs w:val="24"/>
        </w:rPr>
        <w:t xml:space="preserve">[Akta kontroli, str. </w:t>
      </w:r>
      <w:r w:rsidR="00EA7D95" w:rsidRPr="00E72AEB">
        <w:rPr>
          <w:rFonts w:ascii="Garamond" w:hAnsi="Garamond"/>
          <w:sz w:val="24"/>
          <w:szCs w:val="24"/>
        </w:rPr>
        <w:t>2</w:t>
      </w:r>
      <w:r w:rsidRPr="00E72AEB">
        <w:rPr>
          <w:rFonts w:ascii="Garamond" w:hAnsi="Garamond"/>
          <w:sz w:val="24"/>
          <w:szCs w:val="24"/>
        </w:rPr>
        <w:t>4]</w:t>
      </w:r>
    </w:p>
    <w:p w:rsidR="00007B00" w:rsidRDefault="00007B00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0F3C68" w:rsidRPr="00E72AEB" w:rsidRDefault="000F3C68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O przeprowadzeniu kontroli dokonano wpisu w książce ewidencji kontroli Ośrodka Pomocy Społecznej w Goniądzu, pod pozycją numer 1.</w:t>
      </w:r>
    </w:p>
    <w:p w:rsidR="000F3C68" w:rsidRPr="00E72AEB" w:rsidRDefault="000F3C68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0F3C68" w:rsidRPr="00E72AEB" w:rsidRDefault="000F3C68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E72AEB">
        <w:rPr>
          <w:rFonts w:ascii="Garamond" w:hAnsi="Garamond"/>
          <w:szCs w:val="24"/>
        </w:rPr>
        <w:t>Protokół niniejszy sporządzono w dwóch jednobrzmiących egzemplarzach, z których jeden otrzymuje kierownik Oś</w:t>
      </w:r>
      <w:r w:rsidR="005C2C09" w:rsidRPr="00E72AEB">
        <w:rPr>
          <w:rFonts w:ascii="Garamond" w:hAnsi="Garamond"/>
          <w:szCs w:val="24"/>
        </w:rPr>
        <w:t>rodka Pomocy Społecznej w Goniądzu</w:t>
      </w:r>
      <w:r w:rsidRPr="00E72AEB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0F3C68" w:rsidRPr="00E72AEB" w:rsidRDefault="000F3C68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0F3C68" w:rsidRPr="00E72AEB" w:rsidRDefault="000F3C68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E72AEB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543, ze zm.) kierownikowi Oś</w:t>
      </w:r>
      <w:r w:rsidR="005C2C09" w:rsidRPr="00E72AEB">
        <w:rPr>
          <w:rFonts w:ascii="Garamond" w:hAnsi="Garamond"/>
          <w:szCs w:val="24"/>
        </w:rPr>
        <w:t>rodka Pomocy Społecznej w Goniądzu</w:t>
      </w:r>
      <w:r w:rsidRPr="00E72AEB">
        <w:rPr>
          <w:rFonts w:ascii="Garamond" w:hAnsi="Garamond"/>
          <w:szCs w:val="24"/>
        </w:rPr>
        <w:t xml:space="preserve"> przysługuje prawo do:</w:t>
      </w:r>
    </w:p>
    <w:p w:rsidR="000F3C68" w:rsidRPr="00E72AEB" w:rsidRDefault="000F3C68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0F3C68" w:rsidRPr="00E72AEB" w:rsidRDefault="000F3C68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E72AEB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0F3C68" w:rsidRPr="00E72AEB" w:rsidRDefault="000F3C68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007B00" w:rsidRDefault="00007B00" w:rsidP="00030B72">
      <w:pPr>
        <w:overflowPunct w:val="0"/>
        <w:autoSpaceDE w:val="0"/>
        <w:outlineLvl w:val="7"/>
        <w:rPr>
          <w:rFonts w:ascii="Garamond" w:hAnsi="Garamond"/>
          <w:b/>
          <w:i/>
        </w:rPr>
      </w:pPr>
    </w:p>
    <w:p w:rsidR="00007B00" w:rsidRDefault="00007B00" w:rsidP="00030B72">
      <w:pPr>
        <w:overflowPunct w:val="0"/>
        <w:autoSpaceDE w:val="0"/>
        <w:outlineLvl w:val="7"/>
        <w:rPr>
          <w:rFonts w:ascii="Garamond" w:hAnsi="Garamond"/>
          <w:b/>
          <w:i/>
        </w:rPr>
      </w:pPr>
    </w:p>
    <w:p w:rsidR="000F3C68" w:rsidRPr="00E72AEB" w:rsidRDefault="000F3C68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E72AEB">
        <w:rPr>
          <w:rFonts w:ascii="Garamond" w:hAnsi="Garamond"/>
          <w:b/>
          <w:i/>
        </w:rPr>
        <w:t xml:space="preserve">Kontrolowany: </w:t>
      </w:r>
      <w:r w:rsidRPr="00E72AEB">
        <w:rPr>
          <w:rFonts w:ascii="Garamond" w:hAnsi="Garamond"/>
          <w:b/>
          <w:i/>
        </w:rPr>
        <w:tab/>
      </w:r>
      <w:r w:rsidRPr="00E72AEB">
        <w:rPr>
          <w:rFonts w:ascii="Garamond" w:hAnsi="Garamond"/>
          <w:b/>
          <w:i/>
        </w:rPr>
        <w:tab/>
      </w:r>
      <w:r w:rsidRPr="00E72AEB">
        <w:rPr>
          <w:rFonts w:ascii="Garamond" w:hAnsi="Garamond"/>
          <w:b/>
          <w:i/>
        </w:rPr>
        <w:tab/>
      </w:r>
      <w:r w:rsidRPr="00E72AEB">
        <w:rPr>
          <w:rFonts w:ascii="Garamond" w:hAnsi="Garamond"/>
          <w:b/>
          <w:i/>
        </w:rPr>
        <w:tab/>
      </w:r>
      <w:r w:rsidRPr="00E72AEB">
        <w:rPr>
          <w:rFonts w:ascii="Garamond" w:hAnsi="Garamond"/>
          <w:b/>
          <w:i/>
        </w:rPr>
        <w:tab/>
      </w:r>
      <w:r w:rsidRPr="00E72AEB">
        <w:rPr>
          <w:rFonts w:ascii="Garamond" w:hAnsi="Garamond"/>
          <w:b/>
          <w:i/>
        </w:rPr>
        <w:tab/>
        <w:t>Kontrolujący:</w:t>
      </w:r>
    </w:p>
    <w:p w:rsidR="00B51BE3" w:rsidRDefault="00B51BE3" w:rsidP="00030B72">
      <w:pPr>
        <w:rPr>
          <w:rFonts w:ascii="Garamond" w:hAnsi="Garamond"/>
        </w:rPr>
      </w:pPr>
    </w:p>
    <w:p w:rsidR="00B51BE3" w:rsidRDefault="00FB305E" w:rsidP="00030B72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</w:rPr>
        <w:t xml:space="preserve">Goniądz, 23.12.2016            </w:t>
      </w:r>
      <w:r w:rsidRPr="00FB305E">
        <w:rPr>
          <w:rFonts w:ascii="Garamond" w:hAnsi="Garamond"/>
          <w:sz w:val="20"/>
          <w:szCs w:val="20"/>
        </w:rPr>
        <w:t>KIEROWNIK</w:t>
      </w:r>
    </w:p>
    <w:p w:rsidR="00FB305E" w:rsidRDefault="00FB305E" w:rsidP="00030B72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</w:rPr>
        <w:t xml:space="preserve">                                      </w:t>
      </w:r>
      <w:r>
        <w:rPr>
          <w:rFonts w:ascii="Garamond" w:hAnsi="Garamond"/>
          <w:sz w:val="18"/>
          <w:szCs w:val="18"/>
        </w:rPr>
        <w:t>Ośrodka Pomocy Społecznej</w:t>
      </w:r>
    </w:p>
    <w:p w:rsidR="00FB305E" w:rsidRDefault="00FB305E" w:rsidP="00030B72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                                                                 /-/</w:t>
      </w:r>
    </w:p>
    <w:p w:rsidR="00FB305E" w:rsidRPr="00FB305E" w:rsidRDefault="00FB305E" w:rsidP="00030B72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                                                       mgr Elżbieta Purta</w:t>
      </w:r>
    </w:p>
    <w:p w:rsidR="000F3C68" w:rsidRPr="00E72AEB" w:rsidRDefault="000F3C68" w:rsidP="00030B72">
      <w:pPr>
        <w:rPr>
          <w:rFonts w:ascii="Garamond" w:hAnsi="Garamond"/>
        </w:rPr>
      </w:pPr>
      <w:r w:rsidRPr="00E72AEB">
        <w:rPr>
          <w:rFonts w:ascii="Garamond" w:hAnsi="Garamond"/>
        </w:rPr>
        <w:t>…...…….……………………………</w:t>
      </w:r>
      <w:r w:rsidRPr="00E72AEB">
        <w:rPr>
          <w:rFonts w:ascii="Garamond" w:hAnsi="Garamond"/>
        </w:rPr>
        <w:tab/>
      </w:r>
      <w:r w:rsidRPr="00E72AEB">
        <w:rPr>
          <w:rFonts w:ascii="Garamond" w:hAnsi="Garamond"/>
        </w:rPr>
        <w:tab/>
      </w:r>
      <w:r w:rsidRPr="00E72AEB">
        <w:rPr>
          <w:rFonts w:ascii="Garamond" w:hAnsi="Garamond"/>
        </w:rPr>
        <w:tab/>
      </w:r>
    </w:p>
    <w:p w:rsidR="000F3C68" w:rsidRDefault="000F3C68" w:rsidP="00030B72">
      <w:pPr>
        <w:rPr>
          <w:rFonts w:ascii="Garamond" w:hAnsi="Garamond"/>
        </w:rPr>
      </w:pPr>
      <w:r w:rsidRPr="00E72AEB">
        <w:rPr>
          <w:rFonts w:ascii="Garamond" w:hAnsi="Garamond"/>
        </w:rPr>
        <w:t>(miejscowość, data i podpis kierownika)</w:t>
      </w:r>
      <w:r w:rsidR="00FB305E">
        <w:rPr>
          <w:rFonts w:ascii="Garamond" w:hAnsi="Garamond"/>
        </w:rPr>
        <w:t xml:space="preserve">                         </w:t>
      </w:r>
    </w:p>
    <w:p w:rsidR="00FB305E" w:rsidRPr="00E72AEB" w:rsidRDefault="00FB305E" w:rsidP="00FB305E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Urszula Malewska</w:t>
      </w:r>
    </w:p>
    <w:p w:rsidR="000F3C68" w:rsidRPr="00E72AEB" w:rsidRDefault="000F3C68" w:rsidP="00FB305E">
      <w:pPr>
        <w:ind w:firstLine="4500"/>
        <w:jc w:val="center"/>
        <w:rPr>
          <w:rFonts w:ascii="Garamond" w:hAnsi="Garamond"/>
        </w:rPr>
      </w:pPr>
      <w:r w:rsidRPr="00E72AEB">
        <w:rPr>
          <w:rFonts w:ascii="Garamond" w:hAnsi="Garamond"/>
        </w:rPr>
        <w:t>1….………………………………….</w:t>
      </w:r>
    </w:p>
    <w:p w:rsidR="000F3C68" w:rsidRPr="00E72AEB" w:rsidRDefault="00FB305E" w:rsidP="00FB305E">
      <w:pPr>
        <w:ind w:firstLine="4500"/>
        <w:rPr>
          <w:rFonts w:ascii="Garamond" w:hAnsi="Garamond"/>
        </w:rPr>
      </w:pPr>
      <w:r>
        <w:rPr>
          <w:rFonts w:ascii="Garamond" w:hAnsi="Garamond"/>
        </w:rPr>
        <w:t xml:space="preserve">           Ewa Bijak</w:t>
      </w:r>
      <w:bookmarkStart w:id="0" w:name="_GoBack"/>
      <w:bookmarkEnd w:id="0"/>
    </w:p>
    <w:p w:rsidR="000F3C68" w:rsidRPr="00E72AEB" w:rsidRDefault="000F3C68" w:rsidP="00030B72">
      <w:pPr>
        <w:ind w:firstLine="4500"/>
        <w:jc w:val="center"/>
        <w:rPr>
          <w:rFonts w:ascii="Garamond" w:hAnsi="Garamond"/>
        </w:rPr>
      </w:pPr>
      <w:r w:rsidRPr="00E72AEB">
        <w:rPr>
          <w:rFonts w:ascii="Garamond" w:hAnsi="Garamond"/>
        </w:rPr>
        <w:t>2.……………………………….……</w:t>
      </w:r>
    </w:p>
    <w:p w:rsidR="000F3C68" w:rsidRPr="00E72AEB" w:rsidRDefault="000F3C68">
      <w:pPr>
        <w:rPr>
          <w:rFonts w:ascii="Garamond" w:hAnsi="Garamond"/>
        </w:rPr>
      </w:pPr>
    </w:p>
    <w:sectPr w:rsidR="000F3C68" w:rsidRPr="00E72AEB" w:rsidSect="00F003E7">
      <w:type w:val="continuous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917" w:rsidRDefault="00462917">
      <w:r>
        <w:separator/>
      </w:r>
    </w:p>
  </w:endnote>
  <w:endnote w:type="continuationSeparator" w:id="0">
    <w:p w:rsidR="00462917" w:rsidRDefault="00462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F2" w:rsidRDefault="00752DF2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52DF2" w:rsidRDefault="00752DF2" w:rsidP="0020484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F2" w:rsidRDefault="00752DF2" w:rsidP="00204846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F2" w:rsidRDefault="00752DF2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52DF2" w:rsidRDefault="00752DF2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F2" w:rsidRDefault="00752DF2" w:rsidP="006514D9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F2" w:rsidRDefault="00752DF2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52DF2" w:rsidRDefault="00752DF2" w:rsidP="006514D9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F2" w:rsidRDefault="00752DF2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305E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752DF2" w:rsidRDefault="00752DF2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917" w:rsidRDefault="00462917">
      <w:r>
        <w:separator/>
      </w:r>
    </w:p>
  </w:footnote>
  <w:footnote w:type="continuationSeparator" w:id="0">
    <w:p w:rsidR="00462917" w:rsidRDefault="00462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F9091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3E88E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5AAF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02A5B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E0E8E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EE62B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C4D3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8562D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0AB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10A0A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A0D4B7F"/>
    <w:multiLevelType w:val="hybridMultilevel"/>
    <w:tmpl w:val="1CFC429E"/>
    <w:lvl w:ilvl="0" w:tplc="65C47990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5942B2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3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4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0CD19C6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6">
    <w:nsid w:val="26264595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7">
    <w:nsid w:val="2B906324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8">
    <w:nsid w:val="2D166A42"/>
    <w:multiLevelType w:val="hybridMultilevel"/>
    <w:tmpl w:val="85DCE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5570BE5"/>
    <w:multiLevelType w:val="hybridMultilevel"/>
    <w:tmpl w:val="1286210A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884702"/>
    <w:multiLevelType w:val="hybridMultilevel"/>
    <w:tmpl w:val="BFA6DA3E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FE57B48"/>
    <w:multiLevelType w:val="multilevel"/>
    <w:tmpl w:val="A1C69C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5012"/>
      <w:numFmt w:val="decimal"/>
      <w:isLgl/>
      <w:lvlText w:val="%1.%2"/>
      <w:lvlJc w:val="left"/>
      <w:pPr>
        <w:ind w:left="2149" w:hanging="1440"/>
      </w:pPr>
      <w:rPr>
        <w:rFonts w:hint="default"/>
      </w:rPr>
    </w:lvl>
    <w:lvl w:ilvl="2">
      <w:start w:val="328"/>
      <w:numFmt w:val="decimal"/>
      <w:isLgl/>
      <w:lvlText w:val="%1.%2.%3"/>
      <w:lvlJc w:val="left"/>
      <w:pPr>
        <w:ind w:left="2149" w:hanging="1440"/>
      </w:pPr>
      <w:rPr>
        <w:rFonts w:hint="default"/>
      </w:rPr>
    </w:lvl>
    <w:lvl w:ilvl="3">
      <w:start w:val="2015"/>
      <w:numFmt w:val="decimal"/>
      <w:isLgl/>
      <w:lvlText w:val="%1.%2.%3.%4"/>
      <w:lvlJc w:val="left"/>
      <w:pPr>
        <w:ind w:left="2149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4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075192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26">
    <w:nsid w:val="56E855C5"/>
    <w:multiLevelType w:val="hybridMultilevel"/>
    <w:tmpl w:val="B0903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D5C5D45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30">
    <w:nsid w:val="5DA955C1"/>
    <w:multiLevelType w:val="hybridMultilevel"/>
    <w:tmpl w:val="4340436A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6CAB18CB"/>
    <w:multiLevelType w:val="hybridMultilevel"/>
    <w:tmpl w:val="288272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3990704"/>
    <w:multiLevelType w:val="hybridMultilevel"/>
    <w:tmpl w:val="A16673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8052532"/>
    <w:multiLevelType w:val="hybridMultilevel"/>
    <w:tmpl w:val="E004A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1">
    <w:nsid w:val="7C8D718E"/>
    <w:multiLevelType w:val="hybridMultilevel"/>
    <w:tmpl w:val="CD5268E8"/>
    <w:lvl w:ilvl="0" w:tplc="5EE88376">
      <w:start w:val="5"/>
      <w:numFmt w:val="decimal"/>
      <w:lvlText w:val="%1."/>
      <w:lvlJc w:val="left"/>
      <w:pPr>
        <w:ind w:left="158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  <w:rPr>
        <w:rFonts w:cs="Times New Roman"/>
      </w:r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28"/>
  </w:num>
  <w:num w:numId="8">
    <w:abstractNumId w:val="24"/>
  </w:num>
  <w:num w:numId="9">
    <w:abstractNumId w:val="31"/>
  </w:num>
  <w:num w:numId="10">
    <w:abstractNumId w:val="27"/>
  </w:num>
  <w:num w:numId="11">
    <w:abstractNumId w:val="19"/>
  </w:num>
  <w:num w:numId="12">
    <w:abstractNumId w:val="14"/>
  </w:num>
  <w:num w:numId="13">
    <w:abstractNumId w:val="36"/>
  </w:num>
  <w:num w:numId="14">
    <w:abstractNumId w:val="22"/>
  </w:num>
  <w:num w:numId="15">
    <w:abstractNumId w:val="33"/>
  </w:num>
  <w:num w:numId="16">
    <w:abstractNumId w:val="40"/>
  </w:num>
  <w:num w:numId="17">
    <w:abstractNumId w:val="10"/>
  </w:num>
  <w:num w:numId="18">
    <w:abstractNumId w:val="16"/>
  </w:num>
  <w:num w:numId="19">
    <w:abstractNumId w:val="29"/>
  </w:num>
  <w:num w:numId="20">
    <w:abstractNumId w:val="15"/>
  </w:num>
  <w:num w:numId="21">
    <w:abstractNumId w:val="41"/>
  </w:num>
  <w:num w:numId="22">
    <w:abstractNumId w:val="12"/>
  </w:num>
  <w:num w:numId="23">
    <w:abstractNumId w:val="25"/>
  </w:num>
  <w:num w:numId="24">
    <w:abstractNumId w:val="17"/>
  </w:num>
  <w:num w:numId="25">
    <w:abstractNumId w:val="35"/>
  </w:num>
  <w:num w:numId="26">
    <w:abstractNumId w:val="18"/>
  </w:num>
  <w:num w:numId="27">
    <w:abstractNumId w:val="37"/>
  </w:num>
  <w:num w:numId="28">
    <w:abstractNumId w:val="11"/>
  </w:num>
  <w:num w:numId="29">
    <w:abstractNumId w:val="20"/>
  </w:num>
  <w:num w:numId="30">
    <w:abstractNumId w:val="1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23"/>
  </w:num>
  <w:num w:numId="43">
    <w:abstractNumId w:val="38"/>
  </w:num>
  <w:num w:numId="44">
    <w:abstractNumId w:val="21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1AD9"/>
    <w:rsid w:val="00003545"/>
    <w:rsid w:val="00005642"/>
    <w:rsid w:val="000063EB"/>
    <w:rsid w:val="00007523"/>
    <w:rsid w:val="00007B00"/>
    <w:rsid w:val="000106C2"/>
    <w:rsid w:val="0001150E"/>
    <w:rsid w:val="0001182E"/>
    <w:rsid w:val="0001196D"/>
    <w:rsid w:val="00014227"/>
    <w:rsid w:val="000160DD"/>
    <w:rsid w:val="000164E7"/>
    <w:rsid w:val="00016AD8"/>
    <w:rsid w:val="000204EC"/>
    <w:rsid w:val="0002147C"/>
    <w:rsid w:val="00022F37"/>
    <w:rsid w:val="00023087"/>
    <w:rsid w:val="000254F3"/>
    <w:rsid w:val="00030257"/>
    <w:rsid w:val="0003067B"/>
    <w:rsid w:val="00030B72"/>
    <w:rsid w:val="00033F4A"/>
    <w:rsid w:val="00035298"/>
    <w:rsid w:val="000373F3"/>
    <w:rsid w:val="000379FA"/>
    <w:rsid w:val="00041C33"/>
    <w:rsid w:val="00042520"/>
    <w:rsid w:val="00045929"/>
    <w:rsid w:val="00045ABF"/>
    <w:rsid w:val="000503E0"/>
    <w:rsid w:val="00050963"/>
    <w:rsid w:val="00051CC7"/>
    <w:rsid w:val="00060BC9"/>
    <w:rsid w:val="00061669"/>
    <w:rsid w:val="00062425"/>
    <w:rsid w:val="000631CC"/>
    <w:rsid w:val="000677CE"/>
    <w:rsid w:val="000715B5"/>
    <w:rsid w:val="00072A89"/>
    <w:rsid w:val="00073454"/>
    <w:rsid w:val="00074DC1"/>
    <w:rsid w:val="00075F9C"/>
    <w:rsid w:val="000775D4"/>
    <w:rsid w:val="000777FF"/>
    <w:rsid w:val="00077837"/>
    <w:rsid w:val="000801E3"/>
    <w:rsid w:val="00080DEE"/>
    <w:rsid w:val="00081C15"/>
    <w:rsid w:val="000820FC"/>
    <w:rsid w:val="000822AD"/>
    <w:rsid w:val="0008448F"/>
    <w:rsid w:val="00090235"/>
    <w:rsid w:val="000911CA"/>
    <w:rsid w:val="00092CAA"/>
    <w:rsid w:val="00093721"/>
    <w:rsid w:val="00096B3C"/>
    <w:rsid w:val="00096B86"/>
    <w:rsid w:val="000A1EED"/>
    <w:rsid w:val="000A23A0"/>
    <w:rsid w:val="000A382F"/>
    <w:rsid w:val="000A3E48"/>
    <w:rsid w:val="000A6D4B"/>
    <w:rsid w:val="000B5A37"/>
    <w:rsid w:val="000B67E6"/>
    <w:rsid w:val="000B6991"/>
    <w:rsid w:val="000C23E9"/>
    <w:rsid w:val="000C349D"/>
    <w:rsid w:val="000C35DA"/>
    <w:rsid w:val="000C401C"/>
    <w:rsid w:val="000C4FE0"/>
    <w:rsid w:val="000C69EB"/>
    <w:rsid w:val="000C6EED"/>
    <w:rsid w:val="000D1C40"/>
    <w:rsid w:val="000D1EDB"/>
    <w:rsid w:val="000D229B"/>
    <w:rsid w:val="000D4AED"/>
    <w:rsid w:val="000D4B83"/>
    <w:rsid w:val="000D559E"/>
    <w:rsid w:val="000D578F"/>
    <w:rsid w:val="000D5951"/>
    <w:rsid w:val="000D6BE9"/>
    <w:rsid w:val="000D7AC5"/>
    <w:rsid w:val="000E0236"/>
    <w:rsid w:val="000E140D"/>
    <w:rsid w:val="000E1C71"/>
    <w:rsid w:val="000E2832"/>
    <w:rsid w:val="000E33EF"/>
    <w:rsid w:val="000E4542"/>
    <w:rsid w:val="000E533F"/>
    <w:rsid w:val="000E7995"/>
    <w:rsid w:val="000E7F80"/>
    <w:rsid w:val="000F020D"/>
    <w:rsid w:val="000F0440"/>
    <w:rsid w:val="000F3C68"/>
    <w:rsid w:val="000F7530"/>
    <w:rsid w:val="00100077"/>
    <w:rsid w:val="00103A61"/>
    <w:rsid w:val="0010506A"/>
    <w:rsid w:val="00107DF5"/>
    <w:rsid w:val="00111AF5"/>
    <w:rsid w:val="00112EE3"/>
    <w:rsid w:val="001134AA"/>
    <w:rsid w:val="00115495"/>
    <w:rsid w:val="001163C9"/>
    <w:rsid w:val="001170E4"/>
    <w:rsid w:val="00123BC8"/>
    <w:rsid w:val="00125383"/>
    <w:rsid w:val="00131084"/>
    <w:rsid w:val="00131271"/>
    <w:rsid w:val="0013147F"/>
    <w:rsid w:val="00132731"/>
    <w:rsid w:val="001331DA"/>
    <w:rsid w:val="00135195"/>
    <w:rsid w:val="00135754"/>
    <w:rsid w:val="00135F21"/>
    <w:rsid w:val="00137F24"/>
    <w:rsid w:val="001403A9"/>
    <w:rsid w:val="001427CF"/>
    <w:rsid w:val="00142A66"/>
    <w:rsid w:val="00142BAC"/>
    <w:rsid w:val="001436B0"/>
    <w:rsid w:val="001440F7"/>
    <w:rsid w:val="0015024B"/>
    <w:rsid w:val="00151DE8"/>
    <w:rsid w:val="001559F5"/>
    <w:rsid w:val="00157362"/>
    <w:rsid w:val="00157CF1"/>
    <w:rsid w:val="001600DD"/>
    <w:rsid w:val="00160DF9"/>
    <w:rsid w:val="00160E0C"/>
    <w:rsid w:val="00164764"/>
    <w:rsid w:val="00167715"/>
    <w:rsid w:val="001704E1"/>
    <w:rsid w:val="00172BB4"/>
    <w:rsid w:val="00174BFE"/>
    <w:rsid w:val="00175EE2"/>
    <w:rsid w:val="0017622D"/>
    <w:rsid w:val="00182E4C"/>
    <w:rsid w:val="00183F77"/>
    <w:rsid w:val="001841C2"/>
    <w:rsid w:val="00184954"/>
    <w:rsid w:val="00184DD5"/>
    <w:rsid w:val="00186850"/>
    <w:rsid w:val="00186A9C"/>
    <w:rsid w:val="00187E57"/>
    <w:rsid w:val="00190BE9"/>
    <w:rsid w:val="00191CA2"/>
    <w:rsid w:val="00192FD0"/>
    <w:rsid w:val="00193288"/>
    <w:rsid w:val="00195460"/>
    <w:rsid w:val="0019553A"/>
    <w:rsid w:val="001978CD"/>
    <w:rsid w:val="001A20F4"/>
    <w:rsid w:val="001A5599"/>
    <w:rsid w:val="001B112A"/>
    <w:rsid w:val="001B1B21"/>
    <w:rsid w:val="001B1BEE"/>
    <w:rsid w:val="001B2906"/>
    <w:rsid w:val="001B4707"/>
    <w:rsid w:val="001B47CD"/>
    <w:rsid w:val="001B641D"/>
    <w:rsid w:val="001B682A"/>
    <w:rsid w:val="001C1135"/>
    <w:rsid w:val="001C2AF7"/>
    <w:rsid w:val="001C60D9"/>
    <w:rsid w:val="001D0ED7"/>
    <w:rsid w:val="001D269A"/>
    <w:rsid w:val="001D6770"/>
    <w:rsid w:val="001D6930"/>
    <w:rsid w:val="001E5D47"/>
    <w:rsid w:val="001F0D86"/>
    <w:rsid w:val="001F4B27"/>
    <w:rsid w:val="001F5AA1"/>
    <w:rsid w:val="001F7BCE"/>
    <w:rsid w:val="00204846"/>
    <w:rsid w:val="002056D8"/>
    <w:rsid w:val="0020679A"/>
    <w:rsid w:val="00211C4B"/>
    <w:rsid w:val="00212B54"/>
    <w:rsid w:val="00214C8D"/>
    <w:rsid w:val="00214CFF"/>
    <w:rsid w:val="00215626"/>
    <w:rsid w:val="00215BF2"/>
    <w:rsid w:val="00217F5E"/>
    <w:rsid w:val="002270FA"/>
    <w:rsid w:val="002276ED"/>
    <w:rsid w:val="00230884"/>
    <w:rsid w:val="00231549"/>
    <w:rsid w:val="002333D7"/>
    <w:rsid w:val="00234342"/>
    <w:rsid w:val="00236CC9"/>
    <w:rsid w:val="00236E92"/>
    <w:rsid w:val="00245911"/>
    <w:rsid w:val="00250181"/>
    <w:rsid w:val="00250D0D"/>
    <w:rsid w:val="00251165"/>
    <w:rsid w:val="00251578"/>
    <w:rsid w:val="00251D81"/>
    <w:rsid w:val="00252B06"/>
    <w:rsid w:val="00254040"/>
    <w:rsid w:val="002559E3"/>
    <w:rsid w:val="00256D86"/>
    <w:rsid w:val="00256D93"/>
    <w:rsid w:val="00257BC9"/>
    <w:rsid w:val="00257D59"/>
    <w:rsid w:val="00261BAF"/>
    <w:rsid w:val="0026414A"/>
    <w:rsid w:val="002654EA"/>
    <w:rsid w:val="00265AF8"/>
    <w:rsid w:val="0026640B"/>
    <w:rsid w:val="00266774"/>
    <w:rsid w:val="002702D4"/>
    <w:rsid w:val="00271560"/>
    <w:rsid w:val="002778F8"/>
    <w:rsid w:val="00277910"/>
    <w:rsid w:val="00277ED0"/>
    <w:rsid w:val="00281A81"/>
    <w:rsid w:val="00282AA2"/>
    <w:rsid w:val="002831D7"/>
    <w:rsid w:val="00283EF6"/>
    <w:rsid w:val="00284F63"/>
    <w:rsid w:val="00287B21"/>
    <w:rsid w:val="0029052A"/>
    <w:rsid w:val="00290610"/>
    <w:rsid w:val="00290C6C"/>
    <w:rsid w:val="002930D6"/>
    <w:rsid w:val="00297D88"/>
    <w:rsid w:val="002A089D"/>
    <w:rsid w:val="002A1D5C"/>
    <w:rsid w:val="002A723E"/>
    <w:rsid w:val="002B00B7"/>
    <w:rsid w:val="002B229E"/>
    <w:rsid w:val="002B3F94"/>
    <w:rsid w:val="002B5FAE"/>
    <w:rsid w:val="002B6355"/>
    <w:rsid w:val="002B71E7"/>
    <w:rsid w:val="002B74CD"/>
    <w:rsid w:val="002B7CE3"/>
    <w:rsid w:val="002C2FEF"/>
    <w:rsid w:val="002C52D7"/>
    <w:rsid w:val="002C6A9C"/>
    <w:rsid w:val="002C7B34"/>
    <w:rsid w:val="002D00BC"/>
    <w:rsid w:val="002D1C6B"/>
    <w:rsid w:val="002D2DAB"/>
    <w:rsid w:val="002D4633"/>
    <w:rsid w:val="002D5E50"/>
    <w:rsid w:val="002D65DB"/>
    <w:rsid w:val="002E6F20"/>
    <w:rsid w:val="002F3804"/>
    <w:rsid w:val="002F70CD"/>
    <w:rsid w:val="002F7321"/>
    <w:rsid w:val="002F79BD"/>
    <w:rsid w:val="00300931"/>
    <w:rsid w:val="00303229"/>
    <w:rsid w:val="00303B3A"/>
    <w:rsid w:val="00306604"/>
    <w:rsid w:val="00306CF4"/>
    <w:rsid w:val="0031281F"/>
    <w:rsid w:val="00312B02"/>
    <w:rsid w:val="00317360"/>
    <w:rsid w:val="0032024F"/>
    <w:rsid w:val="00321CFC"/>
    <w:rsid w:val="003221CE"/>
    <w:rsid w:val="00325F23"/>
    <w:rsid w:val="00327763"/>
    <w:rsid w:val="003309AB"/>
    <w:rsid w:val="00337587"/>
    <w:rsid w:val="00340B5F"/>
    <w:rsid w:val="00345266"/>
    <w:rsid w:val="003456C0"/>
    <w:rsid w:val="00345766"/>
    <w:rsid w:val="00346BDA"/>
    <w:rsid w:val="00350DCA"/>
    <w:rsid w:val="003548B7"/>
    <w:rsid w:val="0035542E"/>
    <w:rsid w:val="003563CE"/>
    <w:rsid w:val="00361E6F"/>
    <w:rsid w:val="00362F20"/>
    <w:rsid w:val="003649A7"/>
    <w:rsid w:val="00371A45"/>
    <w:rsid w:val="0037265B"/>
    <w:rsid w:val="003736D9"/>
    <w:rsid w:val="0038179E"/>
    <w:rsid w:val="00387FF0"/>
    <w:rsid w:val="00390678"/>
    <w:rsid w:val="003916DC"/>
    <w:rsid w:val="00393BB1"/>
    <w:rsid w:val="003961DB"/>
    <w:rsid w:val="003A0414"/>
    <w:rsid w:val="003A062A"/>
    <w:rsid w:val="003A1B05"/>
    <w:rsid w:val="003A3167"/>
    <w:rsid w:val="003A3F93"/>
    <w:rsid w:val="003A5511"/>
    <w:rsid w:val="003A76AD"/>
    <w:rsid w:val="003A7AC7"/>
    <w:rsid w:val="003B0241"/>
    <w:rsid w:val="003B081C"/>
    <w:rsid w:val="003B2CBC"/>
    <w:rsid w:val="003B7806"/>
    <w:rsid w:val="003C183C"/>
    <w:rsid w:val="003C4384"/>
    <w:rsid w:val="003D1FCC"/>
    <w:rsid w:val="003D54FD"/>
    <w:rsid w:val="003D61B7"/>
    <w:rsid w:val="003D66C6"/>
    <w:rsid w:val="003D73ED"/>
    <w:rsid w:val="003E5A38"/>
    <w:rsid w:val="003E6CAE"/>
    <w:rsid w:val="003E7C5C"/>
    <w:rsid w:val="003F12E1"/>
    <w:rsid w:val="003F2635"/>
    <w:rsid w:val="003F40D7"/>
    <w:rsid w:val="003F42D0"/>
    <w:rsid w:val="003F5634"/>
    <w:rsid w:val="003F75B9"/>
    <w:rsid w:val="004001F3"/>
    <w:rsid w:val="00402A98"/>
    <w:rsid w:val="0040547B"/>
    <w:rsid w:val="004105DD"/>
    <w:rsid w:val="00411103"/>
    <w:rsid w:val="004118FA"/>
    <w:rsid w:val="00414E74"/>
    <w:rsid w:val="00415C81"/>
    <w:rsid w:val="004219A7"/>
    <w:rsid w:val="00422226"/>
    <w:rsid w:val="00422D1A"/>
    <w:rsid w:val="00422F2B"/>
    <w:rsid w:val="00425A09"/>
    <w:rsid w:val="00427F8A"/>
    <w:rsid w:val="00432741"/>
    <w:rsid w:val="00432CE9"/>
    <w:rsid w:val="00434907"/>
    <w:rsid w:val="0043656F"/>
    <w:rsid w:val="00445173"/>
    <w:rsid w:val="00445FC7"/>
    <w:rsid w:val="00446520"/>
    <w:rsid w:val="00447DD5"/>
    <w:rsid w:val="0045139B"/>
    <w:rsid w:val="00452909"/>
    <w:rsid w:val="004529DB"/>
    <w:rsid w:val="00453EF7"/>
    <w:rsid w:val="00462917"/>
    <w:rsid w:val="004638A2"/>
    <w:rsid w:val="00464253"/>
    <w:rsid w:val="004724C1"/>
    <w:rsid w:val="00473CE2"/>
    <w:rsid w:val="00474D2D"/>
    <w:rsid w:val="00474F5F"/>
    <w:rsid w:val="0047763E"/>
    <w:rsid w:val="00481630"/>
    <w:rsid w:val="00484432"/>
    <w:rsid w:val="004844D5"/>
    <w:rsid w:val="0048503B"/>
    <w:rsid w:val="0048567B"/>
    <w:rsid w:val="00485B1F"/>
    <w:rsid w:val="0049048F"/>
    <w:rsid w:val="004919AD"/>
    <w:rsid w:val="00491AF4"/>
    <w:rsid w:val="00492C21"/>
    <w:rsid w:val="00495BFE"/>
    <w:rsid w:val="00497334"/>
    <w:rsid w:val="004975E7"/>
    <w:rsid w:val="004A0AEB"/>
    <w:rsid w:val="004A212B"/>
    <w:rsid w:val="004A24E5"/>
    <w:rsid w:val="004A2C0F"/>
    <w:rsid w:val="004A3224"/>
    <w:rsid w:val="004A4204"/>
    <w:rsid w:val="004A4E03"/>
    <w:rsid w:val="004A619D"/>
    <w:rsid w:val="004A766D"/>
    <w:rsid w:val="004B1AAA"/>
    <w:rsid w:val="004B4B48"/>
    <w:rsid w:val="004B4F09"/>
    <w:rsid w:val="004B5860"/>
    <w:rsid w:val="004C139B"/>
    <w:rsid w:val="004C7E60"/>
    <w:rsid w:val="004D1AA6"/>
    <w:rsid w:val="004D1FAB"/>
    <w:rsid w:val="004D2446"/>
    <w:rsid w:val="004D29E4"/>
    <w:rsid w:val="004D34E8"/>
    <w:rsid w:val="004D4D1C"/>
    <w:rsid w:val="004D6494"/>
    <w:rsid w:val="004D7F7A"/>
    <w:rsid w:val="004E1D1D"/>
    <w:rsid w:val="004E2218"/>
    <w:rsid w:val="004E40CF"/>
    <w:rsid w:val="004F01C5"/>
    <w:rsid w:val="004F2B64"/>
    <w:rsid w:val="00505B34"/>
    <w:rsid w:val="00506085"/>
    <w:rsid w:val="00507D1C"/>
    <w:rsid w:val="00511A5B"/>
    <w:rsid w:val="00513B04"/>
    <w:rsid w:val="005148AE"/>
    <w:rsid w:val="0052263A"/>
    <w:rsid w:val="00522AB7"/>
    <w:rsid w:val="00526BE1"/>
    <w:rsid w:val="0053259F"/>
    <w:rsid w:val="00532B9C"/>
    <w:rsid w:val="00540B00"/>
    <w:rsid w:val="0054116B"/>
    <w:rsid w:val="0054124F"/>
    <w:rsid w:val="0054140E"/>
    <w:rsid w:val="005416DF"/>
    <w:rsid w:val="005424B3"/>
    <w:rsid w:val="00543018"/>
    <w:rsid w:val="005442F9"/>
    <w:rsid w:val="005471F0"/>
    <w:rsid w:val="0055142D"/>
    <w:rsid w:val="005516D0"/>
    <w:rsid w:val="005529E2"/>
    <w:rsid w:val="00552A3A"/>
    <w:rsid w:val="005534F0"/>
    <w:rsid w:val="00553FC1"/>
    <w:rsid w:val="005549DD"/>
    <w:rsid w:val="00555797"/>
    <w:rsid w:val="00555B1C"/>
    <w:rsid w:val="00555E3E"/>
    <w:rsid w:val="0056098B"/>
    <w:rsid w:val="005639A0"/>
    <w:rsid w:val="00563C5D"/>
    <w:rsid w:val="00563ED5"/>
    <w:rsid w:val="00564B8A"/>
    <w:rsid w:val="00565375"/>
    <w:rsid w:val="00566A73"/>
    <w:rsid w:val="00567624"/>
    <w:rsid w:val="00570971"/>
    <w:rsid w:val="0057130B"/>
    <w:rsid w:val="00573AE5"/>
    <w:rsid w:val="00580FFF"/>
    <w:rsid w:val="00583D21"/>
    <w:rsid w:val="005845CC"/>
    <w:rsid w:val="00591E86"/>
    <w:rsid w:val="0059243F"/>
    <w:rsid w:val="0059366C"/>
    <w:rsid w:val="005941C0"/>
    <w:rsid w:val="005944C0"/>
    <w:rsid w:val="00596096"/>
    <w:rsid w:val="005A1EFF"/>
    <w:rsid w:val="005A2CB7"/>
    <w:rsid w:val="005A50B0"/>
    <w:rsid w:val="005A563D"/>
    <w:rsid w:val="005A637F"/>
    <w:rsid w:val="005A78DB"/>
    <w:rsid w:val="005A7C27"/>
    <w:rsid w:val="005B0A6E"/>
    <w:rsid w:val="005B1961"/>
    <w:rsid w:val="005B1976"/>
    <w:rsid w:val="005B264B"/>
    <w:rsid w:val="005B2BC4"/>
    <w:rsid w:val="005B65DA"/>
    <w:rsid w:val="005C2C09"/>
    <w:rsid w:val="005C3899"/>
    <w:rsid w:val="005C3C30"/>
    <w:rsid w:val="005C4996"/>
    <w:rsid w:val="005C7737"/>
    <w:rsid w:val="005D0067"/>
    <w:rsid w:val="005D256B"/>
    <w:rsid w:val="005D2CE2"/>
    <w:rsid w:val="005D6460"/>
    <w:rsid w:val="005D74A7"/>
    <w:rsid w:val="005E3298"/>
    <w:rsid w:val="005F2544"/>
    <w:rsid w:val="005F3075"/>
    <w:rsid w:val="005F32FC"/>
    <w:rsid w:val="005F433C"/>
    <w:rsid w:val="005F7045"/>
    <w:rsid w:val="005F792D"/>
    <w:rsid w:val="0060045B"/>
    <w:rsid w:val="006034F1"/>
    <w:rsid w:val="00603D5C"/>
    <w:rsid w:val="00607BC8"/>
    <w:rsid w:val="00611DDA"/>
    <w:rsid w:val="00612374"/>
    <w:rsid w:val="006162D8"/>
    <w:rsid w:val="00621FB3"/>
    <w:rsid w:val="00622540"/>
    <w:rsid w:val="00622BC3"/>
    <w:rsid w:val="00622D00"/>
    <w:rsid w:val="006336E9"/>
    <w:rsid w:val="00633FFA"/>
    <w:rsid w:val="00634BCC"/>
    <w:rsid w:val="00635D81"/>
    <w:rsid w:val="00636BDF"/>
    <w:rsid w:val="00637E0D"/>
    <w:rsid w:val="0064080B"/>
    <w:rsid w:val="00640A53"/>
    <w:rsid w:val="00641FEB"/>
    <w:rsid w:val="006444D2"/>
    <w:rsid w:val="00644891"/>
    <w:rsid w:val="00645ED8"/>
    <w:rsid w:val="00647C0F"/>
    <w:rsid w:val="00651477"/>
    <w:rsid w:val="006514D9"/>
    <w:rsid w:val="00651C96"/>
    <w:rsid w:val="00653E2D"/>
    <w:rsid w:val="00654C2F"/>
    <w:rsid w:val="00655456"/>
    <w:rsid w:val="006555AE"/>
    <w:rsid w:val="00657541"/>
    <w:rsid w:val="00662216"/>
    <w:rsid w:val="0066293F"/>
    <w:rsid w:val="00666655"/>
    <w:rsid w:val="00667657"/>
    <w:rsid w:val="00667928"/>
    <w:rsid w:val="00670A36"/>
    <w:rsid w:val="0067165C"/>
    <w:rsid w:val="00672541"/>
    <w:rsid w:val="00673E05"/>
    <w:rsid w:val="0067483D"/>
    <w:rsid w:val="0068147E"/>
    <w:rsid w:val="00685351"/>
    <w:rsid w:val="0069047E"/>
    <w:rsid w:val="006909C4"/>
    <w:rsid w:val="00691193"/>
    <w:rsid w:val="006911C1"/>
    <w:rsid w:val="006913DB"/>
    <w:rsid w:val="00692E6A"/>
    <w:rsid w:val="00692EDE"/>
    <w:rsid w:val="00697376"/>
    <w:rsid w:val="006A1932"/>
    <w:rsid w:val="006A233C"/>
    <w:rsid w:val="006B1EBF"/>
    <w:rsid w:val="006B33FA"/>
    <w:rsid w:val="006B3426"/>
    <w:rsid w:val="006B50C4"/>
    <w:rsid w:val="006C0381"/>
    <w:rsid w:val="006C27AE"/>
    <w:rsid w:val="006C2B5D"/>
    <w:rsid w:val="006C70B4"/>
    <w:rsid w:val="006C7D84"/>
    <w:rsid w:val="006D2B2E"/>
    <w:rsid w:val="006E037F"/>
    <w:rsid w:val="006E15A8"/>
    <w:rsid w:val="006F0903"/>
    <w:rsid w:val="006F13B0"/>
    <w:rsid w:val="006F4AD9"/>
    <w:rsid w:val="006F56C0"/>
    <w:rsid w:val="006F6D7E"/>
    <w:rsid w:val="0070432F"/>
    <w:rsid w:val="00704431"/>
    <w:rsid w:val="00711D1D"/>
    <w:rsid w:val="00714FA6"/>
    <w:rsid w:val="00715091"/>
    <w:rsid w:val="0071601F"/>
    <w:rsid w:val="00716A58"/>
    <w:rsid w:val="00722495"/>
    <w:rsid w:val="00724656"/>
    <w:rsid w:val="0072646A"/>
    <w:rsid w:val="007266E7"/>
    <w:rsid w:val="0073040D"/>
    <w:rsid w:val="00736E97"/>
    <w:rsid w:val="00740A41"/>
    <w:rsid w:val="00742444"/>
    <w:rsid w:val="00745317"/>
    <w:rsid w:val="00747424"/>
    <w:rsid w:val="00747774"/>
    <w:rsid w:val="00752DF2"/>
    <w:rsid w:val="007538D1"/>
    <w:rsid w:val="0075497D"/>
    <w:rsid w:val="007578C9"/>
    <w:rsid w:val="00757B05"/>
    <w:rsid w:val="00760F4B"/>
    <w:rsid w:val="00761AA9"/>
    <w:rsid w:val="007649A2"/>
    <w:rsid w:val="0076505D"/>
    <w:rsid w:val="007717EB"/>
    <w:rsid w:val="00774D20"/>
    <w:rsid w:val="007765A6"/>
    <w:rsid w:val="00776874"/>
    <w:rsid w:val="007773EF"/>
    <w:rsid w:val="007779CB"/>
    <w:rsid w:val="007802BC"/>
    <w:rsid w:val="007824E2"/>
    <w:rsid w:val="00782AA8"/>
    <w:rsid w:val="007834C1"/>
    <w:rsid w:val="00783B7A"/>
    <w:rsid w:val="00784067"/>
    <w:rsid w:val="00787061"/>
    <w:rsid w:val="007874B3"/>
    <w:rsid w:val="0079082B"/>
    <w:rsid w:val="00791671"/>
    <w:rsid w:val="007957EE"/>
    <w:rsid w:val="00796BA9"/>
    <w:rsid w:val="00796FBC"/>
    <w:rsid w:val="007A07C9"/>
    <w:rsid w:val="007A0E71"/>
    <w:rsid w:val="007A0F15"/>
    <w:rsid w:val="007A622B"/>
    <w:rsid w:val="007A7B4B"/>
    <w:rsid w:val="007B0C4C"/>
    <w:rsid w:val="007B16FC"/>
    <w:rsid w:val="007B31C7"/>
    <w:rsid w:val="007B3579"/>
    <w:rsid w:val="007B3D87"/>
    <w:rsid w:val="007B3D8C"/>
    <w:rsid w:val="007C1E87"/>
    <w:rsid w:val="007C3739"/>
    <w:rsid w:val="007C7381"/>
    <w:rsid w:val="007C79DB"/>
    <w:rsid w:val="007D1118"/>
    <w:rsid w:val="007D2C03"/>
    <w:rsid w:val="007D3146"/>
    <w:rsid w:val="007D5ECF"/>
    <w:rsid w:val="007D6DEE"/>
    <w:rsid w:val="007D7CC3"/>
    <w:rsid w:val="007E10DA"/>
    <w:rsid w:val="007E144C"/>
    <w:rsid w:val="007E6D94"/>
    <w:rsid w:val="007F0A7C"/>
    <w:rsid w:val="007F4443"/>
    <w:rsid w:val="007F5D1B"/>
    <w:rsid w:val="007F6E7C"/>
    <w:rsid w:val="00800136"/>
    <w:rsid w:val="00800B61"/>
    <w:rsid w:val="00806A74"/>
    <w:rsid w:val="00807940"/>
    <w:rsid w:val="00810170"/>
    <w:rsid w:val="0081236C"/>
    <w:rsid w:val="00814A7B"/>
    <w:rsid w:val="00815E7F"/>
    <w:rsid w:val="00815EE3"/>
    <w:rsid w:val="008166E8"/>
    <w:rsid w:val="008174D6"/>
    <w:rsid w:val="00817CD4"/>
    <w:rsid w:val="00822A86"/>
    <w:rsid w:val="00822F43"/>
    <w:rsid w:val="00822FD6"/>
    <w:rsid w:val="00823D18"/>
    <w:rsid w:val="00825E58"/>
    <w:rsid w:val="008278E4"/>
    <w:rsid w:val="008306C6"/>
    <w:rsid w:val="0083133E"/>
    <w:rsid w:val="00831903"/>
    <w:rsid w:val="00834EBA"/>
    <w:rsid w:val="00835096"/>
    <w:rsid w:val="008355FD"/>
    <w:rsid w:val="00840297"/>
    <w:rsid w:val="0084038B"/>
    <w:rsid w:val="0084066C"/>
    <w:rsid w:val="008406E8"/>
    <w:rsid w:val="0084196B"/>
    <w:rsid w:val="00842902"/>
    <w:rsid w:val="008463B3"/>
    <w:rsid w:val="00847040"/>
    <w:rsid w:val="008502D6"/>
    <w:rsid w:val="00851BDD"/>
    <w:rsid w:val="00857BF0"/>
    <w:rsid w:val="0086555B"/>
    <w:rsid w:val="00867910"/>
    <w:rsid w:val="00867F6D"/>
    <w:rsid w:val="00871BDC"/>
    <w:rsid w:val="00872730"/>
    <w:rsid w:val="0087320B"/>
    <w:rsid w:val="008759C9"/>
    <w:rsid w:val="0087681B"/>
    <w:rsid w:val="00881177"/>
    <w:rsid w:val="008811EF"/>
    <w:rsid w:val="008851C9"/>
    <w:rsid w:val="00887A3B"/>
    <w:rsid w:val="00887FEB"/>
    <w:rsid w:val="00891B71"/>
    <w:rsid w:val="00896AB7"/>
    <w:rsid w:val="008A1C38"/>
    <w:rsid w:val="008A3018"/>
    <w:rsid w:val="008A3C30"/>
    <w:rsid w:val="008A4EEB"/>
    <w:rsid w:val="008A5394"/>
    <w:rsid w:val="008B02AA"/>
    <w:rsid w:val="008B057B"/>
    <w:rsid w:val="008B0A6D"/>
    <w:rsid w:val="008B472F"/>
    <w:rsid w:val="008B4E79"/>
    <w:rsid w:val="008B5F53"/>
    <w:rsid w:val="008C13DE"/>
    <w:rsid w:val="008C183D"/>
    <w:rsid w:val="008C1FB2"/>
    <w:rsid w:val="008C2596"/>
    <w:rsid w:val="008C45BD"/>
    <w:rsid w:val="008C57E0"/>
    <w:rsid w:val="008D2E49"/>
    <w:rsid w:val="008D3BFA"/>
    <w:rsid w:val="008D4CAA"/>
    <w:rsid w:val="008D7D4B"/>
    <w:rsid w:val="008D7FB4"/>
    <w:rsid w:val="008E09EC"/>
    <w:rsid w:val="008E0CCC"/>
    <w:rsid w:val="008E1912"/>
    <w:rsid w:val="008E43F5"/>
    <w:rsid w:val="008E7CA9"/>
    <w:rsid w:val="008F2101"/>
    <w:rsid w:val="008F32F3"/>
    <w:rsid w:val="008F39D7"/>
    <w:rsid w:val="008F5258"/>
    <w:rsid w:val="008F5A35"/>
    <w:rsid w:val="008F78C2"/>
    <w:rsid w:val="00900B7E"/>
    <w:rsid w:val="00907FC9"/>
    <w:rsid w:val="0091177E"/>
    <w:rsid w:val="00914496"/>
    <w:rsid w:val="00914577"/>
    <w:rsid w:val="00915B94"/>
    <w:rsid w:val="00916A1D"/>
    <w:rsid w:val="009202EF"/>
    <w:rsid w:val="00921245"/>
    <w:rsid w:val="0092448C"/>
    <w:rsid w:val="00931396"/>
    <w:rsid w:val="00931DDC"/>
    <w:rsid w:val="00933319"/>
    <w:rsid w:val="009334E0"/>
    <w:rsid w:val="00941DC9"/>
    <w:rsid w:val="00943CBC"/>
    <w:rsid w:val="0094482E"/>
    <w:rsid w:val="00945AEA"/>
    <w:rsid w:val="00946E3B"/>
    <w:rsid w:val="00950DF6"/>
    <w:rsid w:val="0095462F"/>
    <w:rsid w:val="00955092"/>
    <w:rsid w:val="00960C02"/>
    <w:rsid w:val="009615E4"/>
    <w:rsid w:val="009644AB"/>
    <w:rsid w:val="009721F1"/>
    <w:rsid w:val="0097346A"/>
    <w:rsid w:val="009770C8"/>
    <w:rsid w:val="00983936"/>
    <w:rsid w:val="0098399F"/>
    <w:rsid w:val="0098510F"/>
    <w:rsid w:val="00987A8E"/>
    <w:rsid w:val="0099064F"/>
    <w:rsid w:val="0099198B"/>
    <w:rsid w:val="00992291"/>
    <w:rsid w:val="009925D3"/>
    <w:rsid w:val="00993AE8"/>
    <w:rsid w:val="00994BA9"/>
    <w:rsid w:val="00996B18"/>
    <w:rsid w:val="00996BCF"/>
    <w:rsid w:val="009A04B9"/>
    <w:rsid w:val="009B3AF9"/>
    <w:rsid w:val="009B3DFA"/>
    <w:rsid w:val="009B54CB"/>
    <w:rsid w:val="009B5AB5"/>
    <w:rsid w:val="009B7879"/>
    <w:rsid w:val="009B7C4F"/>
    <w:rsid w:val="009C1C5B"/>
    <w:rsid w:val="009C21ED"/>
    <w:rsid w:val="009C2B8E"/>
    <w:rsid w:val="009C34D0"/>
    <w:rsid w:val="009C623B"/>
    <w:rsid w:val="009C6859"/>
    <w:rsid w:val="009C7F0E"/>
    <w:rsid w:val="009D22FA"/>
    <w:rsid w:val="009D243D"/>
    <w:rsid w:val="009D69D0"/>
    <w:rsid w:val="009E0A55"/>
    <w:rsid w:val="009E151F"/>
    <w:rsid w:val="009E4C4C"/>
    <w:rsid w:val="009E55BC"/>
    <w:rsid w:val="009E5C1A"/>
    <w:rsid w:val="009E5F1F"/>
    <w:rsid w:val="009E627A"/>
    <w:rsid w:val="009E7D4B"/>
    <w:rsid w:val="009F0069"/>
    <w:rsid w:val="009F2250"/>
    <w:rsid w:val="009F57D4"/>
    <w:rsid w:val="00A02A5B"/>
    <w:rsid w:val="00A06ADC"/>
    <w:rsid w:val="00A079D0"/>
    <w:rsid w:val="00A11A8F"/>
    <w:rsid w:val="00A12A82"/>
    <w:rsid w:val="00A15301"/>
    <w:rsid w:val="00A16709"/>
    <w:rsid w:val="00A16CFE"/>
    <w:rsid w:val="00A2323F"/>
    <w:rsid w:val="00A23C0F"/>
    <w:rsid w:val="00A24062"/>
    <w:rsid w:val="00A242FF"/>
    <w:rsid w:val="00A24A69"/>
    <w:rsid w:val="00A25DE5"/>
    <w:rsid w:val="00A261BA"/>
    <w:rsid w:val="00A30361"/>
    <w:rsid w:val="00A33CC2"/>
    <w:rsid w:val="00A34859"/>
    <w:rsid w:val="00A34F6F"/>
    <w:rsid w:val="00A35756"/>
    <w:rsid w:val="00A36218"/>
    <w:rsid w:val="00A36769"/>
    <w:rsid w:val="00A41C82"/>
    <w:rsid w:val="00A438C3"/>
    <w:rsid w:val="00A43C8B"/>
    <w:rsid w:val="00A456C8"/>
    <w:rsid w:val="00A5125E"/>
    <w:rsid w:val="00A514B5"/>
    <w:rsid w:val="00A516CA"/>
    <w:rsid w:val="00A53D27"/>
    <w:rsid w:val="00A55EDF"/>
    <w:rsid w:val="00A61001"/>
    <w:rsid w:val="00A61308"/>
    <w:rsid w:val="00A65173"/>
    <w:rsid w:val="00A657BD"/>
    <w:rsid w:val="00A673D2"/>
    <w:rsid w:val="00A67CC2"/>
    <w:rsid w:val="00A71B84"/>
    <w:rsid w:val="00A72ACC"/>
    <w:rsid w:val="00A7341B"/>
    <w:rsid w:val="00A7380E"/>
    <w:rsid w:val="00A7456B"/>
    <w:rsid w:val="00A75BD3"/>
    <w:rsid w:val="00A8210E"/>
    <w:rsid w:val="00A862C1"/>
    <w:rsid w:val="00A86E30"/>
    <w:rsid w:val="00A91F30"/>
    <w:rsid w:val="00A92282"/>
    <w:rsid w:val="00A938A2"/>
    <w:rsid w:val="00A97A45"/>
    <w:rsid w:val="00AA0031"/>
    <w:rsid w:val="00AA4D31"/>
    <w:rsid w:val="00AA550A"/>
    <w:rsid w:val="00AA5FA7"/>
    <w:rsid w:val="00AA6E7F"/>
    <w:rsid w:val="00AB387F"/>
    <w:rsid w:val="00AB4CFD"/>
    <w:rsid w:val="00AC4A70"/>
    <w:rsid w:val="00AC6651"/>
    <w:rsid w:val="00AD060B"/>
    <w:rsid w:val="00AD41B9"/>
    <w:rsid w:val="00AD4578"/>
    <w:rsid w:val="00AD4955"/>
    <w:rsid w:val="00AD6294"/>
    <w:rsid w:val="00AD7EBD"/>
    <w:rsid w:val="00AE04D5"/>
    <w:rsid w:val="00AE15BE"/>
    <w:rsid w:val="00AE3C86"/>
    <w:rsid w:val="00AE4E35"/>
    <w:rsid w:val="00AE5781"/>
    <w:rsid w:val="00AE7723"/>
    <w:rsid w:val="00AE7FA8"/>
    <w:rsid w:val="00AF03EA"/>
    <w:rsid w:val="00AF1C37"/>
    <w:rsid w:val="00AF3AC5"/>
    <w:rsid w:val="00AF4673"/>
    <w:rsid w:val="00AF6837"/>
    <w:rsid w:val="00B001FE"/>
    <w:rsid w:val="00B01A43"/>
    <w:rsid w:val="00B113D3"/>
    <w:rsid w:val="00B16643"/>
    <w:rsid w:val="00B17D02"/>
    <w:rsid w:val="00B20C97"/>
    <w:rsid w:val="00B24277"/>
    <w:rsid w:val="00B27FBB"/>
    <w:rsid w:val="00B3026B"/>
    <w:rsid w:val="00B31021"/>
    <w:rsid w:val="00B3317C"/>
    <w:rsid w:val="00B35F38"/>
    <w:rsid w:val="00B37578"/>
    <w:rsid w:val="00B4168C"/>
    <w:rsid w:val="00B42293"/>
    <w:rsid w:val="00B42831"/>
    <w:rsid w:val="00B432B0"/>
    <w:rsid w:val="00B455BC"/>
    <w:rsid w:val="00B45AB2"/>
    <w:rsid w:val="00B4748B"/>
    <w:rsid w:val="00B4782A"/>
    <w:rsid w:val="00B51024"/>
    <w:rsid w:val="00B51BE3"/>
    <w:rsid w:val="00B51D66"/>
    <w:rsid w:val="00B5303E"/>
    <w:rsid w:val="00B531AA"/>
    <w:rsid w:val="00B53A19"/>
    <w:rsid w:val="00B53C1C"/>
    <w:rsid w:val="00B57635"/>
    <w:rsid w:val="00B6445F"/>
    <w:rsid w:val="00B664BA"/>
    <w:rsid w:val="00B668B2"/>
    <w:rsid w:val="00B702BE"/>
    <w:rsid w:val="00B7219D"/>
    <w:rsid w:val="00B72723"/>
    <w:rsid w:val="00B73043"/>
    <w:rsid w:val="00B73905"/>
    <w:rsid w:val="00B7615F"/>
    <w:rsid w:val="00B80B10"/>
    <w:rsid w:val="00B81179"/>
    <w:rsid w:val="00B81791"/>
    <w:rsid w:val="00B82181"/>
    <w:rsid w:val="00B8469C"/>
    <w:rsid w:val="00B85036"/>
    <w:rsid w:val="00B85AD2"/>
    <w:rsid w:val="00B876EA"/>
    <w:rsid w:val="00B877CF"/>
    <w:rsid w:val="00B87849"/>
    <w:rsid w:val="00B91A6A"/>
    <w:rsid w:val="00B94022"/>
    <w:rsid w:val="00B96132"/>
    <w:rsid w:val="00BA04AE"/>
    <w:rsid w:val="00BA1A00"/>
    <w:rsid w:val="00BA4204"/>
    <w:rsid w:val="00BA5F71"/>
    <w:rsid w:val="00BA672C"/>
    <w:rsid w:val="00BA6F06"/>
    <w:rsid w:val="00BA6F93"/>
    <w:rsid w:val="00BA7EFC"/>
    <w:rsid w:val="00BB2785"/>
    <w:rsid w:val="00BB3096"/>
    <w:rsid w:val="00BB400B"/>
    <w:rsid w:val="00BC4B5A"/>
    <w:rsid w:val="00BD0BDC"/>
    <w:rsid w:val="00BD1BDB"/>
    <w:rsid w:val="00BD252C"/>
    <w:rsid w:val="00BD2910"/>
    <w:rsid w:val="00BD42EE"/>
    <w:rsid w:val="00BD665A"/>
    <w:rsid w:val="00BE420F"/>
    <w:rsid w:val="00BE68B2"/>
    <w:rsid w:val="00BF0B3A"/>
    <w:rsid w:val="00C00217"/>
    <w:rsid w:val="00C00A70"/>
    <w:rsid w:val="00C03B06"/>
    <w:rsid w:val="00C07804"/>
    <w:rsid w:val="00C10CBF"/>
    <w:rsid w:val="00C11C4A"/>
    <w:rsid w:val="00C17565"/>
    <w:rsid w:val="00C20BBB"/>
    <w:rsid w:val="00C21748"/>
    <w:rsid w:val="00C225FD"/>
    <w:rsid w:val="00C22C33"/>
    <w:rsid w:val="00C239A7"/>
    <w:rsid w:val="00C2629E"/>
    <w:rsid w:val="00C30888"/>
    <w:rsid w:val="00C33F3F"/>
    <w:rsid w:val="00C37872"/>
    <w:rsid w:val="00C408F6"/>
    <w:rsid w:val="00C40E9E"/>
    <w:rsid w:val="00C4295A"/>
    <w:rsid w:val="00C43536"/>
    <w:rsid w:val="00C43D50"/>
    <w:rsid w:val="00C46391"/>
    <w:rsid w:val="00C55CF7"/>
    <w:rsid w:val="00C61A83"/>
    <w:rsid w:val="00C6224F"/>
    <w:rsid w:val="00C63AFB"/>
    <w:rsid w:val="00C63EB5"/>
    <w:rsid w:val="00C65067"/>
    <w:rsid w:val="00C6509D"/>
    <w:rsid w:val="00C6687A"/>
    <w:rsid w:val="00C67E4A"/>
    <w:rsid w:val="00C70BE0"/>
    <w:rsid w:val="00C711A6"/>
    <w:rsid w:val="00C730A4"/>
    <w:rsid w:val="00C73525"/>
    <w:rsid w:val="00C7604F"/>
    <w:rsid w:val="00C7683F"/>
    <w:rsid w:val="00C77588"/>
    <w:rsid w:val="00C81DDA"/>
    <w:rsid w:val="00C827D6"/>
    <w:rsid w:val="00C83048"/>
    <w:rsid w:val="00C865AD"/>
    <w:rsid w:val="00C9045F"/>
    <w:rsid w:val="00C9292C"/>
    <w:rsid w:val="00C96F6C"/>
    <w:rsid w:val="00C97046"/>
    <w:rsid w:val="00C97C3A"/>
    <w:rsid w:val="00CA3AB4"/>
    <w:rsid w:val="00CA3D84"/>
    <w:rsid w:val="00CA6563"/>
    <w:rsid w:val="00CA68EC"/>
    <w:rsid w:val="00CA6EA9"/>
    <w:rsid w:val="00CB07EC"/>
    <w:rsid w:val="00CB084C"/>
    <w:rsid w:val="00CB15A6"/>
    <w:rsid w:val="00CB2456"/>
    <w:rsid w:val="00CB26D8"/>
    <w:rsid w:val="00CB5DB5"/>
    <w:rsid w:val="00CB6DDA"/>
    <w:rsid w:val="00CB6F11"/>
    <w:rsid w:val="00CC07E0"/>
    <w:rsid w:val="00CC28E1"/>
    <w:rsid w:val="00CC30F3"/>
    <w:rsid w:val="00CD1EE5"/>
    <w:rsid w:val="00CD2408"/>
    <w:rsid w:val="00CD3DC6"/>
    <w:rsid w:val="00CD4285"/>
    <w:rsid w:val="00CD64CC"/>
    <w:rsid w:val="00CD6758"/>
    <w:rsid w:val="00CE0426"/>
    <w:rsid w:val="00CE2333"/>
    <w:rsid w:val="00CE3B3E"/>
    <w:rsid w:val="00CF0A85"/>
    <w:rsid w:val="00CF2F0D"/>
    <w:rsid w:val="00CF3E07"/>
    <w:rsid w:val="00CF4CF1"/>
    <w:rsid w:val="00CF4FB8"/>
    <w:rsid w:val="00D02328"/>
    <w:rsid w:val="00D02369"/>
    <w:rsid w:val="00D025AA"/>
    <w:rsid w:val="00D02D6E"/>
    <w:rsid w:val="00D1022B"/>
    <w:rsid w:val="00D10885"/>
    <w:rsid w:val="00D11C15"/>
    <w:rsid w:val="00D130F1"/>
    <w:rsid w:val="00D13665"/>
    <w:rsid w:val="00D2210C"/>
    <w:rsid w:val="00D22CB8"/>
    <w:rsid w:val="00D273DF"/>
    <w:rsid w:val="00D3057A"/>
    <w:rsid w:val="00D341AF"/>
    <w:rsid w:val="00D37FC5"/>
    <w:rsid w:val="00D4041F"/>
    <w:rsid w:val="00D41D7A"/>
    <w:rsid w:val="00D42F84"/>
    <w:rsid w:val="00D431E8"/>
    <w:rsid w:val="00D43679"/>
    <w:rsid w:val="00D43BB0"/>
    <w:rsid w:val="00D45E91"/>
    <w:rsid w:val="00D478C2"/>
    <w:rsid w:val="00D50CC9"/>
    <w:rsid w:val="00D51D4B"/>
    <w:rsid w:val="00D53263"/>
    <w:rsid w:val="00D5353C"/>
    <w:rsid w:val="00D54C25"/>
    <w:rsid w:val="00D567A7"/>
    <w:rsid w:val="00D672AE"/>
    <w:rsid w:val="00D719C6"/>
    <w:rsid w:val="00D71E78"/>
    <w:rsid w:val="00D7223C"/>
    <w:rsid w:val="00D74D16"/>
    <w:rsid w:val="00D74EFB"/>
    <w:rsid w:val="00D77C41"/>
    <w:rsid w:val="00D807DD"/>
    <w:rsid w:val="00D81ACF"/>
    <w:rsid w:val="00D839E3"/>
    <w:rsid w:val="00D83C81"/>
    <w:rsid w:val="00D84079"/>
    <w:rsid w:val="00D86CF7"/>
    <w:rsid w:val="00D91355"/>
    <w:rsid w:val="00D91F7F"/>
    <w:rsid w:val="00DA5102"/>
    <w:rsid w:val="00DA5EB9"/>
    <w:rsid w:val="00DA6E49"/>
    <w:rsid w:val="00DA6EC5"/>
    <w:rsid w:val="00DB0CCF"/>
    <w:rsid w:val="00DB3654"/>
    <w:rsid w:val="00DB4F3E"/>
    <w:rsid w:val="00DB5125"/>
    <w:rsid w:val="00DB76D4"/>
    <w:rsid w:val="00DC15F5"/>
    <w:rsid w:val="00DC21CC"/>
    <w:rsid w:val="00DC3915"/>
    <w:rsid w:val="00DC56BD"/>
    <w:rsid w:val="00DC570D"/>
    <w:rsid w:val="00DC64C2"/>
    <w:rsid w:val="00DD3F89"/>
    <w:rsid w:val="00DD52F4"/>
    <w:rsid w:val="00DD5EB3"/>
    <w:rsid w:val="00DD7B1B"/>
    <w:rsid w:val="00DE1D4A"/>
    <w:rsid w:val="00DE3CD6"/>
    <w:rsid w:val="00DE67B6"/>
    <w:rsid w:val="00DE6E32"/>
    <w:rsid w:val="00DE7689"/>
    <w:rsid w:val="00DE7969"/>
    <w:rsid w:val="00DF294D"/>
    <w:rsid w:val="00DF6128"/>
    <w:rsid w:val="00DF6B5F"/>
    <w:rsid w:val="00DF7C37"/>
    <w:rsid w:val="00E0038E"/>
    <w:rsid w:val="00E02C6B"/>
    <w:rsid w:val="00E03F7F"/>
    <w:rsid w:val="00E05F80"/>
    <w:rsid w:val="00E0791F"/>
    <w:rsid w:val="00E126B7"/>
    <w:rsid w:val="00E129A0"/>
    <w:rsid w:val="00E12D9C"/>
    <w:rsid w:val="00E134D0"/>
    <w:rsid w:val="00E14557"/>
    <w:rsid w:val="00E14684"/>
    <w:rsid w:val="00E16FBC"/>
    <w:rsid w:val="00E20E72"/>
    <w:rsid w:val="00E24B0C"/>
    <w:rsid w:val="00E27B89"/>
    <w:rsid w:val="00E3064E"/>
    <w:rsid w:val="00E30F17"/>
    <w:rsid w:val="00E32AE5"/>
    <w:rsid w:val="00E33F0A"/>
    <w:rsid w:val="00E35441"/>
    <w:rsid w:val="00E36652"/>
    <w:rsid w:val="00E37B80"/>
    <w:rsid w:val="00E41693"/>
    <w:rsid w:val="00E462D5"/>
    <w:rsid w:val="00E472F0"/>
    <w:rsid w:val="00E47CE7"/>
    <w:rsid w:val="00E50F36"/>
    <w:rsid w:val="00E5321C"/>
    <w:rsid w:val="00E542C9"/>
    <w:rsid w:val="00E550B2"/>
    <w:rsid w:val="00E55F18"/>
    <w:rsid w:val="00E560C2"/>
    <w:rsid w:val="00E56CB0"/>
    <w:rsid w:val="00E61864"/>
    <w:rsid w:val="00E630AF"/>
    <w:rsid w:val="00E632BC"/>
    <w:rsid w:val="00E64D18"/>
    <w:rsid w:val="00E64EB2"/>
    <w:rsid w:val="00E65AF4"/>
    <w:rsid w:val="00E67179"/>
    <w:rsid w:val="00E6767B"/>
    <w:rsid w:val="00E67D8A"/>
    <w:rsid w:val="00E70410"/>
    <w:rsid w:val="00E7193F"/>
    <w:rsid w:val="00E72AEB"/>
    <w:rsid w:val="00E730B7"/>
    <w:rsid w:val="00E75D30"/>
    <w:rsid w:val="00E77014"/>
    <w:rsid w:val="00E77174"/>
    <w:rsid w:val="00E805AE"/>
    <w:rsid w:val="00E807BE"/>
    <w:rsid w:val="00E81AA8"/>
    <w:rsid w:val="00E81FBA"/>
    <w:rsid w:val="00E859E8"/>
    <w:rsid w:val="00E85B06"/>
    <w:rsid w:val="00E8676C"/>
    <w:rsid w:val="00E86A7A"/>
    <w:rsid w:val="00E86C87"/>
    <w:rsid w:val="00E93362"/>
    <w:rsid w:val="00E93DD7"/>
    <w:rsid w:val="00EA1C33"/>
    <w:rsid w:val="00EA5734"/>
    <w:rsid w:val="00EA7D95"/>
    <w:rsid w:val="00EB046E"/>
    <w:rsid w:val="00EB1988"/>
    <w:rsid w:val="00EB515A"/>
    <w:rsid w:val="00ED17E1"/>
    <w:rsid w:val="00ED2E27"/>
    <w:rsid w:val="00ED3856"/>
    <w:rsid w:val="00ED45CC"/>
    <w:rsid w:val="00ED56F3"/>
    <w:rsid w:val="00ED59CB"/>
    <w:rsid w:val="00EE07F0"/>
    <w:rsid w:val="00EE0A7F"/>
    <w:rsid w:val="00EE1B06"/>
    <w:rsid w:val="00EE4AD5"/>
    <w:rsid w:val="00EE4ED8"/>
    <w:rsid w:val="00EE551A"/>
    <w:rsid w:val="00EF493D"/>
    <w:rsid w:val="00EF5DDD"/>
    <w:rsid w:val="00EF6E7C"/>
    <w:rsid w:val="00F003E7"/>
    <w:rsid w:val="00F004AC"/>
    <w:rsid w:val="00F021E4"/>
    <w:rsid w:val="00F03830"/>
    <w:rsid w:val="00F07D53"/>
    <w:rsid w:val="00F12DB8"/>
    <w:rsid w:val="00F17C9F"/>
    <w:rsid w:val="00F20513"/>
    <w:rsid w:val="00F20D0D"/>
    <w:rsid w:val="00F215CC"/>
    <w:rsid w:val="00F237BE"/>
    <w:rsid w:val="00F24282"/>
    <w:rsid w:val="00F24A00"/>
    <w:rsid w:val="00F24FD7"/>
    <w:rsid w:val="00F27899"/>
    <w:rsid w:val="00F30B51"/>
    <w:rsid w:val="00F31F76"/>
    <w:rsid w:val="00F33149"/>
    <w:rsid w:val="00F363E7"/>
    <w:rsid w:val="00F37A76"/>
    <w:rsid w:val="00F414BF"/>
    <w:rsid w:val="00F417F9"/>
    <w:rsid w:val="00F426E5"/>
    <w:rsid w:val="00F43E19"/>
    <w:rsid w:val="00F43F4B"/>
    <w:rsid w:val="00F451F7"/>
    <w:rsid w:val="00F5262E"/>
    <w:rsid w:val="00F53C90"/>
    <w:rsid w:val="00F54EA5"/>
    <w:rsid w:val="00F55BF3"/>
    <w:rsid w:val="00F57A71"/>
    <w:rsid w:val="00F60180"/>
    <w:rsid w:val="00F60D8A"/>
    <w:rsid w:val="00F622C1"/>
    <w:rsid w:val="00F63176"/>
    <w:rsid w:val="00F6456E"/>
    <w:rsid w:val="00F64C60"/>
    <w:rsid w:val="00F6552C"/>
    <w:rsid w:val="00F70193"/>
    <w:rsid w:val="00F71493"/>
    <w:rsid w:val="00F7672A"/>
    <w:rsid w:val="00F772D7"/>
    <w:rsid w:val="00F8337F"/>
    <w:rsid w:val="00F876F6"/>
    <w:rsid w:val="00F90950"/>
    <w:rsid w:val="00F95FDE"/>
    <w:rsid w:val="00FA2844"/>
    <w:rsid w:val="00FA5C25"/>
    <w:rsid w:val="00FA5E00"/>
    <w:rsid w:val="00FA6589"/>
    <w:rsid w:val="00FB305E"/>
    <w:rsid w:val="00FB45EA"/>
    <w:rsid w:val="00FB4AD2"/>
    <w:rsid w:val="00FB707D"/>
    <w:rsid w:val="00FB7C30"/>
    <w:rsid w:val="00FC0CB9"/>
    <w:rsid w:val="00FC2291"/>
    <w:rsid w:val="00FC2B95"/>
    <w:rsid w:val="00FC3A40"/>
    <w:rsid w:val="00FC3D33"/>
    <w:rsid w:val="00FC3F40"/>
    <w:rsid w:val="00FC676C"/>
    <w:rsid w:val="00FD2E60"/>
    <w:rsid w:val="00FD6462"/>
    <w:rsid w:val="00FD6FC2"/>
    <w:rsid w:val="00FD73D1"/>
    <w:rsid w:val="00FE415F"/>
    <w:rsid w:val="00FE6B7D"/>
    <w:rsid w:val="00FF2911"/>
    <w:rsid w:val="00FF3DEE"/>
    <w:rsid w:val="00FF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uiPriority w:val="99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B664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664BA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B664BA"/>
    <w:rPr>
      <w:rFonts w:cs="Times New Roman"/>
      <w:vertAlign w:val="superscript"/>
    </w:rPr>
  </w:style>
  <w:style w:type="paragraph" w:customStyle="1" w:styleId="Tekstpodstawowy35">
    <w:name w:val="Tekst podstawowy 35"/>
    <w:basedOn w:val="Normalny"/>
    <w:uiPriority w:val="99"/>
    <w:rsid w:val="0054140E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rsid w:val="00946E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46E3B"/>
    <w:rPr>
      <w:rFonts w:ascii="Times New Roman" w:hAnsi="Times New Roman" w:cs="Times New Roman"/>
      <w:sz w:val="24"/>
      <w:szCs w:val="24"/>
      <w:lang w:eastAsia="ar-SA" w:bidi="ar-SA"/>
    </w:rPr>
  </w:style>
  <w:style w:type="paragraph" w:styleId="Tytu">
    <w:name w:val="Title"/>
    <w:basedOn w:val="Normalny"/>
    <w:link w:val="TytuZnak"/>
    <w:qFormat/>
    <w:locked/>
    <w:rsid w:val="00A079D0"/>
    <w:pPr>
      <w:widowControl w:val="0"/>
      <w:suppressAutoHyphens w:val="0"/>
      <w:autoSpaceDE w:val="0"/>
      <w:autoSpaceDN w:val="0"/>
      <w:spacing w:line="360" w:lineRule="auto"/>
      <w:jc w:val="center"/>
    </w:pPr>
    <w:rPr>
      <w:b/>
      <w:bCs/>
      <w:lang w:eastAsia="pl-PL"/>
    </w:rPr>
  </w:style>
  <w:style w:type="character" w:customStyle="1" w:styleId="TytuZnak">
    <w:name w:val="Tytuł Znak"/>
    <w:basedOn w:val="Domylnaczcionkaakapitu"/>
    <w:link w:val="Tytu"/>
    <w:rsid w:val="00A079D0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uiPriority w:val="99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B664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664BA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B664BA"/>
    <w:rPr>
      <w:rFonts w:cs="Times New Roman"/>
      <w:vertAlign w:val="superscript"/>
    </w:rPr>
  </w:style>
  <w:style w:type="paragraph" w:customStyle="1" w:styleId="Tekstpodstawowy35">
    <w:name w:val="Tekst podstawowy 35"/>
    <w:basedOn w:val="Normalny"/>
    <w:uiPriority w:val="99"/>
    <w:rsid w:val="0054140E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rsid w:val="00946E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46E3B"/>
    <w:rPr>
      <w:rFonts w:ascii="Times New Roman" w:hAnsi="Times New Roman" w:cs="Times New Roman"/>
      <w:sz w:val="24"/>
      <w:szCs w:val="24"/>
      <w:lang w:eastAsia="ar-SA" w:bidi="ar-SA"/>
    </w:rPr>
  </w:style>
  <w:style w:type="paragraph" w:styleId="Tytu">
    <w:name w:val="Title"/>
    <w:basedOn w:val="Normalny"/>
    <w:link w:val="TytuZnak"/>
    <w:qFormat/>
    <w:locked/>
    <w:rsid w:val="00A079D0"/>
    <w:pPr>
      <w:widowControl w:val="0"/>
      <w:suppressAutoHyphens w:val="0"/>
      <w:autoSpaceDE w:val="0"/>
      <w:autoSpaceDN w:val="0"/>
      <w:spacing w:line="360" w:lineRule="auto"/>
      <w:jc w:val="center"/>
    </w:pPr>
    <w:rPr>
      <w:b/>
      <w:bCs/>
      <w:lang w:eastAsia="pl-PL"/>
    </w:rPr>
  </w:style>
  <w:style w:type="character" w:customStyle="1" w:styleId="TytuZnak">
    <w:name w:val="Tytuł Znak"/>
    <w:basedOn w:val="Domylnaczcionkaakapitu"/>
    <w:link w:val="Tytu"/>
    <w:rsid w:val="00A079D0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55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631298-42BF-4880-A701-13D76980A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6551</Words>
  <Characters>39308</Characters>
  <Application>Microsoft Office Word</Application>
  <DocSecurity>0</DocSecurity>
  <Lines>327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Malewska Urszula</cp:lastModifiedBy>
  <cp:revision>3</cp:revision>
  <dcterms:created xsi:type="dcterms:W3CDTF">2017-01-10T09:38:00Z</dcterms:created>
  <dcterms:modified xsi:type="dcterms:W3CDTF">2017-01-10T10:01:00Z</dcterms:modified>
</cp:coreProperties>
</file>