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26D" w:rsidRPr="00AE6A1B" w:rsidRDefault="006B326D" w:rsidP="00A37EFD">
      <w:pPr>
        <w:tabs>
          <w:tab w:val="left" w:pos="4962"/>
        </w:tabs>
        <w:jc w:val="center"/>
        <w:outlineLvl w:val="0"/>
        <w:rPr>
          <w:rFonts w:ascii="Garamond" w:hAnsi="Garamond"/>
          <w:b/>
        </w:rPr>
      </w:pPr>
      <w:bookmarkStart w:id="0" w:name="_GoBack"/>
      <w:bookmarkEnd w:id="0"/>
      <w:r w:rsidRPr="00AE6A1B">
        <w:rPr>
          <w:rFonts w:ascii="Garamond" w:hAnsi="Garamond"/>
          <w:b/>
        </w:rPr>
        <w:t>PODLASKI URZĄD WOJEWÓDZKI</w:t>
      </w:r>
    </w:p>
    <w:p w:rsidR="006B326D" w:rsidRPr="00AE6A1B" w:rsidRDefault="006B326D" w:rsidP="006B326D">
      <w:pPr>
        <w:jc w:val="center"/>
        <w:outlineLvl w:val="0"/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>W BIAŁYMSTOKU</w:t>
      </w:r>
    </w:p>
    <w:p w:rsidR="006B326D" w:rsidRPr="00AE6A1B" w:rsidRDefault="006B326D" w:rsidP="006B326D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ab/>
      </w:r>
      <w:r w:rsidRPr="00AE6A1B">
        <w:rPr>
          <w:rFonts w:ascii="Garamond" w:hAnsi="Garamond"/>
          <w:b/>
        </w:rPr>
        <w:tab/>
      </w:r>
      <w:r w:rsidRPr="00AE6A1B">
        <w:rPr>
          <w:rFonts w:ascii="Garamond" w:hAnsi="Garamond"/>
          <w:b/>
        </w:rPr>
        <w:tab/>
      </w:r>
      <w:r w:rsidRPr="00AE6A1B">
        <w:rPr>
          <w:rFonts w:ascii="Garamond" w:hAnsi="Garamond"/>
          <w:b/>
        </w:rPr>
        <w:tab/>
      </w:r>
      <w:r w:rsidRPr="00AE6A1B">
        <w:rPr>
          <w:rFonts w:ascii="Garamond" w:hAnsi="Garamond"/>
          <w:b/>
        </w:rPr>
        <w:tab/>
      </w:r>
      <w:r w:rsidRPr="00AE6A1B">
        <w:rPr>
          <w:rFonts w:ascii="Garamond" w:hAnsi="Garamond"/>
          <w:b/>
        </w:rPr>
        <w:tab/>
      </w:r>
      <w:r w:rsidRPr="00AE6A1B">
        <w:rPr>
          <w:rFonts w:ascii="Garamond" w:hAnsi="Garamond"/>
          <w:b/>
        </w:rPr>
        <w:tab/>
      </w:r>
      <w:r w:rsidRPr="00AE6A1B">
        <w:rPr>
          <w:rFonts w:ascii="Garamond" w:hAnsi="Garamond"/>
          <w:b/>
        </w:rPr>
        <w:tab/>
      </w:r>
      <w:r w:rsidRPr="00AE6A1B">
        <w:rPr>
          <w:rFonts w:ascii="Garamond" w:hAnsi="Garamond"/>
          <w:b/>
        </w:rPr>
        <w:tab/>
      </w:r>
    </w:p>
    <w:p w:rsidR="006B326D" w:rsidRPr="00AE6A1B" w:rsidRDefault="006B326D" w:rsidP="006B326D">
      <w:pPr>
        <w:rPr>
          <w:rFonts w:ascii="Garamond" w:hAnsi="Garamond"/>
          <w:b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 xml:space="preserve">PROTOKÓŁ Z KONTROLI KOMPLEKSOWEJ </w:t>
      </w:r>
    </w:p>
    <w:p w:rsidR="006B326D" w:rsidRPr="00AE6A1B" w:rsidRDefault="00C01275" w:rsidP="006B326D">
      <w:pPr>
        <w:spacing w:line="360" w:lineRule="auto"/>
        <w:jc w:val="center"/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>MIEJSKIEGO</w:t>
      </w:r>
      <w:r w:rsidR="006B326D" w:rsidRPr="00AE6A1B">
        <w:rPr>
          <w:rFonts w:ascii="Garamond" w:hAnsi="Garamond"/>
          <w:b/>
        </w:rPr>
        <w:t xml:space="preserve"> OŚROD</w:t>
      </w:r>
      <w:r w:rsidRPr="00AE6A1B">
        <w:rPr>
          <w:rFonts w:ascii="Garamond" w:hAnsi="Garamond"/>
          <w:b/>
        </w:rPr>
        <w:t>KA POMOCY SPOŁECZNEJ W MOŃKACH</w:t>
      </w:r>
      <w:r w:rsidR="006B326D" w:rsidRPr="00AE6A1B">
        <w:rPr>
          <w:rFonts w:ascii="Garamond" w:hAnsi="Garamond"/>
          <w:b/>
        </w:rPr>
        <w:t xml:space="preserve"> </w:t>
      </w:r>
    </w:p>
    <w:p w:rsidR="006B326D" w:rsidRPr="00AE6A1B" w:rsidRDefault="00C01275" w:rsidP="006B326D">
      <w:pPr>
        <w:spacing w:line="360" w:lineRule="auto"/>
        <w:jc w:val="center"/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>ul. Wyzwolenia 12</w:t>
      </w:r>
    </w:p>
    <w:p w:rsidR="006B326D" w:rsidRPr="00AE6A1B" w:rsidRDefault="00C01275" w:rsidP="006B326D">
      <w:pPr>
        <w:spacing w:line="360" w:lineRule="auto"/>
        <w:jc w:val="center"/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>19-100 Mońki</w:t>
      </w: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6B326D" w:rsidRPr="00AE6A1B" w:rsidRDefault="006B326D" w:rsidP="006B326D">
      <w:pPr>
        <w:jc w:val="center"/>
        <w:outlineLvl w:val="0"/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 xml:space="preserve">Białystok – </w:t>
      </w:r>
      <w:r w:rsidR="00C16952" w:rsidRPr="00AE6A1B">
        <w:rPr>
          <w:rFonts w:ascii="Garamond" w:hAnsi="Garamond"/>
          <w:b/>
        </w:rPr>
        <w:t>grudzień</w:t>
      </w:r>
      <w:r w:rsidRPr="00AE6A1B">
        <w:rPr>
          <w:rFonts w:ascii="Garamond" w:hAnsi="Garamond"/>
          <w:b/>
        </w:rPr>
        <w:t xml:space="preserve"> – 2016 r.</w:t>
      </w:r>
    </w:p>
    <w:p w:rsidR="006B326D" w:rsidRPr="00AE6A1B" w:rsidRDefault="006B326D" w:rsidP="006B326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</w:p>
    <w:p w:rsidR="006B326D" w:rsidRPr="00AE6A1B" w:rsidRDefault="006B326D" w:rsidP="006B326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AE6A1B">
        <w:rPr>
          <w:rFonts w:ascii="Garamond" w:hAnsi="Garamond"/>
          <w:b/>
          <w:szCs w:val="24"/>
        </w:rPr>
        <w:t>PROTOKÓŁ</w:t>
      </w:r>
    </w:p>
    <w:p w:rsidR="004D0D3F" w:rsidRPr="00AE6A1B" w:rsidRDefault="004D0D3F" w:rsidP="004D0D3F"/>
    <w:p w:rsidR="006B326D" w:rsidRPr="00AE6A1B" w:rsidRDefault="006B326D" w:rsidP="006B326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AE6A1B">
        <w:rPr>
          <w:rFonts w:ascii="Garamond" w:hAnsi="Garamond"/>
          <w:b/>
          <w:szCs w:val="24"/>
        </w:rPr>
        <w:t xml:space="preserve">kontroli </w:t>
      </w:r>
      <w:r w:rsidR="00C01275" w:rsidRPr="00AE6A1B">
        <w:rPr>
          <w:rFonts w:ascii="Garamond" w:hAnsi="Garamond"/>
          <w:b/>
          <w:szCs w:val="24"/>
        </w:rPr>
        <w:t>kompleksowej  Miejskiego</w:t>
      </w:r>
      <w:r w:rsidRPr="00AE6A1B">
        <w:rPr>
          <w:rFonts w:ascii="Garamond" w:hAnsi="Garamond"/>
          <w:b/>
          <w:szCs w:val="24"/>
        </w:rPr>
        <w:t xml:space="preserve"> Ośrodk</w:t>
      </w:r>
      <w:r w:rsidR="00C01275" w:rsidRPr="00AE6A1B">
        <w:rPr>
          <w:rFonts w:ascii="Garamond" w:hAnsi="Garamond"/>
          <w:b/>
          <w:szCs w:val="24"/>
        </w:rPr>
        <w:t xml:space="preserve">a Pomocy Społecznej w Mońkach </w:t>
      </w:r>
      <w:r w:rsidRPr="00AE6A1B">
        <w:rPr>
          <w:rFonts w:ascii="Garamond" w:hAnsi="Garamond"/>
          <w:b/>
          <w:szCs w:val="24"/>
        </w:rPr>
        <w:t>p</w:t>
      </w:r>
      <w:r w:rsidR="00C01275" w:rsidRPr="00AE6A1B">
        <w:rPr>
          <w:rFonts w:ascii="Garamond" w:hAnsi="Garamond"/>
          <w:b/>
          <w:szCs w:val="24"/>
        </w:rPr>
        <w:t>rzeprowadzonej w dniach 14, 15, 16 i 18 listopada</w:t>
      </w:r>
      <w:r w:rsidRPr="00AE6A1B">
        <w:rPr>
          <w:rFonts w:ascii="Garamond" w:hAnsi="Garamond"/>
          <w:b/>
          <w:szCs w:val="24"/>
        </w:rPr>
        <w:t xml:space="preserve"> 2016 r.</w:t>
      </w:r>
    </w:p>
    <w:p w:rsidR="006B326D" w:rsidRPr="00AE6A1B" w:rsidRDefault="006B326D" w:rsidP="006B326D">
      <w:pPr>
        <w:suppressAutoHyphens w:val="0"/>
        <w:ind w:firstLine="709"/>
        <w:jc w:val="both"/>
        <w:rPr>
          <w:rFonts w:ascii="Garamond" w:hAnsi="Garamond"/>
          <w:b/>
          <w:lang w:eastAsia="pl-PL"/>
        </w:rPr>
      </w:pPr>
    </w:p>
    <w:p w:rsidR="006B326D" w:rsidRPr="00AE6A1B" w:rsidRDefault="006E1139" w:rsidP="006B326D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  <w:lang w:eastAsia="pl-PL"/>
        </w:rPr>
        <w:t>Burmistrzem Moniek jest Pan Zbigniew Karwowski</w:t>
      </w:r>
      <w:r w:rsidR="006B326D" w:rsidRPr="00AE6A1B">
        <w:rPr>
          <w:rFonts w:ascii="Garamond" w:hAnsi="Garamond"/>
          <w:lang w:eastAsia="pl-PL"/>
        </w:rPr>
        <w:t>.</w:t>
      </w:r>
    </w:p>
    <w:p w:rsidR="006B326D" w:rsidRPr="00AE6A1B" w:rsidRDefault="006E1139" w:rsidP="006B326D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  <w:lang w:eastAsia="pl-PL"/>
        </w:rPr>
        <w:t>Dyrektorem Ośrodka od dnia 7 stycznia 2013 r. jest Pan Mariusz Popowski.</w:t>
      </w:r>
    </w:p>
    <w:p w:rsidR="006B326D" w:rsidRPr="00AE6A1B" w:rsidRDefault="006B326D" w:rsidP="006B326D">
      <w:pPr>
        <w:ind w:firstLine="540"/>
        <w:jc w:val="both"/>
        <w:rPr>
          <w:rFonts w:ascii="Garamond" w:hAnsi="Garamond"/>
        </w:rPr>
      </w:pPr>
    </w:p>
    <w:p w:rsidR="006B326D" w:rsidRPr="00AE6A1B" w:rsidRDefault="00903F72" w:rsidP="006B326D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Miejski</w:t>
      </w:r>
      <w:r w:rsidR="006B326D" w:rsidRPr="00AE6A1B">
        <w:rPr>
          <w:rFonts w:ascii="Garamond" w:hAnsi="Garamond"/>
        </w:rPr>
        <w:t xml:space="preserve"> Ośrod</w:t>
      </w:r>
      <w:r w:rsidRPr="00AE6A1B">
        <w:rPr>
          <w:rFonts w:ascii="Garamond" w:hAnsi="Garamond"/>
        </w:rPr>
        <w:t>ek Pomocy Społecznej w Mońkach utworzono na podstawie Zarządzenia</w:t>
      </w:r>
      <w:r w:rsidR="003D6525" w:rsidRPr="00AE6A1B">
        <w:rPr>
          <w:rFonts w:ascii="Garamond" w:hAnsi="Garamond"/>
        </w:rPr>
        <w:t xml:space="preserve"> Nr 5/90 Naczelnika Miasta i Gminy Mońki z dnia 22 maja 1990 r. w sprawie utworzenia Miejsko – Gminnego Ośrodka Pomocy Społecznej w Mońkach.</w:t>
      </w:r>
    </w:p>
    <w:p w:rsidR="006B326D" w:rsidRPr="00AE6A1B" w:rsidRDefault="006B326D" w:rsidP="006B326D">
      <w:pPr>
        <w:tabs>
          <w:tab w:val="left" w:pos="360"/>
        </w:tabs>
        <w:jc w:val="both"/>
        <w:rPr>
          <w:rFonts w:ascii="Garamond" w:hAnsi="Garamond"/>
          <w:b/>
          <w:highlight w:val="lightGray"/>
          <w:u w:val="single"/>
        </w:rPr>
      </w:pPr>
    </w:p>
    <w:p w:rsidR="006B326D" w:rsidRPr="00AE6A1B" w:rsidRDefault="006B326D" w:rsidP="006B326D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AE6A1B">
        <w:rPr>
          <w:rFonts w:ascii="Garamond" w:hAnsi="Garamond"/>
          <w:b/>
          <w:u w:val="single"/>
        </w:rPr>
        <w:t>Kontrolę przeprowadzili:</w:t>
      </w:r>
    </w:p>
    <w:p w:rsidR="006B326D" w:rsidRPr="00AE6A1B" w:rsidRDefault="006B326D" w:rsidP="006B326D">
      <w:pPr>
        <w:tabs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>1) Anna Giesko – główny specjalista</w:t>
      </w:r>
      <w:r w:rsidR="003A3668" w:rsidRPr="00AE6A1B">
        <w:rPr>
          <w:rFonts w:ascii="Garamond" w:hAnsi="Garamond"/>
        </w:rPr>
        <w:t xml:space="preserve"> </w:t>
      </w:r>
      <w:r w:rsidRPr="00AE6A1B">
        <w:rPr>
          <w:rFonts w:ascii="Garamond" w:hAnsi="Garamond"/>
        </w:rPr>
        <w:t>– kierownik zespołu kontrolnego</w:t>
      </w:r>
      <w:r w:rsidR="003A3668" w:rsidRPr="00AE6A1B">
        <w:rPr>
          <w:rFonts w:ascii="Garamond" w:hAnsi="Garamond"/>
        </w:rPr>
        <w:t>,</w:t>
      </w:r>
    </w:p>
    <w:p w:rsidR="006B326D" w:rsidRPr="00AE6A1B" w:rsidRDefault="001973D2" w:rsidP="006B326D">
      <w:pPr>
        <w:tabs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>2) Marta Giermaniuk</w:t>
      </w:r>
      <w:r w:rsidR="006B326D" w:rsidRPr="00AE6A1B">
        <w:rPr>
          <w:rFonts w:ascii="Garamond" w:hAnsi="Garamond"/>
        </w:rPr>
        <w:t xml:space="preserve"> – główny specjalista</w:t>
      </w:r>
    </w:p>
    <w:p w:rsidR="006B326D" w:rsidRPr="00AE6A1B" w:rsidRDefault="006B326D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– pracownicy Wydziału Polityki Społecznej Podlaskiego Urzędu Wojewódzkiego w Białymstoku, na podstawie </w:t>
      </w:r>
      <w:r w:rsidR="001973D2" w:rsidRPr="00AE6A1B">
        <w:rPr>
          <w:rFonts w:ascii="Garamond" w:hAnsi="Garamond"/>
        </w:rPr>
        <w:t>upoważnienia: Nr 1/2016 z dnia 19 października 2016 r. (PS-V.431.59</w:t>
      </w:r>
      <w:r w:rsidRPr="00AE6A1B">
        <w:rPr>
          <w:rFonts w:ascii="Garamond" w:hAnsi="Garamond"/>
        </w:rPr>
        <w:t>.2016.AG), wydanego z upoważnienia Woje</w:t>
      </w:r>
      <w:r w:rsidR="001973D2" w:rsidRPr="00AE6A1B">
        <w:rPr>
          <w:rFonts w:ascii="Garamond" w:hAnsi="Garamond"/>
        </w:rPr>
        <w:t xml:space="preserve">wody Podlaskiego przez Andrzeja Kozłowskiego – </w:t>
      </w:r>
      <w:r w:rsidRPr="00AE6A1B">
        <w:rPr>
          <w:rFonts w:ascii="Garamond" w:hAnsi="Garamond"/>
        </w:rPr>
        <w:t xml:space="preserve"> Dyrektora Wydziału Polityki Społecznej Podlaskiego Urzędu Wojewódzkiego w Białymstoku.</w:t>
      </w:r>
    </w:p>
    <w:p w:rsidR="006B326D" w:rsidRPr="00AE6A1B" w:rsidRDefault="001973D2" w:rsidP="006B326D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AE6A1B">
        <w:rPr>
          <w:rFonts w:ascii="Garamond" w:hAnsi="Garamond"/>
          <w:szCs w:val="24"/>
        </w:rPr>
        <w:t>[Akta kontroli, str.</w:t>
      </w:r>
      <w:r w:rsidR="00ED755C">
        <w:rPr>
          <w:rFonts w:ascii="Garamond" w:hAnsi="Garamond"/>
          <w:szCs w:val="24"/>
        </w:rPr>
        <w:t xml:space="preserve"> 7</w:t>
      </w:r>
      <w:r w:rsidR="006B326D" w:rsidRPr="00AE6A1B">
        <w:rPr>
          <w:rFonts w:ascii="Garamond" w:hAnsi="Garamond"/>
          <w:szCs w:val="24"/>
        </w:rPr>
        <w:t>]</w:t>
      </w:r>
    </w:p>
    <w:p w:rsidR="006B326D" w:rsidRPr="00AE6A1B" w:rsidRDefault="006B326D" w:rsidP="006B326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Ilekroć w dalszej części protokołu jest mowa o:</w:t>
      </w:r>
    </w:p>
    <w:p w:rsidR="006B326D" w:rsidRPr="00AE6A1B" w:rsidRDefault="00920D08" w:rsidP="006B326D">
      <w:pPr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1) </w:t>
      </w:r>
      <w:r w:rsidR="001973D2" w:rsidRPr="00AE6A1B">
        <w:rPr>
          <w:rFonts w:ascii="Garamond" w:hAnsi="Garamond"/>
        </w:rPr>
        <w:t>Ośrodku/M</w:t>
      </w:r>
      <w:r w:rsidR="006B326D" w:rsidRPr="00AE6A1B">
        <w:rPr>
          <w:rFonts w:ascii="Garamond" w:hAnsi="Garamond"/>
        </w:rPr>
        <w:t>OPS –</w:t>
      </w:r>
      <w:r w:rsidR="001973D2" w:rsidRPr="00AE6A1B">
        <w:rPr>
          <w:rFonts w:ascii="Garamond" w:hAnsi="Garamond"/>
        </w:rPr>
        <w:t xml:space="preserve"> należy przez to rozumieć Miejski</w:t>
      </w:r>
      <w:r w:rsidR="006B326D" w:rsidRPr="00AE6A1B">
        <w:rPr>
          <w:rFonts w:ascii="Garamond" w:hAnsi="Garamond"/>
        </w:rPr>
        <w:t xml:space="preserve"> </w:t>
      </w:r>
      <w:r w:rsidR="006B326D" w:rsidRPr="00AE6A1B">
        <w:rPr>
          <w:rFonts w:ascii="Garamond" w:hAnsi="Garamond"/>
          <w:bCs/>
        </w:rPr>
        <w:t>Ośrode</w:t>
      </w:r>
      <w:r w:rsidR="001973D2" w:rsidRPr="00AE6A1B">
        <w:rPr>
          <w:rFonts w:ascii="Garamond" w:hAnsi="Garamond"/>
          <w:bCs/>
        </w:rPr>
        <w:t xml:space="preserve">k Pomocy Społecznej </w:t>
      </w:r>
      <w:r w:rsidR="001973D2" w:rsidRPr="00AE6A1B">
        <w:rPr>
          <w:rFonts w:ascii="Garamond" w:hAnsi="Garamond"/>
          <w:bCs/>
        </w:rPr>
        <w:br/>
        <w:t>w Mońkach</w:t>
      </w:r>
      <w:r w:rsidR="006B326D" w:rsidRPr="00AE6A1B">
        <w:rPr>
          <w:rFonts w:ascii="Garamond" w:hAnsi="Garamond"/>
          <w:bCs/>
        </w:rPr>
        <w:t xml:space="preserve">, </w:t>
      </w:r>
      <w:r w:rsidR="001973D2" w:rsidRPr="00AE6A1B">
        <w:rPr>
          <w:rFonts w:ascii="Garamond" w:hAnsi="Garamond"/>
        </w:rPr>
        <w:t>ul. Wyzwolenia 12, 19-100  Mońki</w:t>
      </w:r>
      <w:r w:rsidR="006B326D" w:rsidRPr="00AE6A1B">
        <w:rPr>
          <w:rFonts w:ascii="Garamond" w:hAnsi="Garamond"/>
        </w:rPr>
        <w:t>,</w:t>
      </w:r>
    </w:p>
    <w:p w:rsidR="006B326D" w:rsidRPr="00AE6A1B" w:rsidRDefault="006B326D" w:rsidP="006B326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2) ustawie o pomocy społecznej – należy przez to rozumieć ustawę z dnia 12 marca 2004 r. </w:t>
      </w:r>
      <w:r w:rsidRPr="00AE6A1B">
        <w:rPr>
          <w:rFonts w:ascii="Garamond" w:hAnsi="Garamond"/>
        </w:rPr>
        <w:br/>
        <w:t>o pomocy społecznej (Dz. U. z 2016 r., poz. 930 ze zm.).</w:t>
      </w:r>
    </w:p>
    <w:p w:rsidR="006B326D" w:rsidRPr="00AE6A1B" w:rsidRDefault="006B326D" w:rsidP="006B326D">
      <w:pPr>
        <w:ind w:left="6372"/>
        <w:jc w:val="both"/>
        <w:rPr>
          <w:rFonts w:ascii="Garamond" w:hAnsi="Garamond"/>
          <w:highlight w:val="lightGray"/>
        </w:rPr>
      </w:pPr>
    </w:p>
    <w:p w:rsidR="00863E05" w:rsidRPr="00AE6A1B" w:rsidRDefault="006B326D" w:rsidP="00863E05">
      <w:pPr>
        <w:suppressAutoHyphens w:val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Wyjaś</w:t>
      </w:r>
      <w:r w:rsidR="00863E05" w:rsidRPr="00AE6A1B">
        <w:rPr>
          <w:rFonts w:ascii="Garamond" w:hAnsi="Garamond"/>
        </w:rPr>
        <w:t>nień w trakcie kontroli udzielali:</w:t>
      </w:r>
      <w:r w:rsidRPr="00AE6A1B">
        <w:rPr>
          <w:rFonts w:ascii="Garamond" w:hAnsi="Garamond"/>
        </w:rPr>
        <w:t xml:space="preserve"> </w:t>
      </w:r>
    </w:p>
    <w:p w:rsidR="00863E05" w:rsidRPr="00AE6A1B" w:rsidRDefault="00863E05" w:rsidP="00863E05">
      <w:pPr>
        <w:suppressAutoHyphens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1) </w:t>
      </w:r>
      <w:r w:rsidR="006B326D" w:rsidRPr="00AE6A1B">
        <w:rPr>
          <w:rFonts w:ascii="Garamond" w:hAnsi="Garamond"/>
        </w:rPr>
        <w:t xml:space="preserve">Pan </w:t>
      </w:r>
      <w:r w:rsidR="00891990" w:rsidRPr="00AE6A1B">
        <w:rPr>
          <w:rFonts w:ascii="Garamond" w:hAnsi="Garamond"/>
          <w:lang w:eastAsia="pl-PL"/>
        </w:rPr>
        <w:t>Mariusz Popowski</w:t>
      </w:r>
      <w:r w:rsidR="006B326D" w:rsidRPr="00AE6A1B">
        <w:rPr>
          <w:rFonts w:ascii="Garamond" w:hAnsi="Garamond"/>
          <w:lang w:eastAsia="pl-PL"/>
        </w:rPr>
        <w:t xml:space="preserve"> </w:t>
      </w:r>
      <w:r w:rsidR="002E0442">
        <w:rPr>
          <w:rFonts w:ascii="Garamond" w:hAnsi="Garamond"/>
        </w:rPr>
        <w:t>– dyrektor</w:t>
      </w:r>
      <w:r w:rsidRPr="00AE6A1B">
        <w:rPr>
          <w:rFonts w:ascii="Garamond" w:hAnsi="Garamond"/>
        </w:rPr>
        <w:t>,</w:t>
      </w:r>
      <w:r w:rsidR="00891990" w:rsidRPr="00AE6A1B">
        <w:rPr>
          <w:rFonts w:ascii="Garamond" w:hAnsi="Garamond"/>
        </w:rPr>
        <w:t xml:space="preserve"> </w:t>
      </w:r>
    </w:p>
    <w:p w:rsidR="00863E05" w:rsidRPr="00AE6A1B" w:rsidRDefault="00863E05" w:rsidP="00863E05">
      <w:pPr>
        <w:suppressAutoHyphens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2) Pani Irena Dzięgielewska </w:t>
      </w:r>
      <w:r w:rsidR="00E05535" w:rsidRPr="00AE6A1B">
        <w:rPr>
          <w:rFonts w:ascii="Garamond" w:hAnsi="Garamond"/>
        </w:rPr>
        <w:t>–</w:t>
      </w:r>
      <w:r w:rsidRPr="00AE6A1B">
        <w:rPr>
          <w:rFonts w:ascii="Garamond" w:hAnsi="Garamond"/>
        </w:rPr>
        <w:t xml:space="preserve"> </w:t>
      </w:r>
      <w:r w:rsidR="00E05535" w:rsidRPr="00AE6A1B">
        <w:rPr>
          <w:rFonts w:ascii="Garamond" w:hAnsi="Garamond"/>
        </w:rPr>
        <w:t>główny księgowy,</w:t>
      </w:r>
    </w:p>
    <w:p w:rsidR="006B326D" w:rsidRPr="00AE6A1B" w:rsidRDefault="00920D08" w:rsidP="00863E05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3</w:t>
      </w:r>
      <w:r w:rsidR="00863E05" w:rsidRPr="00AE6A1B">
        <w:rPr>
          <w:rFonts w:ascii="Garamond" w:hAnsi="Garamond"/>
        </w:rPr>
        <w:t>)</w:t>
      </w:r>
      <w:r w:rsidR="00891990" w:rsidRPr="00AE6A1B">
        <w:rPr>
          <w:rFonts w:ascii="Garamond" w:hAnsi="Garamond"/>
        </w:rPr>
        <w:t xml:space="preserve"> Pani Jadwiga Klimuszko – specjalista pracy socjalnej.</w:t>
      </w:r>
    </w:p>
    <w:p w:rsidR="006B326D" w:rsidRPr="00AE6A1B" w:rsidRDefault="006B326D" w:rsidP="006B326D">
      <w:pPr>
        <w:jc w:val="both"/>
        <w:rPr>
          <w:rFonts w:ascii="Garamond" w:hAnsi="Garamond"/>
          <w:b/>
          <w:u w:val="single"/>
        </w:rPr>
      </w:pPr>
    </w:p>
    <w:p w:rsidR="006B326D" w:rsidRPr="00AE6A1B" w:rsidRDefault="006B326D" w:rsidP="006B326D">
      <w:pPr>
        <w:jc w:val="both"/>
        <w:rPr>
          <w:rFonts w:ascii="Garamond" w:hAnsi="Garamond"/>
          <w:b/>
          <w:u w:val="single"/>
        </w:rPr>
      </w:pPr>
      <w:r w:rsidRPr="00AE6A1B">
        <w:rPr>
          <w:rFonts w:ascii="Garamond" w:hAnsi="Garamond"/>
          <w:b/>
          <w:u w:val="single"/>
        </w:rPr>
        <w:t>Temat kontroli:</w:t>
      </w:r>
    </w:p>
    <w:p w:rsidR="006B326D" w:rsidRPr="00AE6A1B" w:rsidRDefault="006B326D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Realizacja przez gminę zadań własnych oraz zadań zleconych przez administrację rządową </w:t>
      </w:r>
      <w:r w:rsidRPr="00AE6A1B">
        <w:rPr>
          <w:rFonts w:ascii="Garamond" w:hAnsi="Garamond"/>
        </w:rPr>
        <w:br/>
        <w:t>z zakresu pomocy społecznej.</w:t>
      </w:r>
    </w:p>
    <w:p w:rsidR="006B326D" w:rsidRPr="00AE6A1B" w:rsidRDefault="006B326D" w:rsidP="006B326D">
      <w:pPr>
        <w:jc w:val="both"/>
        <w:rPr>
          <w:rFonts w:ascii="Garamond" w:hAnsi="Garamond"/>
        </w:rPr>
      </w:pPr>
    </w:p>
    <w:p w:rsidR="006B326D" w:rsidRPr="00AE6A1B" w:rsidRDefault="006B326D" w:rsidP="006B326D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AE6A1B">
        <w:rPr>
          <w:rFonts w:ascii="Garamond" w:hAnsi="Garamond"/>
          <w:b/>
          <w:u w:val="single"/>
        </w:rPr>
        <w:t>Okres objęty kontrolą:</w:t>
      </w:r>
    </w:p>
    <w:p w:rsidR="006B326D" w:rsidRPr="00AE6A1B" w:rsidRDefault="006B326D" w:rsidP="006B326D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Kontrolą objęto okres od dnia 1 października 2015 r. do dnia rozpoczęcia kontroli, uwzględniając dane statystyczne dotyczące udzielonych świadczeń z zakresu pomocy społecznej za 4 kwartały poprzedzające miesiąc rozpoczęcia kontroli. </w:t>
      </w:r>
    </w:p>
    <w:p w:rsidR="006B326D" w:rsidRPr="00AE6A1B" w:rsidRDefault="006B326D" w:rsidP="006B326D">
      <w:pPr>
        <w:tabs>
          <w:tab w:val="left" w:pos="0"/>
        </w:tabs>
        <w:jc w:val="center"/>
        <w:rPr>
          <w:rFonts w:ascii="Garamond" w:hAnsi="Garamond"/>
          <w:highlight w:val="lightGray"/>
        </w:rPr>
      </w:pPr>
    </w:p>
    <w:p w:rsidR="006B326D" w:rsidRPr="00AE6A1B" w:rsidRDefault="006B326D" w:rsidP="006B326D">
      <w:pPr>
        <w:tabs>
          <w:tab w:val="left" w:pos="0"/>
        </w:tabs>
        <w:jc w:val="center"/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>Ustalenia kontroli</w:t>
      </w:r>
    </w:p>
    <w:p w:rsidR="006B326D" w:rsidRPr="00AE6A1B" w:rsidRDefault="006B326D" w:rsidP="006B326D">
      <w:pPr>
        <w:tabs>
          <w:tab w:val="left" w:pos="0"/>
        </w:tabs>
        <w:rPr>
          <w:rFonts w:ascii="Garamond" w:hAnsi="Garamond"/>
          <w:b/>
        </w:rPr>
      </w:pPr>
    </w:p>
    <w:p w:rsidR="006B326D" w:rsidRPr="00AE6A1B" w:rsidRDefault="006B326D" w:rsidP="006B326D">
      <w:pPr>
        <w:tabs>
          <w:tab w:val="left" w:pos="0"/>
        </w:tabs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>I. Zasoby materialne ośrodka pomocy społecznej</w:t>
      </w:r>
    </w:p>
    <w:p w:rsidR="00C51912" w:rsidRPr="00AE6A1B" w:rsidRDefault="006B326D" w:rsidP="000B771C">
      <w:pPr>
        <w:tabs>
          <w:tab w:val="left" w:pos="-1843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</w:r>
      <w:r w:rsidR="000B771C" w:rsidRPr="00AE6A1B">
        <w:rPr>
          <w:rFonts w:ascii="Garamond" w:hAnsi="Garamond"/>
        </w:rPr>
        <w:t xml:space="preserve">Uchwałą Nr 38/44/99 Zarządu Miasta i Gminy Mońki z dnia 20 lipca 1999 r. przekazano MOPS w zarząd zwykły nieruchomość wraz z urządzeniami technicznymi położoną w Mońkach przy ul. Wyzwolenia 12, stanowiącą własność Gminy Mońki. </w:t>
      </w:r>
      <w:r w:rsidR="00C51912" w:rsidRPr="00AE6A1B">
        <w:rPr>
          <w:rFonts w:ascii="Garamond" w:hAnsi="Garamond"/>
        </w:rPr>
        <w:t>Powierzchnia użytkowa budynku wynosi 581,80 m². W celu usprawnienia obsługi osób niepełnosprawnych na zewnątrz budynku zainstalowano podjazd oraz podnośnik platformowy dla osób</w:t>
      </w:r>
      <w:r w:rsidR="00495E96" w:rsidRPr="00AE6A1B">
        <w:rPr>
          <w:rFonts w:ascii="Garamond" w:hAnsi="Garamond"/>
        </w:rPr>
        <w:t xml:space="preserve"> niepełnosprawnych. </w:t>
      </w:r>
    </w:p>
    <w:p w:rsidR="00C51912" w:rsidRPr="00AE6A1B" w:rsidRDefault="00C51912" w:rsidP="000B771C">
      <w:pPr>
        <w:tabs>
          <w:tab w:val="left" w:pos="-1843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</w:r>
      <w:r w:rsidR="000B771C" w:rsidRPr="00AE6A1B">
        <w:rPr>
          <w:rFonts w:ascii="Garamond" w:hAnsi="Garamond"/>
        </w:rPr>
        <w:t>Oś</w:t>
      </w:r>
      <w:r w:rsidRPr="00AE6A1B">
        <w:rPr>
          <w:rFonts w:ascii="Garamond" w:hAnsi="Garamond"/>
        </w:rPr>
        <w:t>rodek zajmuje:</w:t>
      </w:r>
    </w:p>
    <w:p w:rsidR="00C51912" w:rsidRPr="00AE6A1B" w:rsidRDefault="00C51912" w:rsidP="000B771C">
      <w:pPr>
        <w:tabs>
          <w:tab w:val="left" w:pos="-1843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- parter budynku, w którym funkcjonuje Środowiskowy Dom Samopomocy dla Osób </w:t>
      </w:r>
      <w:r w:rsidR="003561A3" w:rsidRPr="00AE6A1B">
        <w:rPr>
          <w:rFonts w:ascii="Garamond" w:hAnsi="Garamond"/>
        </w:rPr>
        <w:br/>
      </w:r>
      <w:r w:rsidRPr="00AE6A1B">
        <w:rPr>
          <w:rFonts w:ascii="Garamond" w:hAnsi="Garamond"/>
        </w:rPr>
        <w:t>z Zaburzeniami Psychicznymi,</w:t>
      </w:r>
    </w:p>
    <w:p w:rsidR="00C51912" w:rsidRPr="00AE6A1B" w:rsidRDefault="00C51912" w:rsidP="000B771C">
      <w:pPr>
        <w:tabs>
          <w:tab w:val="left" w:pos="-1843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- piętro – wykorzystywane przez MOPS, w którym znajduje się 12 pomieszczeń biurowych, </w:t>
      </w:r>
      <w:r w:rsidR="006F176D" w:rsidRPr="00AE6A1B">
        <w:rPr>
          <w:rFonts w:ascii="Garamond" w:hAnsi="Garamond"/>
        </w:rPr>
        <w:br/>
      </w:r>
      <w:r w:rsidRPr="00AE6A1B">
        <w:rPr>
          <w:rFonts w:ascii="Garamond" w:hAnsi="Garamond"/>
        </w:rPr>
        <w:t>1 pomieszczenie socjalne oraz łazienki,</w:t>
      </w:r>
    </w:p>
    <w:p w:rsidR="00C4451B" w:rsidRPr="00AE6A1B" w:rsidRDefault="003561A3" w:rsidP="000B771C">
      <w:pPr>
        <w:tabs>
          <w:tab w:val="left" w:pos="-1843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- piwnicę budynku, w którym znajduje się sala oraz składnica akt. </w:t>
      </w:r>
    </w:p>
    <w:p w:rsidR="003561A3" w:rsidRPr="00AE6A1B" w:rsidRDefault="00C4451B" w:rsidP="000B771C">
      <w:pPr>
        <w:tabs>
          <w:tab w:val="left" w:pos="-1843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  <w:t>Pomieszczenia biurowe zajmowane przez Ośrodek wyposażone są w odpowiednią do stanu zatrudnienia liczbę biurek, krzeseł, regałów biurowych, szafek, telefonów</w:t>
      </w:r>
      <w:r w:rsidR="001C33C8">
        <w:rPr>
          <w:rFonts w:ascii="Garamond" w:hAnsi="Garamond"/>
        </w:rPr>
        <w:t xml:space="preserve">, drukarek oraz zestawów komputerowych. </w:t>
      </w:r>
    </w:p>
    <w:p w:rsidR="006B326D" w:rsidRPr="00AE6A1B" w:rsidRDefault="000B771C" w:rsidP="00385D6D">
      <w:pPr>
        <w:tabs>
          <w:tab w:val="left" w:pos="-1843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</w:r>
      <w:r w:rsidR="003527B9" w:rsidRPr="00AE6A1B">
        <w:rPr>
          <w:rFonts w:ascii="Garamond" w:hAnsi="Garamond"/>
        </w:rPr>
        <w:t xml:space="preserve"> </w:t>
      </w:r>
    </w:p>
    <w:p w:rsidR="006B326D" w:rsidRPr="00AE6A1B" w:rsidRDefault="006B326D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  <w:b/>
        </w:rPr>
        <w:t>II. Zasoby kadrowe ośrodka</w:t>
      </w:r>
    </w:p>
    <w:p w:rsidR="00614B28" w:rsidRPr="00AE6A1B" w:rsidRDefault="006B326D" w:rsidP="006B326D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 okresie podlegającym kontroli w Ośrodku byli zatrudnieni:</w:t>
      </w:r>
    </w:p>
    <w:p w:rsidR="006E1139" w:rsidRPr="00AE6A1B" w:rsidRDefault="00A97848" w:rsidP="00614B28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dyrektor</w:t>
      </w:r>
      <w:r w:rsidR="006E1139" w:rsidRPr="00AE6A1B">
        <w:rPr>
          <w:rFonts w:ascii="Garamond" w:hAnsi="Garamond"/>
        </w:rPr>
        <w:t>,</w:t>
      </w:r>
    </w:p>
    <w:p w:rsidR="005B07A5" w:rsidRPr="00AE6A1B" w:rsidRDefault="00A97848" w:rsidP="00614B28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zastępca d</w:t>
      </w:r>
      <w:r w:rsidR="005B07A5" w:rsidRPr="00AE6A1B">
        <w:rPr>
          <w:rFonts w:ascii="Garamond" w:hAnsi="Garamond"/>
        </w:rPr>
        <w:t xml:space="preserve">yrektora </w:t>
      </w:r>
      <w:r w:rsidR="00BF73BE" w:rsidRPr="00AE6A1B">
        <w:rPr>
          <w:rFonts w:ascii="Garamond" w:hAnsi="Garamond"/>
        </w:rPr>
        <w:t>–</w:t>
      </w:r>
      <w:r w:rsidR="005B07A5" w:rsidRPr="00AE6A1B">
        <w:rPr>
          <w:rFonts w:ascii="Garamond" w:hAnsi="Garamond"/>
        </w:rPr>
        <w:t xml:space="preserve"> </w:t>
      </w:r>
      <w:r w:rsidR="00BF73BE" w:rsidRPr="00AE6A1B">
        <w:rPr>
          <w:rFonts w:ascii="Garamond" w:hAnsi="Garamond"/>
        </w:rPr>
        <w:t>zatrudnion</w:t>
      </w:r>
      <w:r w:rsidR="00943C35">
        <w:rPr>
          <w:rFonts w:ascii="Garamond" w:hAnsi="Garamond"/>
        </w:rPr>
        <w:t>y</w:t>
      </w:r>
      <w:r w:rsidR="00BF73BE" w:rsidRPr="00AE6A1B">
        <w:rPr>
          <w:rFonts w:ascii="Garamond" w:hAnsi="Garamond"/>
        </w:rPr>
        <w:t xml:space="preserve"> od dnia 1 maja 2014 r. na</w:t>
      </w:r>
      <w:r w:rsidRPr="00AE6A1B">
        <w:rPr>
          <w:rFonts w:ascii="Garamond" w:hAnsi="Garamond"/>
        </w:rPr>
        <w:t xml:space="preserve"> </w:t>
      </w:r>
      <w:r w:rsidR="007435EF">
        <w:rPr>
          <w:rFonts w:ascii="Garamond" w:hAnsi="Garamond"/>
        </w:rPr>
        <w:t>stanowisku zastępcy dyrektora MOPS</w:t>
      </w:r>
      <w:r w:rsidR="00BF73BE" w:rsidRPr="00AE6A1B">
        <w:rPr>
          <w:rFonts w:ascii="Garamond" w:hAnsi="Garamond"/>
        </w:rPr>
        <w:t xml:space="preserve"> w wymiarze ½ etatu oraz jako </w:t>
      </w:r>
      <w:r w:rsidR="007435EF">
        <w:rPr>
          <w:rFonts w:ascii="Garamond" w:hAnsi="Garamond"/>
        </w:rPr>
        <w:t>k</w:t>
      </w:r>
      <w:r w:rsidR="00BF73BE" w:rsidRPr="00AE6A1B">
        <w:rPr>
          <w:rFonts w:ascii="Garamond" w:hAnsi="Garamond"/>
        </w:rPr>
        <w:t>ierownik ŚDS w Mońkach w wymiarze ½ etatu,</w:t>
      </w:r>
    </w:p>
    <w:p w:rsidR="00B74D33" w:rsidRPr="00AE6A1B" w:rsidRDefault="006E1139" w:rsidP="00614B28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- </w:t>
      </w:r>
      <w:r w:rsidR="00DA4BB5" w:rsidRPr="00AE6A1B">
        <w:rPr>
          <w:rFonts w:ascii="Garamond" w:hAnsi="Garamond"/>
        </w:rPr>
        <w:t>główny k</w:t>
      </w:r>
      <w:r w:rsidR="00A97848" w:rsidRPr="00AE6A1B">
        <w:rPr>
          <w:rFonts w:ascii="Garamond" w:hAnsi="Garamond"/>
        </w:rPr>
        <w:t>sięgowy</w:t>
      </w:r>
      <w:r w:rsidR="00B74D33" w:rsidRPr="00AE6A1B">
        <w:rPr>
          <w:rFonts w:ascii="Garamond" w:hAnsi="Garamond"/>
        </w:rPr>
        <w:t>,</w:t>
      </w:r>
    </w:p>
    <w:p w:rsidR="006843A8" w:rsidRPr="00AE6A1B" w:rsidRDefault="00E65F1B" w:rsidP="00614B28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- </w:t>
      </w:r>
      <w:r w:rsidR="006843A8" w:rsidRPr="00AE6A1B">
        <w:rPr>
          <w:rFonts w:ascii="Garamond" w:hAnsi="Garamond"/>
        </w:rPr>
        <w:t>pełniący obowiązki kierownika działu diagnostycznego</w:t>
      </w:r>
      <w:r w:rsidR="00F905A4" w:rsidRPr="00AE6A1B">
        <w:rPr>
          <w:rFonts w:ascii="Garamond" w:hAnsi="Garamond"/>
        </w:rPr>
        <w:t xml:space="preserve"> – </w:t>
      </w:r>
      <w:r w:rsidR="00785D6A" w:rsidRPr="00AE6A1B">
        <w:rPr>
          <w:rFonts w:ascii="Garamond" w:hAnsi="Garamond"/>
        </w:rPr>
        <w:t>zatrudnion</w:t>
      </w:r>
      <w:r w:rsidR="00943C35">
        <w:rPr>
          <w:rFonts w:ascii="Garamond" w:hAnsi="Garamond"/>
        </w:rPr>
        <w:t>y</w:t>
      </w:r>
      <w:r w:rsidR="006843A8" w:rsidRPr="00AE6A1B">
        <w:rPr>
          <w:rFonts w:ascii="Garamond" w:hAnsi="Garamond"/>
        </w:rPr>
        <w:t xml:space="preserve"> od</w:t>
      </w:r>
      <w:r w:rsidR="00221EF8">
        <w:rPr>
          <w:rFonts w:ascii="Garamond" w:hAnsi="Garamond"/>
        </w:rPr>
        <w:t xml:space="preserve"> 01 marca </w:t>
      </w:r>
      <w:r w:rsidR="00F905A4" w:rsidRPr="00AE6A1B">
        <w:rPr>
          <w:rFonts w:ascii="Garamond" w:hAnsi="Garamond"/>
        </w:rPr>
        <w:t>2013</w:t>
      </w:r>
      <w:r w:rsidR="006843A8" w:rsidRPr="00AE6A1B">
        <w:rPr>
          <w:rFonts w:ascii="Garamond" w:hAnsi="Garamond"/>
        </w:rPr>
        <w:t xml:space="preserve"> </w:t>
      </w:r>
      <w:r w:rsidR="00F905A4" w:rsidRPr="00AE6A1B">
        <w:rPr>
          <w:rFonts w:ascii="Garamond" w:hAnsi="Garamond"/>
        </w:rPr>
        <w:t>r.</w:t>
      </w:r>
      <w:r w:rsidR="006843A8" w:rsidRPr="00AE6A1B">
        <w:rPr>
          <w:rFonts w:ascii="Garamond" w:hAnsi="Garamond"/>
        </w:rPr>
        <w:t xml:space="preserve"> n</w:t>
      </w:r>
      <w:r w:rsidR="00221EF8">
        <w:rPr>
          <w:rFonts w:ascii="Garamond" w:hAnsi="Garamond"/>
        </w:rPr>
        <w:t xml:space="preserve">a ww. stanowisku, z dniem 09 listopada </w:t>
      </w:r>
      <w:r w:rsidR="006843A8" w:rsidRPr="00AE6A1B">
        <w:rPr>
          <w:rFonts w:ascii="Garamond" w:hAnsi="Garamond"/>
        </w:rPr>
        <w:t>20</w:t>
      </w:r>
      <w:r w:rsidR="00F215E5">
        <w:rPr>
          <w:rFonts w:ascii="Garamond" w:hAnsi="Garamond"/>
        </w:rPr>
        <w:t>16 r. rozwiązano umowę o pracę w związku z przejściem</w:t>
      </w:r>
      <w:r w:rsidR="006843A8" w:rsidRPr="00AE6A1B">
        <w:rPr>
          <w:rFonts w:ascii="Garamond" w:hAnsi="Garamond"/>
        </w:rPr>
        <w:t xml:space="preserve"> na emeryturę, </w:t>
      </w:r>
    </w:p>
    <w:p w:rsidR="004E0E42" w:rsidRPr="00AE6A1B" w:rsidRDefault="005D0BB3" w:rsidP="00614B28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- </w:t>
      </w:r>
      <w:r w:rsidR="000C6F3F" w:rsidRPr="00AE6A1B">
        <w:rPr>
          <w:rFonts w:ascii="Garamond" w:hAnsi="Garamond"/>
        </w:rPr>
        <w:t>3</w:t>
      </w:r>
      <w:r w:rsidR="00785D6A" w:rsidRPr="00AE6A1B">
        <w:rPr>
          <w:rFonts w:ascii="Garamond" w:hAnsi="Garamond"/>
        </w:rPr>
        <w:t xml:space="preserve"> </w:t>
      </w:r>
      <w:r w:rsidR="00450C68" w:rsidRPr="00AE6A1B">
        <w:rPr>
          <w:rFonts w:ascii="Garamond" w:hAnsi="Garamond"/>
        </w:rPr>
        <w:t>s</w:t>
      </w:r>
      <w:r w:rsidR="00E460D4">
        <w:rPr>
          <w:rFonts w:ascii="Garamond" w:hAnsi="Garamond"/>
        </w:rPr>
        <w:t>tarsi</w:t>
      </w:r>
      <w:r w:rsidR="00450C68" w:rsidRPr="00AE6A1B">
        <w:rPr>
          <w:rFonts w:ascii="Garamond" w:hAnsi="Garamond"/>
        </w:rPr>
        <w:t xml:space="preserve"> </w:t>
      </w:r>
      <w:r w:rsidRPr="00AE6A1B">
        <w:rPr>
          <w:rFonts w:ascii="Garamond" w:hAnsi="Garamond"/>
        </w:rPr>
        <w:t>sp</w:t>
      </w:r>
      <w:r w:rsidR="00E460D4">
        <w:rPr>
          <w:rFonts w:ascii="Garamond" w:hAnsi="Garamond"/>
        </w:rPr>
        <w:t>ecjaliści</w:t>
      </w:r>
      <w:r w:rsidR="00785D6A" w:rsidRPr="00AE6A1B">
        <w:rPr>
          <w:rFonts w:ascii="Garamond" w:hAnsi="Garamond"/>
        </w:rPr>
        <w:t xml:space="preserve"> pracy socjalnej, w tym jeden</w:t>
      </w:r>
      <w:r w:rsidR="00221EF8">
        <w:rPr>
          <w:rFonts w:ascii="Garamond" w:hAnsi="Garamond"/>
        </w:rPr>
        <w:t xml:space="preserve"> przebywa od 01 listopada </w:t>
      </w:r>
      <w:r w:rsidR="00C220D6" w:rsidRPr="00AE6A1B">
        <w:rPr>
          <w:rFonts w:ascii="Garamond" w:hAnsi="Garamond"/>
        </w:rPr>
        <w:t>2016 r. na zwolnieniu lekarskim,</w:t>
      </w:r>
    </w:p>
    <w:p w:rsidR="00D03075" w:rsidRPr="00AE6A1B" w:rsidRDefault="00E460D4" w:rsidP="00D03075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- 2 specjaliści</w:t>
      </w:r>
      <w:r w:rsidR="00D03075" w:rsidRPr="00AE6A1B">
        <w:rPr>
          <w:rFonts w:ascii="Garamond" w:hAnsi="Garamond"/>
        </w:rPr>
        <w:t xml:space="preserve"> pracy socjalnej,  w tym jeden</w:t>
      </w:r>
      <w:r w:rsidR="00221EF8">
        <w:rPr>
          <w:rFonts w:ascii="Garamond" w:hAnsi="Garamond"/>
        </w:rPr>
        <w:t xml:space="preserve"> zgodnie z aneksem z dnia 29 listopada </w:t>
      </w:r>
      <w:r w:rsidR="00D03075" w:rsidRPr="00AE6A1B">
        <w:rPr>
          <w:rFonts w:ascii="Garamond" w:hAnsi="Garamond"/>
        </w:rPr>
        <w:t>2012 r. do</w:t>
      </w:r>
      <w:r w:rsidR="00221EF8">
        <w:rPr>
          <w:rFonts w:ascii="Garamond" w:hAnsi="Garamond"/>
        </w:rPr>
        <w:t xml:space="preserve"> zakresu czynności z dnia 01 sierpnia </w:t>
      </w:r>
      <w:r w:rsidR="00D03075" w:rsidRPr="00AE6A1B">
        <w:rPr>
          <w:rFonts w:ascii="Garamond" w:hAnsi="Garamond"/>
        </w:rPr>
        <w:t xml:space="preserve">2009 r. </w:t>
      </w:r>
      <w:r w:rsidR="00CB01BB" w:rsidRPr="00AE6A1B">
        <w:rPr>
          <w:rFonts w:ascii="Garamond" w:hAnsi="Garamond"/>
        </w:rPr>
        <w:t>świadczy pracę socjalną w środowisku, w tym przeprowadza rodzinne wywiady środowiskowe w wymiarze czasu pracy</w:t>
      </w:r>
      <w:r w:rsidR="00D03075" w:rsidRPr="00AE6A1B">
        <w:rPr>
          <w:rFonts w:ascii="Garamond" w:hAnsi="Garamond"/>
        </w:rPr>
        <w:t xml:space="preserve"> ½</w:t>
      </w:r>
      <w:r w:rsidR="00CB01BB" w:rsidRPr="00AE6A1B">
        <w:rPr>
          <w:rFonts w:ascii="Garamond" w:hAnsi="Garamond"/>
        </w:rPr>
        <w:t xml:space="preserve"> etatu, a </w:t>
      </w:r>
      <w:r w:rsidR="00F9217C" w:rsidRPr="00AE6A1B">
        <w:rPr>
          <w:rFonts w:ascii="Garamond" w:hAnsi="Garamond"/>
        </w:rPr>
        <w:t xml:space="preserve"> pozostałą część etatu</w:t>
      </w:r>
      <w:r w:rsidR="00D03075" w:rsidRPr="00AE6A1B">
        <w:rPr>
          <w:rFonts w:ascii="Garamond" w:hAnsi="Garamond"/>
        </w:rPr>
        <w:t xml:space="preserve"> stanowią prace związane z prowadzeniem kadr, bhp, kontrolą zarządczą i inne sprawy or</w:t>
      </w:r>
      <w:r w:rsidR="00666784" w:rsidRPr="00AE6A1B">
        <w:rPr>
          <w:rFonts w:ascii="Garamond" w:hAnsi="Garamond"/>
        </w:rPr>
        <w:t>ganizacyjno – administracyjne),</w:t>
      </w:r>
    </w:p>
    <w:p w:rsidR="00447661" w:rsidRPr="00AE6A1B" w:rsidRDefault="00E460D4" w:rsidP="00D03075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- 3 starsi</w:t>
      </w:r>
      <w:r w:rsidR="00447661" w:rsidRPr="00AE6A1B">
        <w:rPr>
          <w:rFonts w:ascii="Garamond" w:hAnsi="Garamond"/>
        </w:rPr>
        <w:t xml:space="preserve"> </w:t>
      </w:r>
      <w:r>
        <w:rPr>
          <w:rFonts w:ascii="Garamond" w:hAnsi="Garamond"/>
        </w:rPr>
        <w:t>pracownicy socjalni</w:t>
      </w:r>
      <w:r w:rsidR="00447661" w:rsidRPr="00AE6A1B">
        <w:rPr>
          <w:rFonts w:ascii="Garamond" w:hAnsi="Garamond"/>
        </w:rPr>
        <w:t>,</w:t>
      </w:r>
    </w:p>
    <w:p w:rsidR="007D3A79" w:rsidRPr="00AE6A1B" w:rsidRDefault="00E460D4" w:rsidP="00D03075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- 4 aspiranci</w:t>
      </w:r>
      <w:r w:rsidR="007D3A79" w:rsidRPr="00AE6A1B">
        <w:rPr>
          <w:rFonts w:ascii="Garamond" w:hAnsi="Garamond"/>
        </w:rPr>
        <w:t xml:space="preserve"> pracy socjalnej,</w:t>
      </w:r>
    </w:p>
    <w:p w:rsidR="007D3A79" w:rsidRPr="00AE6A1B" w:rsidRDefault="007D3A79" w:rsidP="00D03075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pomoc administracyjna,</w:t>
      </w:r>
    </w:p>
    <w:p w:rsidR="007D3A79" w:rsidRPr="00AE6A1B" w:rsidRDefault="007D3A79" w:rsidP="00D03075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- 1 starszy inspektor,</w:t>
      </w:r>
    </w:p>
    <w:p w:rsidR="007D3A79" w:rsidRPr="00AE6A1B" w:rsidRDefault="00033A7C" w:rsidP="00D03075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- 3 inspektorów</w:t>
      </w:r>
      <w:r w:rsidR="00666784" w:rsidRPr="00AE6A1B">
        <w:rPr>
          <w:rFonts w:ascii="Garamond" w:hAnsi="Garamond"/>
        </w:rPr>
        <w:t>,</w:t>
      </w:r>
    </w:p>
    <w:p w:rsidR="008D416A" w:rsidRPr="00AE6A1B" w:rsidRDefault="00762DF7" w:rsidP="008D416A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- </w:t>
      </w:r>
      <w:r w:rsidR="00033A7C" w:rsidRPr="00AE6A1B">
        <w:rPr>
          <w:rFonts w:ascii="Garamond" w:hAnsi="Garamond"/>
        </w:rPr>
        <w:t>starsza opiekunka środowiskowa</w:t>
      </w:r>
      <w:r w:rsidR="00960984" w:rsidRPr="00AE6A1B">
        <w:rPr>
          <w:rFonts w:ascii="Garamond" w:hAnsi="Garamond"/>
          <w:b/>
        </w:rPr>
        <w:t xml:space="preserve"> </w:t>
      </w:r>
      <w:r w:rsidR="00F427ED" w:rsidRPr="00AE6A1B">
        <w:rPr>
          <w:rFonts w:ascii="Garamond" w:hAnsi="Garamond"/>
        </w:rPr>
        <w:t>– świadczy specjalistyczne usługi dla osób z zaburzeni</w:t>
      </w:r>
      <w:r w:rsidR="00207257" w:rsidRPr="00AE6A1B">
        <w:rPr>
          <w:rFonts w:ascii="Garamond" w:hAnsi="Garamond"/>
        </w:rPr>
        <w:t>ami psychicznymi.</w:t>
      </w:r>
      <w:r w:rsidR="00BE31D4" w:rsidRPr="00AE6A1B">
        <w:rPr>
          <w:rFonts w:ascii="Garamond" w:hAnsi="Garamond"/>
        </w:rPr>
        <w:t xml:space="preserve"> </w:t>
      </w:r>
      <w:r w:rsidR="008D416A" w:rsidRPr="00AE6A1B">
        <w:rPr>
          <w:rFonts w:ascii="Garamond" w:hAnsi="Garamond"/>
        </w:rPr>
        <w:t>Ww. osoba posiada kwalifikacje do wykonywania zawodu określone w § 3 ust. 1 rozporządzenia Ministra P</w:t>
      </w:r>
      <w:r w:rsidR="00221EF8">
        <w:rPr>
          <w:rFonts w:ascii="Garamond" w:hAnsi="Garamond"/>
        </w:rPr>
        <w:t xml:space="preserve">olityki Społecznej z dnia 22 września </w:t>
      </w:r>
      <w:r w:rsidR="008D416A" w:rsidRPr="00AE6A1B">
        <w:rPr>
          <w:rFonts w:ascii="Garamond" w:hAnsi="Garamond"/>
        </w:rPr>
        <w:t>2005 r. w sprawie specjalistycznych usług opiekuńczych (Dz. U. z 2005 r. Nr. 189, poz. 1598) oraz posiada co najmniej półroczny staż, o którym mowa w § 3 ust. 2 pkt 2 ww. rozporządzenia. Ww. osoba odbyła szkolenie „Praca z osobą zaburzoną psychicznie i jej rodziną” (za</w:t>
      </w:r>
      <w:r w:rsidR="00221EF8">
        <w:rPr>
          <w:rFonts w:ascii="Garamond" w:hAnsi="Garamond"/>
        </w:rPr>
        <w:t xml:space="preserve">świadczenie z ROPS z dnia 09 grudnia </w:t>
      </w:r>
      <w:r w:rsidR="008D416A" w:rsidRPr="00AE6A1B">
        <w:rPr>
          <w:rFonts w:ascii="Garamond" w:hAnsi="Garamond"/>
        </w:rPr>
        <w:t xml:space="preserve">2014 r.) oraz  przeszkolenie w Środowiskowym Domu Samopomocy dla Osób z Zaburzeniami Psychicznymi w Mońkach w zakresie sprawowania usług opiekuńczych w miejscu zamieszkania osób zaburzonych psychicznie (zaświadczenie </w:t>
      </w:r>
      <w:r w:rsidR="00221EF8">
        <w:rPr>
          <w:rFonts w:ascii="Garamond" w:hAnsi="Garamond"/>
        </w:rPr>
        <w:t xml:space="preserve">lekarza psychiatry z dnia 07 lutego </w:t>
      </w:r>
      <w:r w:rsidR="008D416A" w:rsidRPr="00AE6A1B">
        <w:rPr>
          <w:rFonts w:ascii="Garamond" w:hAnsi="Garamond"/>
        </w:rPr>
        <w:t xml:space="preserve">2002 r.), </w:t>
      </w:r>
      <w:r w:rsidR="008D416A" w:rsidRPr="00AE6A1B">
        <w:rPr>
          <w:rFonts w:ascii="Garamond" w:hAnsi="Garamond"/>
          <w:b/>
        </w:rPr>
        <w:t>jednak nie uzyskała przeszkolenia, o którym mowa w § 3 ust. 4 rozporządzenia Ministra Polityki Społecznej z dnia 22 września 2005 r. w sprawie specjalistycznych usług opiekuńczych</w:t>
      </w:r>
      <w:r w:rsidR="008D416A" w:rsidRPr="00AE6A1B">
        <w:rPr>
          <w:rFonts w:ascii="Garamond" w:hAnsi="Garamond"/>
        </w:rPr>
        <w:t>,</w:t>
      </w:r>
      <w:r w:rsidR="008D416A" w:rsidRPr="00AE6A1B">
        <w:rPr>
          <w:rFonts w:ascii="Garamond" w:hAnsi="Garamond"/>
          <w:b/>
        </w:rPr>
        <w:t xml:space="preserve"> w zakresie: 1) umiejętności kształtowania motywacji do akceptowany</w:t>
      </w:r>
      <w:r w:rsidR="00A10DB7">
        <w:rPr>
          <w:rFonts w:ascii="Garamond" w:hAnsi="Garamond"/>
          <w:b/>
        </w:rPr>
        <w:t xml:space="preserve">ch przez otoczenie zachowań, 2) </w:t>
      </w:r>
      <w:r w:rsidR="008D416A" w:rsidRPr="00AE6A1B">
        <w:rPr>
          <w:rFonts w:ascii="Garamond" w:hAnsi="Garamond"/>
          <w:b/>
        </w:rPr>
        <w:t>kształtowania nawyków celowej aktywności, 3) prowadzenia treningu zachowań społecznych,</w:t>
      </w:r>
      <w:r w:rsidR="008D416A" w:rsidRPr="00AE6A1B">
        <w:rPr>
          <w:rFonts w:ascii="Garamond" w:hAnsi="Garamond"/>
        </w:rPr>
        <w:t xml:space="preserve">  </w:t>
      </w:r>
    </w:p>
    <w:p w:rsidR="00F50CF2" w:rsidRPr="00AE6A1B" w:rsidRDefault="00901524" w:rsidP="00EA441C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- 2 opiekunki środowiskowe </w:t>
      </w:r>
      <w:r w:rsidR="00D8096A" w:rsidRPr="00AE6A1B">
        <w:rPr>
          <w:rFonts w:ascii="Garamond" w:hAnsi="Garamond"/>
        </w:rPr>
        <w:t>– realizu</w:t>
      </w:r>
      <w:r w:rsidR="00EE5D50" w:rsidRPr="00AE6A1B">
        <w:rPr>
          <w:rFonts w:ascii="Garamond" w:hAnsi="Garamond"/>
        </w:rPr>
        <w:t>jące usługi opiekuńcze</w:t>
      </w:r>
      <w:r w:rsidR="003E6BE9" w:rsidRPr="00AE6A1B">
        <w:rPr>
          <w:rFonts w:ascii="Garamond" w:hAnsi="Garamond"/>
        </w:rPr>
        <w:t xml:space="preserve">. </w:t>
      </w:r>
      <w:r w:rsidR="003E6BE9" w:rsidRPr="00AE6A1B">
        <w:rPr>
          <w:rFonts w:ascii="Garamond" w:hAnsi="Garamond"/>
          <w:b/>
        </w:rPr>
        <w:t>Nazwa stanowiska pracy</w:t>
      </w:r>
      <w:r w:rsidR="006B135E" w:rsidRPr="00AE6A1B">
        <w:rPr>
          <w:rFonts w:ascii="Garamond" w:hAnsi="Garamond"/>
          <w:b/>
        </w:rPr>
        <w:t xml:space="preserve">, </w:t>
      </w:r>
      <w:r w:rsidR="00D86501" w:rsidRPr="00AE6A1B">
        <w:rPr>
          <w:rFonts w:ascii="Garamond" w:hAnsi="Garamond"/>
          <w:b/>
        </w:rPr>
        <w:br/>
      </w:r>
      <w:r w:rsidR="006B135E" w:rsidRPr="00AE6A1B">
        <w:rPr>
          <w:rFonts w:ascii="Garamond" w:hAnsi="Garamond"/>
          <w:b/>
        </w:rPr>
        <w:t>w przypadku ww. opiekunek środowiskowych</w:t>
      </w:r>
      <w:r w:rsidR="006B135E" w:rsidRPr="00AE6A1B">
        <w:rPr>
          <w:rFonts w:ascii="Garamond" w:hAnsi="Garamond"/>
        </w:rPr>
        <w:t xml:space="preserve"> </w:t>
      </w:r>
      <w:r w:rsidR="003E6BE9" w:rsidRPr="00AE6A1B">
        <w:rPr>
          <w:rFonts w:ascii="Garamond" w:hAnsi="Garamond"/>
          <w:b/>
        </w:rPr>
        <w:t>jest</w:t>
      </w:r>
      <w:r w:rsidR="003E6BE9" w:rsidRPr="00AE6A1B">
        <w:rPr>
          <w:rFonts w:ascii="Garamond" w:hAnsi="Garamond"/>
        </w:rPr>
        <w:t xml:space="preserve"> </w:t>
      </w:r>
      <w:r w:rsidR="003E6BE9" w:rsidRPr="00AE6A1B">
        <w:rPr>
          <w:rFonts w:ascii="Garamond" w:hAnsi="Garamond"/>
          <w:b/>
        </w:rPr>
        <w:t>niezgodna z</w:t>
      </w:r>
      <w:r w:rsidR="006B135E" w:rsidRPr="00AE6A1B">
        <w:rPr>
          <w:rFonts w:ascii="Garamond" w:hAnsi="Garamond"/>
          <w:b/>
        </w:rPr>
        <w:t xml:space="preserve"> minimalnymi wymaganiami kwalifikacyjnymi w zakresie wykształcenia, </w:t>
      </w:r>
      <w:r w:rsidR="006B135E" w:rsidRPr="00AE6A1B">
        <w:rPr>
          <w:rFonts w:ascii="Garamond" w:hAnsi="Garamond"/>
        </w:rPr>
        <w:t>określonymi</w:t>
      </w:r>
      <w:r w:rsidR="006B135E" w:rsidRPr="00AE6A1B">
        <w:rPr>
          <w:rFonts w:ascii="Garamond" w:hAnsi="Garamond"/>
          <w:b/>
        </w:rPr>
        <w:t xml:space="preserve"> </w:t>
      </w:r>
      <w:r w:rsidR="00F50CF2" w:rsidRPr="00AE6A1B">
        <w:rPr>
          <w:rFonts w:ascii="Garamond" w:hAnsi="Garamond"/>
        </w:rPr>
        <w:t>w załączniku Nr. 3 do rozporządzenia Rady Ministrów z dnia 18 marca 2009 r. w sprawie wynagrad</w:t>
      </w:r>
      <w:r w:rsidR="00475B02">
        <w:rPr>
          <w:rFonts w:ascii="Garamond" w:hAnsi="Garamond"/>
        </w:rPr>
        <w:t>zania pracowników samorządowy</w:t>
      </w:r>
      <w:r w:rsidR="00943C35">
        <w:rPr>
          <w:rFonts w:ascii="Garamond" w:hAnsi="Garamond"/>
        </w:rPr>
        <w:t>ch (Dz. U. z 2014 r., poz. 1786</w:t>
      </w:r>
      <w:r w:rsidR="00475B02">
        <w:rPr>
          <w:rFonts w:ascii="Garamond" w:hAnsi="Garamond"/>
        </w:rPr>
        <w:t>),</w:t>
      </w:r>
    </w:p>
    <w:p w:rsidR="008A5E0C" w:rsidRPr="00AE6A1B" w:rsidRDefault="008A5E0C" w:rsidP="00EE5D50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asystent rodziny,</w:t>
      </w:r>
    </w:p>
    <w:p w:rsidR="008A5E0C" w:rsidRPr="00AE6A1B" w:rsidRDefault="008A5E0C" w:rsidP="00EE5D50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starszy asystent osoby niepełnosprawnej w ŚDS,</w:t>
      </w:r>
    </w:p>
    <w:p w:rsidR="008A5E0C" w:rsidRPr="00AE6A1B" w:rsidRDefault="008A5E0C" w:rsidP="00EE5D50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>- asystent osoby niepełnosprawnej w ŚDS,</w:t>
      </w:r>
    </w:p>
    <w:p w:rsidR="008A5E0C" w:rsidRPr="00AE6A1B" w:rsidRDefault="008A5E0C" w:rsidP="00EE5D50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pedagog w ŚDS,</w:t>
      </w:r>
    </w:p>
    <w:p w:rsidR="008A5E0C" w:rsidRPr="00AE6A1B" w:rsidRDefault="008A5E0C" w:rsidP="00EE5D50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psycholog w ŚDS,</w:t>
      </w:r>
    </w:p>
    <w:p w:rsidR="008A5E0C" w:rsidRPr="00AE6A1B" w:rsidRDefault="008A5E0C" w:rsidP="00EE5D50">
      <w:pPr>
        <w:jc w:val="both"/>
      </w:pPr>
      <w:r w:rsidRPr="00AE6A1B">
        <w:rPr>
          <w:rFonts w:ascii="Garamond" w:hAnsi="Garamond"/>
        </w:rPr>
        <w:t xml:space="preserve">- robotnik </w:t>
      </w:r>
      <w:r w:rsidR="00666784" w:rsidRPr="00AE6A1B">
        <w:rPr>
          <w:rFonts w:ascii="Garamond" w:hAnsi="Garamond"/>
        </w:rPr>
        <w:t>wysoko wykwalifikowany</w:t>
      </w:r>
      <w:r w:rsidRPr="00AE6A1B">
        <w:rPr>
          <w:rFonts w:ascii="Garamond" w:hAnsi="Garamond"/>
        </w:rPr>
        <w:t>.</w:t>
      </w:r>
    </w:p>
    <w:p w:rsidR="00F50CF2" w:rsidRPr="00AE6A1B" w:rsidRDefault="00901524" w:rsidP="00EE5D50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 </w:t>
      </w:r>
    </w:p>
    <w:p w:rsidR="006B326D" w:rsidRPr="00AE6A1B" w:rsidRDefault="006B326D" w:rsidP="00666784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Ponadto w Ośrodku  w ramach umów cywilno – prawnych zatrudniano: </w:t>
      </w:r>
    </w:p>
    <w:p w:rsidR="00CA1047" w:rsidRPr="00AE6A1B" w:rsidRDefault="00CA1047" w:rsidP="00CA1047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- 1 osobę d</w:t>
      </w:r>
      <w:r w:rsidR="00ED74DD">
        <w:rPr>
          <w:rFonts w:ascii="Garamond" w:hAnsi="Garamond"/>
        </w:rPr>
        <w:t>o obsługi prawnej MOPS</w:t>
      </w:r>
      <w:r w:rsidR="008617AC" w:rsidRPr="00AE6A1B">
        <w:rPr>
          <w:rFonts w:ascii="Garamond" w:hAnsi="Garamond"/>
        </w:rPr>
        <w:t>,</w:t>
      </w:r>
    </w:p>
    <w:p w:rsidR="008617AC" w:rsidRPr="00AE6A1B" w:rsidRDefault="00784473" w:rsidP="00784473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- 3 osoby do świadczenia usług opiekuńczych,</w:t>
      </w:r>
      <w:r w:rsidR="008617AC" w:rsidRPr="00AE6A1B">
        <w:rPr>
          <w:rFonts w:ascii="Garamond" w:hAnsi="Garamond"/>
        </w:rPr>
        <w:t xml:space="preserve"> </w:t>
      </w:r>
    </w:p>
    <w:p w:rsidR="00784473" w:rsidRPr="00AE6A1B" w:rsidRDefault="00784473" w:rsidP="00784473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- 2 osoby do prowadzenia zajęć ruchowych i ćwiczeń kor</w:t>
      </w:r>
      <w:r w:rsidR="00ED74DD">
        <w:rPr>
          <w:rFonts w:ascii="Garamond" w:hAnsi="Garamond"/>
        </w:rPr>
        <w:t>ekcyjno – kompensacyjnych w ŚDS.</w:t>
      </w:r>
    </w:p>
    <w:p w:rsidR="00784473" w:rsidRPr="00AE6A1B" w:rsidRDefault="00784473" w:rsidP="00784473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6B326D" w:rsidRPr="00AE6A1B" w:rsidRDefault="00784473" w:rsidP="006B326D">
      <w:pPr>
        <w:pStyle w:val="Nagwek1"/>
        <w:spacing w:line="240" w:lineRule="auto"/>
        <w:jc w:val="right"/>
        <w:rPr>
          <w:rFonts w:ascii="Garamond" w:hAnsi="Garamond"/>
          <w:szCs w:val="24"/>
        </w:rPr>
      </w:pPr>
      <w:r w:rsidRPr="00AE6A1B">
        <w:rPr>
          <w:rFonts w:ascii="Garamond" w:hAnsi="Garamond"/>
          <w:szCs w:val="24"/>
        </w:rPr>
        <w:t xml:space="preserve"> </w:t>
      </w:r>
      <w:r w:rsidR="00207018" w:rsidRPr="00AE6A1B">
        <w:rPr>
          <w:rFonts w:ascii="Garamond" w:hAnsi="Garamond"/>
          <w:szCs w:val="24"/>
        </w:rPr>
        <w:t>[Akta kontroli, str.</w:t>
      </w:r>
      <w:r w:rsidR="007F7BFB">
        <w:rPr>
          <w:rFonts w:ascii="Garamond" w:hAnsi="Garamond"/>
          <w:szCs w:val="24"/>
        </w:rPr>
        <w:t xml:space="preserve"> 201-232</w:t>
      </w:r>
      <w:r w:rsidR="006B326D" w:rsidRPr="00AE6A1B">
        <w:rPr>
          <w:rFonts w:ascii="Garamond" w:hAnsi="Garamond"/>
          <w:szCs w:val="24"/>
        </w:rPr>
        <w:t>]</w:t>
      </w:r>
    </w:p>
    <w:p w:rsidR="0005570B" w:rsidRPr="00AE6A1B" w:rsidRDefault="0005570B" w:rsidP="0005570B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W trakcie trwania czynności kontrolnych przeanalizowano akta pracowników realizujących zadania </w:t>
      </w:r>
      <w:r w:rsidR="004C35C3">
        <w:rPr>
          <w:rFonts w:ascii="Garamond" w:hAnsi="Garamond"/>
        </w:rPr>
        <w:t xml:space="preserve">ośrodka pomocy społecznej </w:t>
      </w:r>
      <w:r w:rsidRPr="00AE6A1B">
        <w:rPr>
          <w:rFonts w:ascii="Garamond" w:hAnsi="Garamond"/>
        </w:rPr>
        <w:t>z zakresu pomocy społecznej. Stwierdzono, że posiadają oni wymagane kwalifikacje zgodne z ustawą o pomocy społecznej, usta</w:t>
      </w:r>
      <w:r w:rsidR="004C35C3">
        <w:rPr>
          <w:rFonts w:ascii="Garamond" w:hAnsi="Garamond"/>
        </w:rPr>
        <w:t xml:space="preserve">wą z dnia 21 listopada 2008 r. </w:t>
      </w:r>
      <w:r w:rsidRPr="00AE6A1B">
        <w:rPr>
          <w:rFonts w:ascii="Garamond" w:hAnsi="Garamond"/>
        </w:rPr>
        <w:t xml:space="preserve">o pracownikach samorządowych (Dz. U. z 2016 r., poz. 902), </w:t>
      </w:r>
      <w:r w:rsidRPr="00AE6A1B">
        <w:rPr>
          <w:rFonts w:ascii="Garamond" w:hAnsi="Garamond"/>
          <w:lang w:eastAsia="pl-PL"/>
        </w:rPr>
        <w:t>ust</w:t>
      </w:r>
      <w:r w:rsidR="004C35C3">
        <w:rPr>
          <w:rFonts w:ascii="Garamond" w:hAnsi="Garamond"/>
          <w:lang w:eastAsia="pl-PL"/>
        </w:rPr>
        <w:t xml:space="preserve">awą z dnia 27 sierpnia 2009 r. </w:t>
      </w:r>
      <w:r w:rsidRPr="00AE6A1B">
        <w:rPr>
          <w:rFonts w:ascii="Garamond" w:hAnsi="Garamond"/>
          <w:lang w:eastAsia="pl-PL"/>
        </w:rPr>
        <w:t>o finansach publicznych (Dz. U. z 2016 r., poz. 1870)</w:t>
      </w:r>
      <w:r w:rsidR="00F44B21">
        <w:rPr>
          <w:rFonts w:ascii="Garamond" w:hAnsi="Garamond"/>
        </w:rPr>
        <w:t>,</w:t>
      </w:r>
      <w:r w:rsidRPr="00AE6A1B">
        <w:rPr>
          <w:rFonts w:ascii="Garamond" w:hAnsi="Garamond"/>
        </w:rPr>
        <w:t xml:space="preserve"> </w:t>
      </w:r>
      <w:r w:rsidR="004C35C3">
        <w:rPr>
          <w:rFonts w:ascii="Garamond" w:hAnsi="Garamond"/>
        </w:rPr>
        <w:t xml:space="preserve">rozporządzeniem Rady Ministrów </w:t>
      </w:r>
      <w:r w:rsidRPr="00AE6A1B">
        <w:rPr>
          <w:rFonts w:ascii="Garamond" w:hAnsi="Garamond"/>
        </w:rPr>
        <w:t>z dnia 18 marca 2009 r.</w:t>
      </w:r>
      <w:r w:rsidR="00F44B21">
        <w:rPr>
          <w:rFonts w:ascii="Garamond" w:hAnsi="Garamond"/>
        </w:rPr>
        <w:t xml:space="preserve"> </w:t>
      </w:r>
      <w:r w:rsidR="00F44B21" w:rsidRPr="00AE6A1B">
        <w:rPr>
          <w:rFonts w:ascii="Garamond" w:hAnsi="Garamond"/>
        </w:rPr>
        <w:t>w sprawie wynagradza</w:t>
      </w:r>
      <w:r w:rsidR="00F44B21">
        <w:rPr>
          <w:rFonts w:ascii="Garamond" w:hAnsi="Garamond"/>
        </w:rPr>
        <w:t>nia pracowników samorządowych oraz rozporządzeniem Ministra Polityki Społecznej z dnia 22 września 2005 r. w sprawie specjalistycznych usług opiekuńczych</w:t>
      </w:r>
      <w:r w:rsidR="00252769">
        <w:rPr>
          <w:rFonts w:ascii="Garamond" w:hAnsi="Garamond"/>
        </w:rPr>
        <w:t xml:space="preserve"> </w:t>
      </w:r>
      <w:r w:rsidRPr="00AE6A1B">
        <w:rPr>
          <w:rFonts w:ascii="Garamond" w:hAnsi="Garamond"/>
        </w:rPr>
        <w:t>- niezbędne do wykonywania pracy na zajmowanych stanowiskach.</w:t>
      </w:r>
    </w:p>
    <w:p w:rsidR="0005570B" w:rsidRPr="00AE6A1B" w:rsidRDefault="0005570B" w:rsidP="0005570B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darkGray"/>
        </w:rPr>
      </w:pPr>
    </w:p>
    <w:p w:rsidR="006B326D" w:rsidRPr="00AE6A1B" w:rsidRDefault="006B326D" w:rsidP="00A37E61">
      <w:pPr>
        <w:widowControl w:val="0"/>
        <w:autoSpaceDE w:val="0"/>
        <w:autoSpaceDN w:val="0"/>
        <w:adjustRightInd w:val="0"/>
        <w:ind w:firstLine="44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 </w:t>
      </w:r>
      <w:r w:rsidR="00A10DB7">
        <w:rPr>
          <w:rFonts w:ascii="Garamond" w:hAnsi="Garamond"/>
        </w:rPr>
        <w:tab/>
      </w:r>
      <w:r w:rsidR="001D623F" w:rsidRPr="00AE6A1B">
        <w:rPr>
          <w:rFonts w:ascii="Garamond" w:hAnsi="Garamond"/>
        </w:rPr>
        <w:t>Gminę Mońki zamieszkuje 15 242</w:t>
      </w:r>
      <w:r w:rsidRPr="00AE6A1B">
        <w:rPr>
          <w:rFonts w:ascii="Garamond" w:hAnsi="Garamond"/>
        </w:rPr>
        <w:t xml:space="preserve"> mieszkańcó</w:t>
      </w:r>
      <w:r w:rsidR="001D623F" w:rsidRPr="00AE6A1B">
        <w:rPr>
          <w:rFonts w:ascii="Garamond" w:hAnsi="Garamond"/>
        </w:rPr>
        <w:t>w (stan na 31 października</w:t>
      </w:r>
      <w:r w:rsidRPr="00AE6A1B">
        <w:rPr>
          <w:rFonts w:ascii="Garamond" w:hAnsi="Garamond"/>
        </w:rPr>
        <w:t xml:space="preserve"> 2016 r.). Na dzień kontrol</w:t>
      </w:r>
      <w:r w:rsidR="001D623F" w:rsidRPr="00AE6A1B">
        <w:rPr>
          <w:rFonts w:ascii="Garamond" w:hAnsi="Garamond"/>
        </w:rPr>
        <w:t>i w Ośrodku było zatrudnionych 8</w:t>
      </w:r>
      <w:r w:rsidRPr="00AE6A1B">
        <w:rPr>
          <w:rFonts w:ascii="Garamond" w:hAnsi="Garamond"/>
        </w:rPr>
        <w:t xml:space="preserve"> pracowników socjalnych (</w:t>
      </w:r>
      <w:r w:rsidR="003750EA" w:rsidRPr="00AE6A1B">
        <w:rPr>
          <w:rFonts w:ascii="Garamond" w:hAnsi="Garamond"/>
        </w:rPr>
        <w:t xml:space="preserve">w tym 1 starszy specjalista pracy </w:t>
      </w:r>
      <w:r w:rsidR="00F44428">
        <w:rPr>
          <w:rFonts w:ascii="Garamond" w:hAnsi="Garamond"/>
        </w:rPr>
        <w:t xml:space="preserve">socjalnej przebywa od 01 listopada </w:t>
      </w:r>
      <w:r w:rsidR="003750EA" w:rsidRPr="00AE6A1B">
        <w:rPr>
          <w:rFonts w:ascii="Garamond" w:hAnsi="Garamond"/>
        </w:rPr>
        <w:t>2016 r. na zwolnieniu lekarskim oraz</w:t>
      </w:r>
      <w:r w:rsidR="001D623F" w:rsidRPr="00AE6A1B">
        <w:rPr>
          <w:rFonts w:ascii="Garamond" w:hAnsi="Garamond"/>
        </w:rPr>
        <w:t xml:space="preserve"> 1 specjalista pracy socjalnej świadczy pracę socjalną w środowisku, w tym przeprowadza rodzinne wywiady środowiskowe w wymiarze czasu pracy ½ eta</w:t>
      </w:r>
      <w:r w:rsidR="003750EA" w:rsidRPr="00AE6A1B">
        <w:rPr>
          <w:rFonts w:ascii="Garamond" w:hAnsi="Garamond"/>
        </w:rPr>
        <w:t>tu</w:t>
      </w:r>
      <w:r w:rsidR="000229E0" w:rsidRPr="00AE6A1B">
        <w:rPr>
          <w:rFonts w:ascii="Garamond" w:hAnsi="Garamond"/>
        </w:rPr>
        <w:t>)</w:t>
      </w:r>
      <w:r w:rsidRPr="00AE6A1B">
        <w:rPr>
          <w:rFonts w:ascii="Garamond" w:hAnsi="Garamond"/>
        </w:rPr>
        <w:t>. Ze sprawozdania MPiPS-03 (sprawozdanie roczne z udzielonych świadczeń pomocy społecznej – pieniężnych, w naturze i usłu</w:t>
      </w:r>
      <w:r w:rsidR="00741A38" w:rsidRPr="00AE6A1B">
        <w:rPr>
          <w:rFonts w:ascii="Garamond" w:hAnsi="Garamond"/>
        </w:rPr>
        <w:t>gach za I-XII/2015 r.) z dnia 7</w:t>
      </w:r>
      <w:r w:rsidRPr="00AE6A1B">
        <w:rPr>
          <w:rFonts w:ascii="Garamond" w:hAnsi="Garamond"/>
        </w:rPr>
        <w:t xml:space="preserve"> stycznia 2016 r. wynika, że pomocy w formie pracy s</w:t>
      </w:r>
      <w:r w:rsidR="00741A38" w:rsidRPr="00AE6A1B">
        <w:rPr>
          <w:rFonts w:ascii="Garamond" w:hAnsi="Garamond"/>
        </w:rPr>
        <w:t>ocjalnej w 2015 r. udzielono 428</w:t>
      </w:r>
      <w:r w:rsidRPr="00AE6A1B">
        <w:rPr>
          <w:rFonts w:ascii="Garamond" w:hAnsi="Garamond"/>
        </w:rPr>
        <w:t xml:space="preserve"> rodzinom. Stan zatrudnienia pracown</w:t>
      </w:r>
      <w:r w:rsidR="00741A38" w:rsidRPr="00AE6A1B">
        <w:rPr>
          <w:rFonts w:ascii="Garamond" w:hAnsi="Garamond"/>
        </w:rPr>
        <w:t>ików socjalnych Ośrodka spełnia normę określoną</w:t>
      </w:r>
      <w:r w:rsidRPr="00AE6A1B">
        <w:rPr>
          <w:rFonts w:ascii="Garamond" w:hAnsi="Garamond"/>
        </w:rPr>
        <w:t xml:space="preserve"> w art. 110 ust.</w:t>
      </w:r>
      <w:r w:rsidR="00741A38" w:rsidRPr="00AE6A1B">
        <w:rPr>
          <w:rFonts w:ascii="Garamond" w:hAnsi="Garamond"/>
        </w:rPr>
        <w:t xml:space="preserve"> 11 i</w:t>
      </w:r>
      <w:r w:rsidRPr="00AE6A1B">
        <w:rPr>
          <w:rFonts w:ascii="Garamond" w:hAnsi="Garamond"/>
        </w:rPr>
        <w:t xml:space="preserve"> 12 ustawy o pomocy społecznej,</w:t>
      </w:r>
      <w:r w:rsidRPr="00AE6A1B">
        <w:rPr>
          <w:rFonts w:ascii="Garamond" w:hAnsi="Garamond"/>
          <w:b/>
        </w:rPr>
        <w:t xml:space="preserve"> </w:t>
      </w:r>
      <w:r w:rsidRPr="00AE6A1B">
        <w:rPr>
          <w:rFonts w:ascii="Garamond" w:hAnsi="Garamond"/>
        </w:rPr>
        <w:t>zgodnie z którą</w:t>
      </w:r>
      <w:r w:rsidR="00741A38" w:rsidRPr="00AE6A1B">
        <w:rPr>
          <w:rFonts w:ascii="Garamond" w:hAnsi="Garamond"/>
        </w:rPr>
        <w:t xml:space="preserve"> </w:t>
      </w:r>
      <w:r w:rsidRPr="00AE6A1B">
        <w:rPr>
          <w:rFonts w:ascii="Garamond" w:hAnsi="Garamond"/>
        </w:rPr>
        <w:t xml:space="preserve"> Ośrodek pomocy społecznej zatrudnia</w:t>
      </w:r>
      <w:r w:rsidR="00741A38" w:rsidRPr="00AE6A1B">
        <w:rPr>
          <w:rFonts w:ascii="Garamond" w:hAnsi="Garamond"/>
        </w:rPr>
        <w:t xml:space="preserve"> pracowników socjalnych proporcjonalnie do liczby ludności gminy w stosunku jeden pracownik socjalny zatrudniony w pełnym wymiarze czasu pracy na 2000 mieszkańców lub proporcjonalnie do liczby rodzin i osób samotnie gospodarujących, objętych pracą socjalną</w:t>
      </w:r>
      <w:r w:rsidR="007E0BEB" w:rsidRPr="00AE6A1B">
        <w:rPr>
          <w:rFonts w:ascii="Garamond" w:hAnsi="Garamond"/>
        </w:rPr>
        <w:t xml:space="preserve"> w stosunku jeden pracownik socjalny zatrudniony w pełnym wymiarze czasu pracy na nie więcej niż 50 rodzin </w:t>
      </w:r>
      <w:r w:rsidR="001266B4" w:rsidRPr="00AE6A1B">
        <w:rPr>
          <w:rFonts w:ascii="Garamond" w:hAnsi="Garamond"/>
        </w:rPr>
        <w:t xml:space="preserve">i osób samotnie gospodarujących oraz </w:t>
      </w:r>
      <w:r w:rsidRPr="00AE6A1B">
        <w:rPr>
          <w:rFonts w:ascii="Garamond" w:hAnsi="Garamond"/>
        </w:rPr>
        <w:t>nie mni</w:t>
      </w:r>
      <w:r w:rsidR="001266B4" w:rsidRPr="00AE6A1B">
        <w:rPr>
          <w:rFonts w:ascii="Garamond" w:hAnsi="Garamond"/>
        </w:rPr>
        <w:t>ej niż 3 pracowników socjalnych zatrudnionych w pełnym wymiarze czasu pracy.</w:t>
      </w:r>
    </w:p>
    <w:p w:rsidR="00603107" w:rsidRPr="00AE6A1B" w:rsidRDefault="00603107" w:rsidP="00603107">
      <w:pPr>
        <w:tabs>
          <w:tab w:val="left" w:pos="180"/>
        </w:tabs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20-21</w:t>
      </w:r>
      <w:r w:rsidRPr="00AE6A1B">
        <w:rPr>
          <w:rFonts w:ascii="Garamond" w:hAnsi="Garamond"/>
        </w:rPr>
        <w:t xml:space="preserve">] </w:t>
      </w:r>
    </w:p>
    <w:p w:rsidR="00FF03DC" w:rsidRPr="00AE6A1B" w:rsidRDefault="006B326D" w:rsidP="00877F49">
      <w:pPr>
        <w:ind w:firstLine="708"/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  <w:b/>
        </w:rPr>
        <w:t>Pracownicy socjalni posiadają</w:t>
      </w:r>
      <w:r w:rsidR="009C2DD7" w:rsidRPr="00AE6A1B">
        <w:rPr>
          <w:rFonts w:ascii="Garamond" w:hAnsi="Garamond"/>
          <w:b/>
        </w:rPr>
        <w:t xml:space="preserve"> nieaktualne</w:t>
      </w:r>
      <w:r w:rsidRPr="00AE6A1B">
        <w:rPr>
          <w:rFonts w:ascii="Garamond" w:hAnsi="Garamond"/>
          <w:b/>
        </w:rPr>
        <w:t xml:space="preserve"> legitymacje służbowe</w:t>
      </w:r>
      <w:r w:rsidR="004D0965">
        <w:rPr>
          <w:rFonts w:ascii="Garamond" w:hAnsi="Garamond"/>
          <w:b/>
        </w:rPr>
        <w:t>,</w:t>
      </w:r>
      <w:r w:rsidR="000D20C7" w:rsidRPr="00AE6A1B">
        <w:rPr>
          <w:rFonts w:ascii="Garamond" w:hAnsi="Garamond"/>
          <w:b/>
        </w:rPr>
        <w:t xml:space="preserve"> tj. wydane</w:t>
      </w:r>
      <w:r w:rsidRPr="00AE6A1B">
        <w:rPr>
          <w:rFonts w:ascii="Garamond" w:hAnsi="Garamond"/>
          <w:b/>
        </w:rPr>
        <w:t xml:space="preserve"> wg </w:t>
      </w:r>
      <w:r w:rsidRPr="00AE6A1B">
        <w:rPr>
          <w:rFonts w:ascii="Garamond" w:hAnsi="Garamond"/>
          <w:b/>
          <w:lang w:eastAsia="pl-PL"/>
        </w:rPr>
        <w:t>wzoru</w:t>
      </w:r>
      <w:r w:rsidR="000D20C7" w:rsidRPr="00AE6A1B">
        <w:rPr>
          <w:rFonts w:ascii="Garamond" w:hAnsi="Garamond"/>
          <w:b/>
          <w:lang w:eastAsia="pl-PL"/>
        </w:rPr>
        <w:t xml:space="preserve"> stanowiącego załącznik nr 1 do rozporządzenia Ministra Polityki Społecznej z dnia 19 kwietnia 2005 r. w sprawie rodzinnego wywiadu środowiskowego (Dz. U. z 2005 r. Nr 77, poz. 672 ze zm.)</w:t>
      </w:r>
      <w:r w:rsidR="000D20C7" w:rsidRPr="00AE6A1B">
        <w:rPr>
          <w:rFonts w:ascii="Garamond" w:hAnsi="Garamond"/>
          <w:lang w:eastAsia="pl-PL"/>
        </w:rPr>
        <w:t xml:space="preserve">, </w:t>
      </w:r>
      <w:r w:rsidR="000D20C7" w:rsidRPr="00877F49">
        <w:rPr>
          <w:rFonts w:ascii="Garamond" w:hAnsi="Garamond"/>
          <w:lang w:eastAsia="pl-PL"/>
        </w:rPr>
        <w:t>pomimo</w:t>
      </w:r>
      <w:r w:rsidR="00877F49">
        <w:rPr>
          <w:rFonts w:ascii="Garamond" w:hAnsi="Garamond"/>
          <w:lang w:eastAsia="pl-PL"/>
        </w:rPr>
        <w:t xml:space="preserve"> </w:t>
      </w:r>
      <w:r w:rsidR="000D20C7" w:rsidRPr="00877F49">
        <w:rPr>
          <w:rFonts w:ascii="Garamond" w:hAnsi="Garamond"/>
          <w:lang w:eastAsia="pl-PL"/>
        </w:rPr>
        <w:t>obowiązującego</w:t>
      </w:r>
      <w:r w:rsidR="009225E0" w:rsidRPr="00877F49">
        <w:rPr>
          <w:rFonts w:ascii="Garamond" w:hAnsi="Garamond"/>
          <w:lang w:eastAsia="pl-PL"/>
        </w:rPr>
        <w:t xml:space="preserve"> od 07 lipca 2012 r. </w:t>
      </w:r>
      <w:r w:rsidR="00877F49">
        <w:rPr>
          <w:rFonts w:ascii="Garamond" w:hAnsi="Garamond"/>
          <w:lang w:eastAsia="pl-PL"/>
        </w:rPr>
        <w:t>wzoru legitymacji pracownika socjalnego</w:t>
      </w:r>
      <w:r w:rsidR="00877F49" w:rsidRPr="006B326D">
        <w:rPr>
          <w:rFonts w:ascii="Garamond" w:hAnsi="Garamond"/>
          <w:lang w:eastAsia="pl-PL"/>
        </w:rPr>
        <w:t xml:space="preserve"> określonego w załączniku nr 3</w:t>
      </w:r>
      <w:r w:rsidR="00877F49">
        <w:rPr>
          <w:rFonts w:ascii="Garamond" w:hAnsi="Garamond"/>
          <w:lang w:eastAsia="pl-PL"/>
        </w:rPr>
        <w:t xml:space="preserve"> do</w:t>
      </w:r>
      <w:r w:rsidR="00877F49" w:rsidRPr="006B326D">
        <w:rPr>
          <w:rFonts w:ascii="Garamond" w:hAnsi="Garamond"/>
          <w:lang w:eastAsia="pl-PL"/>
        </w:rPr>
        <w:t xml:space="preserve"> rozporządzenia Ministra Pracy i Polityki Społecznej z dnia 8 czerwca 2012 r. w sprawie rodzinnego wywiadu środowiskowego</w:t>
      </w:r>
      <w:r w:rsidR="00877F49">
        <w:rPr>
          <w:rFonts w:ascii="Garamond" w:hAnsi="Garamond"/>
          <w:lang w:eastAsia="pl-PL"/>
        </w:rPr>
        <w:t xml:space="preserve"> </w:t>
      </w:r>
      <w:r w:rsidR="00877F49" w:rsidRPr="00877F49">
        <w:rPr>
          <w:rFonts w:ascii="Garamond" w:hAnsi="Garamond"/>
          <w:lang w:eastAsia="pl-PL"/>
        </w:rPr>
        <w:t>oraz</w:t>
      </w:r>
      <w:r w:rsidR="000D20C7" w:rsidRPr="00877F49">
        <w:rPr>
          <w:rFonts w:ascii="Garamond" w:hAnsi="Garamond"/>
          <w:lang w:eastAsia="pl-PL"/>
        </w:rPr>
        <w:t xml:space="preserve"> od</w:t>
      </w:r>
      <w:r w:rsidR="00FE127F" w:rsidRPr="00877F49">
        <w:rPr>
          <w:rFonts w:ascii="Garamond" w:hAnsi="Garamond"/>
          <w:lang w:eastAsia="pl-PL"/>
        </w:rPr>
        <w:t xml:space="preserve"> 11 września 2016</w:t>
      </w:r>
      <w:r w:rsidR="00FE127F" w:rsidRPr="00AE6A1B">
        <w:rPr>
          <w:rFonts w:ascii="Garamond" w:hAnsi="Garamond"/>
          <w:lang w:eastAsia="pl-PL"/>
        </w:rPr>
        <w:t xml:space="preserve"> r. wzoru legitymacji pra</w:t>
      </w:r>
      <w:r w:rsidR="009225E0">
        <w:rPr>
          <w:rFonts w:ascii="Garamond" w:hAnsi="Garamond"/>
          <w:lang w:eastAsia="pl-PL"/>
        </w:rPr>
        <w:t xml:space="preserve">cownika socjalnego </w:t>
      </w:r>
      <w:r w:rsidR="00FE127F" w:rsidRPr="00AE6A1B">
        <w:rPr>
          <w:rFonts w:ascii="Garamond" w:hAnsi="Garamond"/>
          <w:lang w:eastAsia="pl-PL"/>
        </w:rPr>
        <w:t>określonego w załączniku nr 4 do rozporządzenia Ministra Rodziny, Pracy i Polityki Społecznej z dnia 25 sierpnia 2016 r. w sprawie rodzinnego wywiadu środowiskoweg</w:t>
      </w:r>
      <w:r w:rsidR="00E32178">
        <w:rPr>
          <w:rFonts w:ascii="Garamond" w:hAnsi="Garamond"/>
          <w:lang w:eastAsia="pl-PL"/>
        </w:rPr>
        <w:t xml:space="preserve">o - Dz. U. z 2016 r., poz. 1406 ze </w:t>
      </w:r>
      <w:proofErr w:type="spellStart"/>
      <w:r w:rsidR="00E32178">
        <w:rPr>
          <w:rFonts w:ascii="Garamond" w:hAnsi="Garamond"/>
          <w:lang w:eastAsia="pl-PL"/>
        </w:rPr>
        <w:t>zm</w:t>
      </w:r>
      <w:proofErr w:type="spellEnd"/>
      <w:r w:rsidR="00E32178">
        <w:rPr>
          <w:rFonts w:ascii="Garamond" w:hAnsi="Garamond"/>
          <w:lang w:eastAsia="pl-PL"/>
        </w:rPr>
        <w:t>).</w:t>
      </w:r>
    </w:p>
    <w:p w:rsidR="00FE127F" w:rsidRPr="00AE6A1B" w:rsidRDefault="00FE127F" w:rsidP="00FF03DC">
      <w:pPr>
        <w:jc w:val="both"/>
        <w:rPr>
          <w:rFonts w:ascii="Garamond" w:hAnsi="Garamond"/>
          <w:lang w:eastAsia="pl-PL"/>
        </w:rPr>
      </w:pPr>
    </w:p>
    <w:p w:rsidR="006B326D" w:rsidRPr="00AE6A1B" w:rsidRDefault="006B326D" w:rsidP="006B326D">
      <w:pPr>
        <w:pStyle w:val="Tekstpodstawowy21"/>
        <w:spacing w:line="240" w:lineRule="auto"/>
        <w:rPr>
          <w:rFonts w:ascii="Garamond" w:hAnsi="Garamond"/>
        </w:rPr>
      </w:pPr>
      <w:r w:rsidRPr="00AE6A1B">
        <w:rPr>
          <w:rFonts w:ascii="Garamond" w:hAnsi="Garamond"/>
        </w:rPr>
        <w:t>III. Zadania realizowane przez ośrodek i upoważnienie kierownika ośrodka (innych osób) do wydawania decyzji administracyjnych</w:t>
      </w:r>
    </w:p>
    <w:p w:rsidR="00F834A1" w:rsidRPr="00AE6A1B" w:rsidRDefault="006E62FF" w:rsidP="00F834A1">
      <w:pPr>
        <w:autoSpaceDE w:val="0"/>
        <w:adjustRightInd w:val="0"/>
        <w:ind w:firstLine="709"/>
        <w:jc w:val="both"/>
        <w:rPr>
          <w:rFonts w:ascii="Garamond" w:hAnsi="Garamond"/>
          <w:b/>
        </w:rPr>
      </w:pPr>
      <w:r w:rsidRPr="00AE6A1B">
        <w:rPr>
          <w:rFonts w:ascii="Garamond" w:hAnsi="Garamond"/>
        </w:rPr>
        <w:t xml:space="preserve">Uchwałą Rady Miejskiej w </w:t>
      </w:r>
      <w:r w:rsidR="00F834A1" w:rsidRPr="00AE6A1B">
        <w:rPr>
          <w:rFonts w:ascii="Garamond" w:hAnsi="Garamond"/>
        </w:rPr>
        <w:t>Mońk</w:t>
      </w:r>
      <w:r w:rsidRPr="00AE6A1B">
        <w:rPr>
          <w:rFonts w:ascii="Garamond" w:hAnsi="Garamond"/>
        </w:rPr>
        <w:t>ach Nr VI/42/15 z dnia 7 maja 2015</w:t>
      </w:r>
      <w:r w:rsidR="00F834A1" w:rsidRPr="00AE6A1B">
        <w:rPr>
          <w:rFonts w:ascii="Garamond" w:hAnsi="Garamond"/>
        </w:rPr>
        <w:t xml:space="preserve"> r. uchwalono Statut Miejskiego Ośrodka Pomocy Społecznej w Mońkach (ze zm.). </w:t>
      </w:r>
    </w:p>
    <w:p w:rsidR="00F834A1" w:rsidRPr="00AE6A1B" w:rsidRDefault="00F834A1" w:rsidP="00F834A1">
      <w:pPr>
        <w:autoSpaceDE w:val="0"/>
        <w:adjustRightInd w:val="0"/>
        <w:ind w:firstLine="709"/>
        <w:jc w:val="both"/>
        <w:rPr>
          <w:rFonts w:ascii="Garamond" w:hAnsi="Garamond"/>
          <w:b/>
          <w:lang w:eastAsia="pl-PL"/>
        </w:rPr>
      </w:pPr>
      <w:r w:rsidRPr="00AE6A1B">
        <w:rPr>
          <w:rFonts w:ascii="Garamond" w:hAnsi="Garamond"/>
          <w:lang w:eastAsia="pl-PL"/>
        </w:rPr>
        <w:lastRenderedPageBreak/>
        <w:t>Zarządzeniem Nr 227/05</w:t>
      </w:r>
      <w:r w:rsidR="00126CF0" w:rsidRPr="00AE6A1B">
        <w:rPr>
          <w:rFonts w:ascii="Garamond" w:hAnsi="Garamond"/>
          <w:lang w:eastAsia="pl-PL"/>
        </w:rPr>
        <w:t xml:space="preserve"> z dnia 11 października 2005 r. Burmistrz Moniek zatwierdził  </w:t>
      </w:r>
      <w:r w:rsidRPr="00AE6A1B">
        <w:rPr>
          <w:rFonts w:ascii="Garamond" w:hAnsi="Garamond"/>
          <w:lang w:eastAsia="pl-PL"/>
        </w:rPr>
        <w:t xml:space="preserve">Regulamin Organizacyjny Miejskiego Ośrodka Pomocy Społecznej w Mońkach (ze zm.). </w:t>
      </w:r>
      <w:r w:rsidRPr="00AE6A1B">
        <w:rPr>
          <w:rFonts w:ascii="Garamond" w:hAnsi="Garamond"/>
          <w:b/>
          <w:lang w:eastAsia="pl-PL"/>
        </w:rPr>
        <w:t xml:space="preserve">W § 19 </w:t>
      </w:r>
      <w:r w:rsidR="00B311CC" w:rsidRPr="00B311CC">
        <w:rPr>
          <w:rFonts w:ascii="Garamond" w:hAnsi="Garamond"/>
          <w:b/>
        </w:rPr>
        <w:t>rozdziału III</w:t>
      </w:r>
      <w:r w:rsidR="00B311CC">
        <w:rPr>
          <w:rFonts w:ascii="Garamond" w:hAnsi="Garamond"/>
          <w:b/>
          <w:lang w:eastAsia="pl-PL"/>
        </w:rPr>
        <w:t xml:space="preserve"> </w:t>
      </w:r>
      <w:r w:rsidRPr="00AE6A1B">
        <w:rPr>
          <w:rFonts w:ascii="Garamond" w:hAnsi="Garamond"/>
          <w:b/>
          <w:lang w:eastAsia="pl-PL"/>
        </w:rPr>
        <w:t>or</w:t>
      </w:r>
      <w:r w:rsidR="00B311CC">
        <w:rPr>
          <w:rFonts w:ascii="Garamond" w:hAnsi="Garamond"/>
          <w:b/>
          <w:lang w:eastAsia="pl-PL"/>
        </w:rPr>
        <w:t>az w schemacie organizacyjnym (</w:t>
      </w:r>
      <w:r w:rsidRPr="00AE6A1B">
        <w:rPr>
          <w:rFonts w:ascii="Garamond" w:hAnsi="Garamond"/>
          <w:b/>
          <w:lang w:eastAsia="pl-PL"/>
        </w:rPr>
        <w:t>załącznik nr. 1)</w:t>
      </w:r>
      <w:r w:rsidR="00B311CC">
        <w:rPr>
          <w:rFonts w:ascii="Garamond" w:hAnsi="Garamond"/>
          <w:b/>
          <w:lang w:eastAsia="pl-PL"/>
        </w:rPr>
        <w:t xml:space="preserve"> ww. regulaminu</w:t>
      </w:r>
      <w:r w:rsidRPr="00AE6A1B">
        <w:rPr>
          <w:rFonts w:ascii="Garamond" w:hAnsi="Garamond"/>
          <w:b/>
          <w:lang w:eastAsia="pl-PL"/>
        </w:rPr>
        <w:t xml:space="preserve"> określono strukturę organizacyjną, która jest niezgodna z obecnym stanem zatrudnienia w Ośrodku.</w:t>
      </w:r>
    </w:p>
    <w:p w:rsidR="00274DA1" w:rsidRPr="00AE6A1B" w:rsidRDefault="00274DA1" w:rsidP="00274DA1">
      <w:pPr>
        <w:ind w:firstLine="708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22-45</w:t>
      </w:r>
      <w:r w:rsidRPr="00AE6A1B">
        <w:rPr>
          <w:rFonts w:ascii="Garamond" w:hAnsi="Garamond"/>
        </w:rPr>
        <w:t>]</w:t>
      </w:r>
    </w:p>
    <w:p w:rsidR="00F834A1" w:rsidRPr="00AE6A1B" w:rsidRDefault="00F834A1" w:rsidP="00B311CC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Dyrektor Ośrodka posiada upoważnienie do wydawania decyzji administracyjnych </w:t>
      </w:r>
      <w:r w:rsidR="00274DA1">
        <w:rPr>
          <w:rFonts w:ascii="Garamond" w:hAnsi="Garamond"/>
        </w:rPr>
        <w:br/>
      </w:r>
      <w:r w:rsidRPr="00AE6A1B">
        <w:rPr>
          <w:rFonts w:ascii="Garamond" w:hAnsi="Garamond"/>
        </w:rPr>
        <w:t xml:space="preserve">w indywidualnych sprawach z zakresu pomocy społecznej należących do właściwości gminy, wydane przez Burmistrza Moniek (na podstawie art. 110 ust. 7 ustawy o pomocy społecznej). Ponadto, upoważnienie do wydawania decyzji administracyjnych w sprawach indywidualnych </w:t>
      </w:r>
      <w:r w:rsidR="00274DA1">
        <w:rPr>
          <w:rFonts w:ascii="Garamond" w:hAnsi="Garamond"/>
        </w:rPr>
        <w:br/>
      </w:r>
      <w:r w:rsidRPr="00AE6A1B">
        <w:rPr>
          <w:rFonts w:ascii="Garamond" w:hAnsi="Garamond"/>
        </w:rPr>
        <w:t>z zakresu pomocy społecznej należących do właściwości gminy, posiada zastępca dyrektora oraz do dn</w:t>
      </w:r>
      <w:r w:rsidR="00F97228" w:rsidRPr="00AE6A1B">
        <w:rPr>
          <w:rFonts w:ascii="Garamond" w:hAnsi="Garamond"/>
        </w:rPr>
        <w:t>ia 8 listopada 2016 r. posiadała</w:t>
      </w:r>
      <w:r w:rsidRPr="00AE6A1B">
        <w:rPr>
          <w:rFonts w:ascii="Garamond" w:hAnsi="Garamond"/>
        </w:rPr>
        <w:t xml:space="preserve"> p.o. kierownika działu diagnostycznego.</w:t>
      </w:r>
    </w:p>
    <w:p w:rsidR="00F834A1" w:rsidRPr="00AE6A1B" w:rsidRDefault="00F834A1" w:rsidP="00F834A1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Dyrektor Ośrodka posiada pełnomocnictwo do dokonywania wszelkich czynności związanych z funkcjonowaniem Ośrodka, wynikające z art. 47 ust. 1 ustawy z dnia 8 marca </w:t>
      </w:r>
      <w:r w:rsidR="006F6F40" w:rsidRPr="00AE6A1B">
        <w:rPr>
          <w:rFonts w:ascii="Garamond" w:hAnsi="Garamond"/>
        </w:rPr>
        <w:br/>
      </w:r>
      <w:r w:rsidRPr="00AE6A1B">
        <w:rPr>
          <w:rFonts w:ascii="Garamond" w:hAnsi="Garamond"/>
        </w:rPr>
        <w:t>1990 r. o samorządzie gminnym (Dz. U. 2016 r., poz. 446</w:t>
      </w:r>
      <w:r w:rsidR="008375FC">
        <w:rPr>
          <w:rFonts w:ascii="Garamond" w:hAnsi="Garamond"/>
        </w:rPr>
        <w:t xml:space="preserve"> ze zm.</w:t>
      </w:r>
      <w:r w:rsidRPr="00AE6A1B">
        <w:rPr>
          <w:rFonts w:ascii="Garamond" w:hAnsi="Garamond"/>
        </w:rPr>
        <w:t>).</w:t>
      </w:r>
    </w:p>
    <w:p w:rsidR="00F834A1" w:rsidRPr="00AE6A1B" w:rsidRDefault="006F6F40" w:rsidP="00F834A1">
      <w:pPr>
        <w:ind w:firstLine="708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274DA1">
        <w:rPr>
          <w:rFonts w:ascii="Garamond" w:hAnsi="Garamond"/>
        </w:rPr>
        <w:t xml:space="preserve"> 8-17</w:t>
      </w:r>
      <w:r w:rsidR="00F834A1" w:rsidRPr="00AE6A1B">
        <w:rPr>
          <w:rFonts w:ascii="Garamond" w:hAnsi="Garamond"/>
        </w:rPr>
        <w:t>]</w:t>
      </w:r>
    </w:p>
    <w:p w:rsidR="007B77A0" w:rsidRPr="00AE6A1B" w:rsidRDefault="00F834A1" w:rsidP="007B77A0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W trakcie kontroli ustalono, że Ośrodek prowadzi dziennik korespondencyjny oraz ewidencję wyjść służbowych. </w:t>
      </w:r>
      <w:r w:rsidRPr="00AE6A1B">
        <w:rPr>
          <w:rFonts w:ascii="Garamond" w:hAnsi="Garamond"/>
          <w:b/>
        </w:rPr>
        <w:t>Stwierdzono, że w ewidencji wyjść służbowych w rubryce „Dokąd lub cel (wyjścia służbowego)” nie wskazywano do kogo i w jakim celu wychodzą pracownicy socjalni, dokonywano natomiast wpisów np. teren gminy, wywiady, teren miasta.</w:t>
      </w:r>
    </w:p>
    <w:p w:rsidR="00F834A1" w:rsidRPr="00AE6A1B" w:rsidRDefault="00F834A1" w:rsidP="00F834A1">
      <w:pPr>
        <w:ind w:firstLine="709"/>
        <w:jc w:val="both"/>
        <w:rPr>
          <w:rFonts w:ascii="Garamond" w:hAnsi="Garamond"/>
          <w:b/>
        </w:rPr>
      </w:pPr>
    </w:p>
    <w:p w:rsidR="0091216C" w:rsidRPr="00AE6A1B" w:rsidRDefault="0091216C" w:rsidP="0091216C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AE6A1B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AE6A1B">
        <w:rPr>
          <w:rFonts w:ascii="Garamond" w:hAnsi="Garamond"/>
          <w:u w:val="single"/>
          <w:lang w:eastAsia="pl-PL"/>
        </w:rPr>
        <w:t>poza przypadkami opisanymi w protokole</w:t>
      </w:r>
      <w:r w:rsidRPr="00AE6A1B">
        <w:rPr>
          <w:rFonts w:ascii="Garamond" w:hAnsi="Garamond"/>
          <w:lang w:eastAsia="pl-PL"/>
        </w:rPr>
        <w:t xml:space="preserve"> zgodnie z obowiązującymi przepisami prawa, w szczególności: </w:t>
      </w:r>
      <w:r w:rsidRPr="00AE6A1B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</w:t>
      </w:r>
      <w:r w:rsidRPr="00D160C4">
        <w:rPr>
          <w:rFonts w:ascii="Garamond" w:hAnsi="Garamond"/>
        </w:rPr>
        <w:t>. 712) oraz § 2 rozporządzenia Ministra Rodziny, Pracy i Polityki Społecznej z dnia 25 sierpnia 2016 r. w spr</w:t>
      </w:r>
      <w:r w:rsidR="004821AE" w:rsidRPr="00D160C4">
        <w:rPr>
          <w:rFonts w:ascii="Garamond" w:hAnsi="Garamond"/>
        </w:rPr>
        <w:t>awie wywiadu środowiskowego</w:t>
      </w:r>
      <w:r w:rsidRPr="00D160C4">
        <w:rPr>
          <w:rFonts w:ascii="Garamond" w:hAnsi="Garamond"/>
        </w:rPr>
        <w:t>, decyzje administracyjne podejmowano zgodnie</w:t>
      </w:r>
      <w:r w:rsidRPr="00AE6A1B">
        <w:rPr>
          <w:rFonts w:ascii="Garamond" w:hAnsi="Garamond"/>
        </w:rPr>
        <w:t xml:space="preserve"> z terminem określonym w art. 35 kpa, niezwłocznie – nie później niż w terminie miesiąca od dnia złożenia wniosku. Wydane decyzje administracyjne zawierają elementy określone w art. 107 § 1 kpa.</w:t>
      </w:r>
    </w:p>
    <w:p w:rsidR="0091216C" w:rsidRPr="00AE6A1B" w:rsidRDefault="0091216C" w:rsidP="006B326D">
      <w:pPr>
        <w:jc w:val="both"/>
        <w:rPr>
          <w:rFonts w:ascii="Garamond" w:hAnsi="Garamond"/>
          <w:b/>
          <w:highlight w:val="yellow"/>
        </w:rPr>
      </w:pPr>
    </w:p>
    <w:p w:rsidR="006B326D" w:rsidRPr="00AE6A1B" w:rsidRDefault="006B326D" w:rsidP="006B326D">
      <w:pPr>
        <w:jc w:val="both"/>
        <w:rPr>
          <w:rFonts w:ascii="Garamond" w:hAnsi="Garamond"/>
          <w:b/>
        </w:rPr>
      </w:pPr>
      <w:r w:rsidRPr="00AE6A1B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6B326D" w:rsidRPr="00AE6A1B" w:rsidRDefault="006B326D" w:rsidP="006B326D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</w:t>
      </w:r>
    </w:p>
    <w:p w:rsidR="003E2931" w:rsidRPr="00AE6A1B" w:rsidRDefault="003E2931" w:rsidP="003E2931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Uchwałą Rady Miejskiej w Mońkach Nr XXXIX/219/09 z 30 grudnia 2009 r. przyjęto Gminną Strategię Rozwiązywa</w:t>
      </w:r>
      <w:r w:rsidR="007E3E17" w:rsidRPr="00AE6A1B">
        <w:rPr>
          <w:rFonts w:ascii="Garamond" w:hAnsi="Garamond"/>
        </w:rPr>
        <w:t xml:space="preserve">nia Problemów Społecznych Gminy Mońki na lata 2009 – 2015. Następnie </w:t>
      </w:r>
      <w:r w:rsidRPr="00AE6A1B">
        <w:rPr>
          <w:rFonts w:ascii="Garamond" w:hAnsi="Garamond"/>
        </w:rPr>
        <w:t xml:space="preserve">Uchwałą Nr XXI/153/16 Rady Miejskiej w Mońkach z dnia 13 czerwca 2016 r. przyjęto Strategię Rozwiązywania Problemów Społecznych Gminy Mońki na lata 2016 - 2022. </w:t>
      </w:r>
    </w:p>
    <w:p w:rsidR="003E2931" w:rsidRPr="00AE6A1B" w:rsidRDefault="003E2931" w:rsidP="003E2931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Wizją Strategii jest: „Zrównoważony rozwój gminy Mońki poprzez wykorzystanie potencjału gospodarczego zapewniającego poprawę jakości życia mieszkańców.”</w:t>
      </w:r>
    </w:p>
    <w:p w:rsidR="003E2931" w:rsidRPr="00AE6A1B" w:rsidRDefault="003E2931" w:rsidP="003E2931">
      <w:pPr>
        <w:tabs>
          <w:tab w:val="left" w:pos="0"/>
        </w:tabs>
        <w:jc w:val="both"/>
        <w:rPr>
          <w:rFonts w:ascii="Garamond" w:eastAsiaTheme="minorEastAsia" w:hAnsi="Garamond" w:cs="Verdana"/>
          <w:lang w:eastAsia="pl-PL"/>
        </w:rPr>
      </w:pPr>
      <w:r w:rsidRPr="00AE6A1B">
        <w:rPr>
          <w:rFonts w:ascii="Garamond" w:hAnsi="Garamond"/>
        </w:rPr>
        <w:tab/>
        <w:t xml:space="preserve">Strategia zawiera </w:t>
      </w:r>
      <w:r w:rsidRPr="00AE6A1B">
        <w:rPr>
          <w:rFonts w:ascii="Garamond" w:eastAsiaTheme="minorEastAsia" w:hAnsi="Garamond" w:cs="Verdana"/>
          <w:lang w:eastAsia="pl-PL"/>
        </w:rPr>
        <w:t>diagnozę sytuacji społecznej, prognozę zmian w zakresie objętym strategią, określenie celów strategicznych projektowanych zmian, kierunków niezbędnych działań, sposobu realizacji strateg</w:t>
      </w:r>
      <w:r w:rsidR="00EF4FFF" w:rsidRPr="00AE6A1B">
        <w:rPr>
          <w:rFonts w:ascii="Garamond" w:eastAsiaTheme="minorEastAsia" w:hAnsi="Garamond" w:cs="Verdana"/>
          <w:lang w:eastAsia="pl-PL"/>
        </w:rPr>
        <w:t>ii oraz jej ram finansowych,</w:t>
      </w:r>
      <w:r w:rsidRPr="00AE6A1B">
        <w:rPr>
          <w:rFonts w:ascii="Garamond" w:eastAsiaTheme="minorEastAsia" w:hAnsi="Garamond" w:cs="Verdana"/>
          <w:lang w:eastAsia="pl-PL"/>
        </w:rPr>
        <w:t xml:space="preserve"> wskaźników realizacji działań, </w:t>
      </w:r>
      <w:r w:rsidRPr="00AE6A1B">
        <w:rPr>
          <w:rFonts w:ascii="Garamond" w:hAnsi="Garamond"/>
        </w:rPr>
        <w:t>tj. elementy</w:t>
      </w:r>
      <w:r w:rsidRPr="00AE6A1B">
        <w:rPr>
          <w:rFonts w:ascii="Garamond" w:eastAsiaTheme="minorEastAsia" w:hAnsi="Garamond" w:cs="Verdana"/>
          <w:lang w:eastAsia="pl-PL"/>
        </w:rPr>
        <w:t xml:space="preserve"> </w:t>
      </w:r>
      <w:r w:rsidRPr="00AE6A1B">
        <w:rPr>
          <w:rFonts w:ascii="Garamond" w:hAnsi="Garamond"/>
        </w:rPr>
        <w:t>określone w art. 16b ustawy o pomocy społecznej.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AE6A1B">
        <w:rPr>
          <w:rFonts w:ascii="Garamond" w:hAnsi="Garamond" w:cs="Arial"/>
          <w:b/>
          <w:i/>
        </w:rPr>
        <w:lastRenderedPageBreak/>
        <w:t>2</w:t>
      </w:r>
      <w:r w:rsidRPr="00AE6A1B">
        <w:rPr>
          <w:rFonts w:ascii="Garamond" w:hAnsi="Garamond"/>
          <w:b/>
          <w:i/>
        </w:rPr>
        <w:t>) sporządzanie, zgodnie z art. 16a oceny w zakresie pomocy społecznej</w:t>
      </w:r>
    </w:p>
    <w:p w:rsidR="006B326D" w:rsidRPr="00AE6A1B" w:rsidRDefault="006B326D" w:rsidP="006B326D">
      <w:pPr>
        <w:ind w:firstLine="708"/>
        <w:jc w:val="both"/>
        <w:rPr>
          <w:rFonts w:ascii="Garamond" w:hAnsi="Garamond"/>
          <w:b/>
        </w:rPr>
      </w:pPr>
      <w:r w:rsidRPr="00AE6A1B">
        <w:rPr>
          <w:rFonts w:ascii="Garamond" w:hAnsi="Garamond"/>
        </w:rPr>
        <w:t>Ośrodek przygotował ocenę zasobów pomocy społecznej w oparciu o analizę sytuac</w:t>
      </w:r>
      <w:r w:rsidR="00BC31C8" w:rsidRPr="00AE6A1B">
        <w:rPr>
          <w:rFonts w:ascii="Garamond" w:hAnsi="Garamond"/>
        </w:rPr>
        <w:t>ji społecznej i demograficznej za 2015 r</w:t>
      </w:r>
      <w:r w:rsidR="003A262E">
        <w:rPr>
          <w:rFonts w:ascii="Garamond" w:hAnsi="Garamond"/>
        </w:rPr>
        <w:t xml:space="preserve">., którą przekazał w dniu 01 kwietnia 2016 r. Radzie Miejskiej </w:t>
      </w:r>
      <w:r w:rsidR="00BC31C8" w:rsidRPr="00AE6A1B">
        <w:rPr>
          <w:rFonts w:ascii="Garamond" w:hAnsi="Garamond"/>
        </w:rPr>
        <w:t xml:space="preserve">w Mońkach. </w:t>
      </w:r>
      <w:r w:rsidR="00B24741" w:rsidRPr="00AE6A1B">
        <w:rPr>
          <w:rFonts w:ascii="Garamond" w:hAnsi="Garamond"/>
          <w:b/>
        </w:rPr>
        <w:t>Ww.</w:t>
      </w:r>
      <w:r w:rsidR="00B24741" w:rsidRPr="00AE6A1B">
        <w:rPr>
          <w:rFonts w:ascii="Garamond" w:hAnsi="Garamond"/>
        </w:rPr>
        <w:t xml:space="preserve"> </w:t>
      </w:r>
      <w:r w:rsidR="00B24741" w:rsidRPr="00AE6A1B">
        <w:rPr>
          <w:rFonts w:ascii="Garamond" w:hAnsi="Garamond"/>
          <w:b/>
        </w:rPr>
        <w:t>o</w:t>
      </w:r>
      <w:r w:rsidRPr="00AE6A1B">
        <w:rPr>
          <w:rFonts w:ascii="Garamond" w:hAnsi="Garamond"/>
          <w:b/>
        </w:rPr>
        <w:t xml:space="preserve">cena za 2015 </w:t>
      </w:r>
      <w:r w:rsidR="00B8734F" w:rsidRPr="00AE6A1B">
        <w:rPr>
          <w:rFonts w:ascii="Garamond" w:hAnsi="Garamond"/>
          <w:b/>
        </w:rPr>
        <w:t xml:space="preserve">r. została przedstawiona na XIX/16 </w:t>
      </w:r>
      <w:r w:rsidR="00726B9A" w:rsidRPr="00AE6A1B">
        <w:rPr>
          <w:rFonts w:ascii="Garamond" w:hAnsi="Garamond"/>
          <w:b/>
        </w:rPr>
        <w:t xml:space="preserve"> s</w:t>
      </w:r>
      <w:r w:rsidR="00B8734F" w:rsidRPr="00AE6A1B">
        <w:rPr>
          <w:rFonts w:ascii="Garamond" w:hAnsi="Garamond"/>
          <w:b/>
        </w:rPr>
        <w:t>esji Rady Miejskiej w Mońkach w dniu 13</w:t>
      </w:r>
      <w:r w:rsidR="006F7661" w:rsidRPr="00AE6A1B">
        <w:rPr>
          <w:rFonts w:ascii="Garamond" w:hAnsi="Garamond"/>
          <w:b/>
        </w:rPr>
        <w:t xml:space="preserve"> maja</w:t>
      </w:r>
      <w:r w:rsidR="00B8734F" w:rsidRPr="00AE6A1B">
        <w:rPr>
          <w:rFonts w:ascii="Garamond" w:hAnsi="Garamond"/>
          <w:b/>
        </w:rPr>
        <w:t xml:space="preserve"> 2016</w:t>
      </w:r>
      <w:r w:rsidRPr="00AE6A1B">
        <w:rPr>
          <w:rFonts w:ascii="Garamond" w:hAnsi="Garamond"/>
          <w:b/>
        </w:rPr>
        <w:t xml:space="preserve"> r.</w:t>
      </w:r>
    </w:p>
    <w:p w:rsidR="006B326D" w:rsidRPr="00AE6A1B" w:rsidRDefault="006B326D" w:rsidP="006B326D">
      <w:pPr>
        <w:ind w:firstLine="708"/>
        <w:jc w:val="both"/>
      </w:pPr>
      <w:r w:rsidRPr="00AE6A1B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6B326D" w:rsidRPr="00AE6A1B" w:rsidRDefault="00B8734F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8375FC">
        <w:rPr>
          <w:rFonts w:ascii="Garamond" w:hAnsi="Garamond"/>
        </w:rPr>
        <w:t xml:space="preserve"> 252-256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84675F" w:rsidRPr="00AE6A1B" w:rsidRDefault="0084675F" w:rsidP="0084675F">
      <w:pPr>
        <w:ind w:firstLine="708"/>
        <w:jc w:val="both"/>
        <w:rPr>
          <w:rFonts w:ascii="Garamond" w:hAnsi="Garamond" w:cs="Garamond"/>
          <w:bCs/>
        </w:rPr>
      </w:pPr>
      <w:r w:rsidRPr="00AE6A1B">
        <w:rPr>
          <w:rFonts w:ascii="Garamond" w:hAnsi="Garamond" w:cs="Garamond"/>
          <w:bCs/>
        </w:rPr>
        <w:t xml:space="preserve">Na terenie miasta i gminy Mońki nie funkcjonuje schronisko ani noclegownia. </w:t>
      </w:r>
    </w:p>
    <w:p w:rsidR="00AC08FF" w:rsidRPr="00AE6A1B" w:rsidRDefault="005568BA" w:rsidP="00AC08FF">
      <w:pPr>
        <w:ind w:firstLine="708"/>
        <w:jc w:val="both"/>
        <w:rPr>
          <w:rFonts w:ascii="Garamond" w:hAnsi="Garamond" w:cs="Garamond"/>
          <w:bCs/>
        </w:rPr>
      </w:pPr>
      <w:r>
        <w:rPr>
          <w:rFonts w:ascii="Garamond" w:hAnsi="Garamond" w:cs="Garamond"/>
          <w:bCs/>
        </w:rPr>
        <w:t>W okresie od 0</w:t>
      </w:r>
      <w:r w:rsidR="00727435">
        <w:rPr>
          <w:rFonts w:ascii="Garamond" w:hAnsi="Garamond" w:cs="Garamond"/>
          <w:bCs/>
        </w:rPr>
        <w:t xml:space="preserve">1 października 2015 r. </w:t>
      </w:r>
      <w:r>
        <w:rPr>
          <w:rFonts w:ascii="Garamond" w:hAnsi="Garamond" w:cs="Garamond"/>
          <w:bCs/>
        </w:rPr>
        <w:t xml:space="preserve">do 30 września </w:t>
      </w:r>
      <w:r w:rsidR="00AC08FF" w:rsidRPr="00AE6A1B">
        <w:rPr>
          <w:rFonts w:ascii="Garamond" w:hAnsi="Garamond" w:cs="Garamond"/>
          <w:bCs/>
        </w:rPr>
        <w:t xml:space="preserve">2016 r. udzielono pomocy w formie schronienia jednej osobie bezdomnej w Noclegowni w Kaliszu. </w:t>
      </w:r>
    </w:p>
    <w:p w:rsidR="00AC08FF" w:rsidRPr="00AE6A1B" w:rsidRDefault="00AC08FF" w:rsidP="00AC08FF">
      <w:pPr>
        <w:pStyle w:val="Teksttreci20"/>
        <w:shd w:val="clear" w:color="auto" w:fill="auto"/>
        <w:spacing w:before="0" w:after="0" w:line="240" w:lineRule="auto"/>
        <w:ind w:firstLine="708"/>
        <w:rPr>
          <w:rFonts w:ascii="Garamond" w:hAnsi="Garamond" w:cstheme="minorBidi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>Gmina zapewnia swoim mieszkańcom świadczenia pieniężne w formie zasiłków celowych na zakup żywności lub posiłków, ze szczególnym uwzględnieniem dzieci do 7 roku życia uczęszczających do przedszkola i klasy „O” oraz dla uczniów do czasu ukończenia szkoły ponadgimnazjalnej, a także pozostałym osobom na podstawie art. 7 ustawy o pomocy społecznej (w szczególności dla osób i rodzin znajdujących się w trudnej sytuacji życiowej, tj. osób samotnych, w podeszłym wieku, chorych lub niepełnosprawnych).</w:t>
      </w:r>
    </w:p>
    <w:p w:rsidR="00AC08FF" w:rsidRPr="00AE6A1B" w:rsidRDefault="00F16B06" w:rsidP="00AC08FF">
      <w:pPr>
        <w:ind w:firstLine="708"/>
        <w:jc w:val="both"/>
        <w:rPr>
          <w:rFonts w:ascii="Garamond" w:hAnsi="Garamond" w:cs="Garamond"/>
          <w:b/>
          <w:bCs/>
        </w:rPr>
      </w:pPr>
      <w:r w:rsidRPr="00AE6A1B">
        <w:rPr>
          <w:rStyle w:val="Pogrubienie"/>
          <w:rFonts w:ascii="Garamond" w:hAnsi="Garamond" w:cs="Garamond"/>
          <w:b w:val="0"/>
        </w:rPr>
        <w:t xml:space="preserve">Ośrodek 01 września </w:t>
      </w:r>
      <w:r w:rsidR="00AC08FF" w:rsidRPr="00AE6A1B">
        <w:rPr>
          <w:rStyle w:val="Pogrubienie"/>
          <w:rFonts w:ascii="Garamond" w:hAnsi="Garamond" w:cs="Garamond"/>
          <w:b w:val="0"/>
        </w:rPr>
        <w:t>2015 r. zawarł umowę z</w:t>
      </w:r>
      <w:r w:rsidR="005E41C5" w:rsidRPr="00AE6A1B">
        <w:rPr>
          <w:rStyle w:val="Pogrubienie"/>
          <w:rFonts w:ascii="Garamond" w:hAnsi="Garamond" w:cs="Garamond"/>
          <w:b w:val="0"/>
        </w:rPr>
        <w:t>e</w:t>
      </w:r>
      <w:r w:rsidRPr="00AE6A1B">
        <w:rPr>
          <w:rStyle w:val="Pogrubienie"/>
          <w:rFonts w:ascii="Garamond" w:hAnsi="Garamond" w:cs="Garamond"/>
          <w:b w:val="0"/>
        </w:rPr>
        <w:t xml:space="preserve"> Stowarzyszeniem </w:t>
      </w:r>
      <w:r w:rsidR="00AC08FF" w:rsidRPr="00AE6A1B">
        <w:rPr>
          <w:rStyle w:val="Pogrubienie"/>
          <w:rFonts w:ascii="Garamond" w:hAnsi="Garamond" w:cs="Garamond"/>
          <w:b w:val="0"/>
        </w:rPr>
        <w:t xml:space="preserve"> Bankiem Żywności</w:t>
      </w:r>
      <w:r w:rsidRPr="00AE6A1B">
        <w:rPr>
          <w:rStyle w:val="Pogrubienie"/>
          <w:rFonts w:ascii="Garamond" w:hAnsi="Garamond" w:cs="Garamond"/>
          <w:b w:val="0"/>
        </w:rPr>
        <w:t xml:space="preserve"> </w:t>
      </w:r>
      <w:r w:rsidR="005E41C5" w:rsidRPr="00AE6A1B">
        <w:rPr>
          <w:rStyle w:val="Pogrubienie"/>
          <w:rFonts w:ascii="Garamond" w:hAnsi="Garamond" w:cs="Garamond"/>
          <w:b w:val="0"/>
        </w:rPr>
        <w:br/>
      </w:r>
      <w:r w:rsidRPr="00AE6A1B">
        <w:rPr>
          <w:rStyle w:val="Pogrubienie"/>
          <w:rFonts w:ascii="Garamond" w:hAnsi="Garamond" w:cs="Garamond"/>
          <w:b w:val="0"/>
        </w:rPr>
        <w:t>w Suwałkach (ze zm.)</w:t>
      </w:r>
      <w:r w:rsidR="00AC08FF" w:rsidRPr="00AE6A1B">
        <w:rPr>
          <w:rStyle w:val="Pogrubienie"/>
          <w:rFonts w:ascii="Garamond" w:hAnsi="Garamond" w:cs="Garamond"/>
          <w:b w:val="0"/>
        </w:rPr>
        <w:t xml:space="preserve"> na realizację zadań z zakresu dystrybucji artykułów spożywczych dla osób najbardziej potrzebujących w ramach Programu Operacyjnego Pomoc Żywnościowa 2014-2020 </w:t>
      </w:r>
      <w:r w:rsidR="005E41C5" w:rsidRPr="00AE6A1B">
        <w:rPr>
          <w:rStyle w:val="Pogrubienie"/>
          <w:rFonts w:ascii="Garamond" w:hAnsi="Garamond" w:cs="Garamond"/>
          <w:b w:val="0"/>
        </w:rPr>
        <w:br/>
      </w:r>
      <w:r w:rsidR="00AC08FF" w:rsidRPr="00AE6A1B">
        <w:rPr>
          <w:rStyle w:val="Pogrubienie"/>
          <w:rFonts w:ascii="Garamond" w:hAnsi="Garamond" w:cs="Garamond"/>
          <w:b w:val="0"/>
        </w:rPr>
        <w:t>z Europejskiego Funduszu Pomocy Najbardziej Potrzebującym realizowanego w Podprogramie 2015 – w</w:t>
      </w:r>
      <w:r w:rsidR="00727435">
        <w:rPr>
          <w:rStyle w:val="Pogrubienie"/>
          <w:rFonts w:ascii="Garamond" w:hAnsi="Garamond" w:cs="Garamond"/>
          <w:b w:val="0"/>
        </w:rPr>
        <w:t xml:space="preserve"> okresie od 01 września </w:t>
      </w:r>
      <w:r w:rsidR="00AC08FF" w:rsidRPr="00AE6A1B">
        <w:rPr>
          <w:rStyle w:val="Pogrubienie"/>
          <w:rFonts w:ascii="Garamond" w:hAnsi="Garamond" w:cs="Garamond"/>
          <w:b w:val="0"/>
        </w:rPr>
        <w:t>2015</w:t>
      </w:r>
      <w:r w:rsidR="005E41C5" w:rsidRPr="00AE6A1B">
        <w:rPr>
          <w:rStyle w:val="Pogrubienie"/>
          <w:rFonts w:ascii="Garamond" w:hAnsi="Garamond" w:cs="Garamond"/>
          <w:b w:val="0"/>
        </w:rPr>
        <w:t xml:space="preserve"> r.</w:t>
      </w:r>
      <w:r w:rsidR="00727435">
        <w:rPr>
          <w:rStyle w:val="Pogrubienie"/>
          <w:rFonts w:ascii="Garamond" w:hAnsi="Garamond" w:cs="Garamond"/>
          <w:b w:val="0"/>
        </w:rPr>
        <w:t xml:space="preserve"> do 31 maja </w:t>
      </w:r>
      <w:r w:rsidR="00AC08FF" w:rsidRPr="00AE6A1B">
        <w:rPr>
          <w:rStyle w:val="Pogrubienie"/>
          <w:rFonts w:ascii="Garamond" w:hAnsi="Garamond" w:cs="Garamond"/>
          <w:b w:val="0"/>
        </w:rPr>
        <w:t>2016</w:t>
      </w:r>
      <w:r w:rsidR="005E41C5" w:rsidRPr="00AE6A1B">
        <w:rPr>
          <w:rStyle w:val="Pogrubienie"/>
          <w:rFonts w:ascii="Garamond" w:hAnsi="Garamond" w:cs="Garamond"/>
          <w:b w:val="0"/>
        </w:rPr>
        <w:t xml:space="preserve"> r.</w:t>
      </w:r>
      <w:r w:rsidR="00AC08FF" w:rsidRPr="00AE6A1B">
        <w:rPr>
          <w:rStyle w:val="Pogrubienie"/>
          <w:rFonts w:ascii="Garamond" w:hAnsi="Garamond" w:cs="Garamond"/>
          <w:b w:val="0"/>
        </w:rPr>
        <w:t xml:space="preserve"> pomoc żywnościową otrzymały 703  osoby. Nowa umowa w Podprogramie 2016 zost</w:t>
      </w:r>
      <w:r w:rsidR="00727435">
        <w:rPr>
          <w:rStyle w:val="Pogrubienie"/>
          <w:rFonts w:ascii="Garamond" w:hAnsi="Garamond" w:cs="Garamond"/>
          <w:b w:val="0"/>
        </w:rPr>
        <w:t xml:space="preserve">ała podpisana na okres od 23 sierpnia </w:t>
      </w:r>
      <w:r w:rsidR="00AC08FF" w:rsidRPr="00AE6A1B">
        <w:rPr>
          <w:rStyle w:val="Pogrubienie"/>
          <w:rFonts w:ascii="Garamond" w:hAnsi="Garamond" w:cs="Garamond"/>
          <w:b w:val="0"/>
        </w:rPr>
        <w:t>2016</w:t>
      </w:r>
      <w:r w:rsidR="001C0249" w:rsidRPr="00AE6A1B">
        <w:rPr>
          <w:rStyle w:val="Pogrubienie"/>
          <w:rFonts w:ascii="Garamond" w:hAnsi="Garamond" w:cs="Garamond"/>
          <w:b w:val="0"/>
        </w:rPr>
        <w:t xml:space="preserve"> </w:t>
      </w:r>
      <w:r w:rsidR="00AC08FF" w:rsidRPr="00AE6A1B">
        <w:rPr>
          <w:rStyle w:val="Pogrubienie"/>
          <w:rFonts w:ascii="Garamond" w:hAnsi="Garamond" w:cs="Garamond"/>
          <w:b w:val="0"/>
        </w:rPr>
        <w:t>r. d</w:t>
      </w:r>
      <w:r w:rsidR="005E41C5" w:rsidRPr="00AE6A1B">
        <w:rPr>
          <w:rStyle w:val="Pogrubienie"/>
          <w:rFonts w:ascii="Garamond" w:hAnsi="Garamond" w:cs="Garamond"/>
          <w:b w:val="0"/>
        </w:rPr>
        <w:t xml:space="preserve">o </w:t>
      </w:r>
      <w:r w:rsidR="001C0249" w:rsidRPr="00AE6A1B">
        <w:rPr>
          <w:rStyle w:val="Pogrubienie"/>
          <w:rFonts w:ascii="Garamond" w:hAnsi="Garamond" w:cs="Garamond"/>
          <w:b w:val="0"/>
        </w:rPr>
        <w:br/>
      </w:r>
      <w:r w:rsidR="00727435">
        <w:rPr>
          <w:rStyle w:val="Pogrubienie"/>
          <w:rFonts w:ascii="Garamond" w:hAnsi="Garamond" w:cs="Garamond"/>
          <w:b w:val="0"/>
        </w:rPr>
        <w:t xml:space="preserve">30 czerwca </w:t>
      </w:r>
      <w:r w:rsidR="005E41C5" w:rsidRPr="00AE6A1B">
        <w:rPr>
          <w:rStyle w:val="Pogrubienie"/>
          <w:rFonts w:ascii="Garamond" w:hAnsi="Garamond" w:cs="Garamond"/>
          <w:b w:val="0"/>
        </w:rPr>
        <w:t>2017 r. Z wyjaśnień dyrektora Ośrodka wynika, że aktualnie</w:t>
      </w:r>
      <w:r w:rsidR="00AC08FF" w:rsidRPr="00AE6A1B">
        <w:rPr>
          <w:rStyle w:val="Pogrubienie"/>
          <w:rFonts w:ascii="Garamond" w:hAnsi="Garamond" w:cs="Garamond"/>
          <w:b w:val="0"/>
        </w:rPr>
        <w:t xml:space="preserve"> z pomocy w formie produktów spożywczych korzysta 778 osób z terenu miasta i gminy Mońki.</w:t>
      </w:r>
    </w:p>
    <w:p w:rsidR="00AC08FF" w:rsidRPr="00AE6A1B" w:rsidRDefault="005E41C5" w:rsidP="00AC08FF">
      <w:pPr>
        <w:ind w:firstLine="708"/>
        <w:jc w:val="both"/>
        <w:rPr>
          <w:rFonts w:ascii="Garamond" w:hAnsi="Garamond" w:cs="Garamond"/>
          <w:bCs/>
        </w:rPr>
      </w:pPr>
      <w:r w:rsidRPr="00AE6A1B">
        <w:rPr>
          <w:rFonts w:ascii="Garamond" w:hAnsi="Garamond" w:cs="Garamond"/>
          <w:bCs/>
        </w:rPr>
        <w:t>Ponadto w</w:t>
      </w:r>
      <w:r w:rsidR="00AC08FF" w:rsidRPr="00AE6A1B">
        <w:rPr>
          <w:rFonts w:ascii="Garamond" w:hAnsi="Garamond" w:cs="Garamond"/>
          <w:bCs/>
        </w:rPr>
        <w:t xml:space="preserve"> okresie objętym kontrolą udzielono pomocy w formie zasiłku celowego na zakup odzieży i obuwia 39 osobom/rodzinom.</w:t>
      </w:r>
    </w:p>
    <w:p w:rsidR="00BE5E0D" w:rsidRPr="00AE6A1B" w:rsidRDefault="00BE5E0D" w:rsidP="00BE5E0D">
      <w:pPr>
        <w:ind w:firstLine="6521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A212B1">
        <w:rPr>
          <w:rFonts w:ascii="Garamond" w:hAnsi="Garamond"/>
        </w:rPr>
        <w:t xml:space="preserve"> 242</w:t>
      </w:r>
      <w:r w:rsidRPr="00AE6A1B">
        <w:rPr>
          <w:rFonts w:ascii="Garamond" w:hAnsi="Garamond"/>
        </w:rPr>
        <w:t xml:space="preserve">] </w:t>
      </w:r>
    </w:p>
    <w:p w:rsidR="00BE5E0D" w:rsidRPr="00AE6A1B" w:rsidRDefault="00BE5E0D" w:rsidP="00BE5E0D">
      <w:pPr>
        <w:rPr>
          <w:rFonts w:ascii="Garamond" w:hAnsi="Garamond"/>
        </w:rPr>
        <w:sectPr w:rsidR="00BE5E0D" w:rsidRPr="00AE6A1B" w:rsidSect="00AC08FF"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C08FF" w:rsidRPr="00AE6A1B" w:rsidRDefault="00AC08FF" w:rsidP="00AC08FF">
      <w:pPr>
        <w:ind w:firstLine="708"/>
        <w:jc w:val="both"/>
        <w:rPr>
          <w:rStyle w:val="Pogrubienie"/>
          <w:b w:val="0"/>
        </w:rPr>
      </w:pPr>
    </w:p>
    <w:p w:rsidR="00AC08FF" w:rsidRPr="00AE6A1B" w:rsidRDefault="00AC08FF" w:rsidP="00AC08FF">
      <w:pPr>
        <w:tabs>
          <w:tab w:val="left" w:pos="-4860"/>
        </w:tabs>
        <w:overflowPunct w:val="0"/>
        <w:autoSpaceDE w:val="0"/>
        <w:ind w:firstLine="709"/>
        <w:jc w:val="both"/>
        <w:rPr>
          <w:rFonts w:cstheme="minorBidi"/>
        </w:rPr>
      </w:pPr>
      <w:r w:rsidRPr="00AE6A1B">
        <w:rPr>
          <w:rFonts w:ascii="Garamond" w:hAnsi="Garamond"/>
        </w:rPr>
        <w:t xml:space="preserve">Dokonano kontroli akt, w tym decyzji rozstrzygającej postępowanie administracyjne </w:t>
      </w:r>
      <w:r w:rsidR="001B15CD" w:rsidRPr="00AE6A1B">
        <w:rPr>
          <w:rFonts w:ascii="Garamond" w:hAnsi="Garamond"/>
        </w:rPr>
        <w:br/>
      </w:r>
      <w:r w:rsidRPr="00AE6A1B">
        <w:rPr>
          <w:rFonts w:ascii="Garamond" w:hAnsi="Garamond"/>
        </w:rPr>
        <w:t>w zakresie udzielenia schronienia:</w:t>
      </w:r>
    </w:p>
    <w:p w:rsidR="00AC08FF" w:rsidRPr="00AE6A1B" w:rsidRDefault="00AC08FF" w:rsidP="00AC08FF">
      <w:pPr>
        <w:ind w:firstLine="708"/>
        <w:jc w:val="both"/>
        <w:rPr>
          <w:rStyle w:val="Pogrubienie"/>
          <w:rFonts w:cs="Garamond"/>
          <w:b w:val="0"/>
        </w:rPr>
      </w:pPr>
    </w:p>
    <w:p w:rsidR="00AC08FF" w:rsidRPr="00AE6A1B" w:rsidRDefault="00AC08FF" w:rsidP="0084675F">
      <w:pPr>
        <w:spacing w:line="256" w:lineRule="auto"/>
        <w:rPr>
          <w:rFonts w:cstheme="minorBidi"/>
        </w:rPr>
      </w:pPr>
      <w:r w:rsidRPr="00AE6A1B">
        <w:rPr>
          <w:rFonts w:ascii="Garamond" w:hAnsi="Garamond"/>
        </w:rPr>
        <w:t xml:space="preserve">MOPS.5012.162.2016 z 27.01.2016 </w:t>
      </w:r>
    </w:p>
    <w:p w:rsidR="00AC08FF" w:rsidRPr="00AE6A1B" w:rsidRDefault="00AC08FF" w:rsidP="00AC08FF">
      <w:pPr>
        <w:spacing w:line="256" w:lineRule="auto"/>
        <w:rPr>
          <w:rFonts w:ascii="Garamond" w:hAnsi="Garamond"/>
        </w:rPr>
      </w:pPr>
    </w:p>
    <w:p w:rsidR="00AC08FF" w:rsidRPr="00AE6A1B" w:rsidRDefault="00AC08FF" w:rsidP="00AC08FF">
      <w:pPr>
        <w:widowControl w:val="0"/>
        <w:tabs>
          <w:tab w:val="left" w:pos="0"/>
        </w:tabs>
        <w:autoSpaceDE w:val="0"/>
        <w:adjustRightInd w:val="0"/>
        <w:jc w:val="both"/>
        <w:rPr>
          <w:rFonts w:asciiTheme="minorHAnsi" w:hAnsiTheme="minorHAnsi"/>
          <w:u w:val="single"/>
        </w:rPr>
      </w:pPr>
      <w:r w:rsidRPr="00AE6A1B">
        <w:rPr>
          <w:rFonts w:ascii="Garamond" w:hAnsi="Garamond"/>
        </w:rPr>
        <w:t>- decyzję administracyjną wydano bez przeprowadzania rodzinnego wywiadu środowiskowego oraz nie przeprowadzono</w:t>
      </w:r>
      <w:r w:rsidR="00A212B1">
        <w:rPr>
          <w:rFonts w:ascii="Garamond" w:hAnsi="Garamond"/>
        </w:rPr>
        <w:t xml:space="preserve"> </w:t>
      </w:r>
      <w:r w:rsidRPr="00AE6A1B">
        <w:rPr>
          <w:rFonts w:ascii="Garamond" w:hAnsi="Garamond"/>
        </w:rPr>
        <w:t>akt</w:t>
      </w:r>
      <w:r w:rsidR="00B105A5" w:rsidRPr="00AE6A1B">
        <w:rPr>
          <w:rFonts w:ascii="Garamond" w:hAnsi="Garamond"/>
        </w:rPr>
        <w:t>ualizacji -</w:t>
      </w:r>
      <w:r w:rsidR="004D463B" w:rsidRPr="00AE6A1B">
        <w:rPr>
          <w:rFonts w:ascii="Garamond" w:hAnsi="Garamond"/>
        </w:rPr>
        <w:t xml:space="preserve"> </w:t>
      </w:r>
      <w:r w:rsidRPr="00AE6A1B">
        <w:rPr>
          <w:rFonts w:ascii="Garamond" w:hAnsi="Garamond"/>
        </w:rPr>
        <w:t xml:space="preserve">niezgodnie z art. 107 ust. 1 i ust. 4 ustawy </w:t>
      </w:r>
      <w:r w:rsidR="004D463B" w:rsidRPr="00AE6A1B">
        <w:rPr>
          <w:rFonts w:ascii="Garamond" w:hAnsi="Garamond"/>
        </w:rPr>
        <w:br/>
      </w:r>
      <w:r w:rsidR="00A212B1">
        <w:rPr>
          <w:rFonts w:ascii="Garamond" w:hAnsi="Garamond"/>
        </w:rPr>
        <w:t>o pomocy społecznej.</w:t>
      </w:r>
    </w:p>
    <w:p w:rsidR="00AC08FF" w:rsidRPr="00AE6A1B" w:rsidRDefault="00AC08FF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</w:p>
    <w:p w:rsidR="006B326D" w:rsidRPr="00AE6A1B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  <w:b/>
          <w:i/>
        </w:rPr>
        <w:t>4) przyznawanie i wypłacanie zasiłków okresowych</w:t>
      </w:r>
    </w:p>
    <w:p w:rsidR="006B326D" w:rsidRPr="00AE6A1B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  <w:t xml:space="preserve">W okresie od 01.10.2015 r. do 31.12.2015 </w:t>
      </w:r>
      <w:r w:rsidR="00E536D5" w:rsidRPr="00AE6A1B">
        <w:rPr>
          <w:rFonts w:ascii="Garamond" w:hAnsi="Garamond"/>
        </w:rPr>
        <w:t>r. wypłacono zasiłki okresowe 198 osobom – 495</w:t>
      </w:r>
      <w:r w:rsidRPr="00AE6A1B">
        <w:rPr>
          <w:rFonts w:ascii="Garamond" w:hAnsi="Garamond"/>
        </w:rPr>
        <w:t xml:space="preserve"> świadczeń. Najniższy zasiłek wyn</w:t>
      </w:r>
      <w:r w:rsidR="00E536D5" w:rsidRPr="00AE6A1B">
        <w:rPr>
          <w:rFonts w:ascii="Garamond" w:hAnsi="Garamond"/>
        </w:rPr>
        <w:t>iósł 36,52 zł, najwyższy 2</w:t>
      </w:r>
      <w:r w:rsidR="00EE02A0">
        <w:rPr>
          <w:rFonts w:ascii="Garamond" w:hAnsi="Garamond"/>
        </w:rPr>
        <w:t>.</w:t>
      </w:r>
      <w:r w:rsidR="00E536D5" w:rsidRPr="00AE6A1B">
        <w:rPr>
          <w:rFonts w:ascii="Garamond" w:hAnsi="Garamond"/>
        </w:rPr>
        <w:t>092,00</w:t>
      </w:r>
      <w:r w:rsidRPr="00AE6A1B">
        <w:rPr>
          <w:rFonts w:ascii="Garamond" w:hAnsi="Garamond"/>
        </w:rPr>
        <w:t xml:space="preserve"> zł.</w:t>
      </w:r>
    </w:p>
    <w:p w:rsidR="006B326D" w:rsidRPr="00AE6A1B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  <w:t xml:space="preserve">W okresie od 01.01.2016 r. do 30.09.2016 </w:t>
      </w:r>
      <w:r w:rsidR="00E536D5" w:rsidRPr="00AE6A1B">
        <w:rPr>
          <w:rFonts w:ascii="Garamond" w:hAnsi="Garamond"/>
        </w:rPr>
        <w:t>r. wypłacono zasiłki okresowe 256 osobom – 1367 świadczeń. Najniższy zasiłek wyniósł 30,96 zł, najwyższy 2.004,50</w:t>
      </w:r>
      <w:r w:rsidRPr="00AE6A1B">
        <w:rPr>
          <w:rFonts w:ascii="Garamond" w:hAnsi="Garamond"/>
        </w:rPr>
        <w:t xml:space="preserve"> zł.</w:t>
      </w:r>
    </w:p>
    <w:p w:rsidR="006B326D" w:rsidRPr="00AE6A1B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  <w:t xml:space="preserve">Świadczenia przyznawano w szczególności z powodu: bezrobocia, potrzeby ochrony macierzyństwa lub wielodzietności, niepełnosprawności, długotrwałej choroby, alkoholizmu oraz bezradności w sprawach opiekuńczo – wychowawczych i prowadzenia gospodarstwa domowego, zwłaszcza w rodzinach niepełnych lub wielodzietnych. </w:t>
      </w:r>
    </w:p>
    <w:p w:rsidR="006B326D" w:rsidRPr="00AE6A1B" w:rsidRDefault="00501EB4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8B5E21">
        <w:rPr>
          <w:rFonts w:ascii="Garamond" w:hAnsi="Garamond"/>
        </w:rPr>
        <w:t xml:space="preserve"> 195-200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ab/>
        <w:t xml:space="preserve">Dokonano kontroli losowo wybranych akt, w tym decyzji rozstrzygających postępowania administracyjne: </w:t>
      </w:r>
    </w:p>
    <w:p w:rsidR="006B326D" w:rsidRPr="00AE6A1B" w:rsidRDefault="006B326D" w:rsidP="006B326D">
      <w:pPr>
        <w:suppressAutoHyphens w:val="0"/>
        <w:rPr>
          <w:rFonts w:ascii="Garamond" w:hAnsi="Garamond"/>
        </w:rPr>
        <w:sectPr w:rsidR="006B326D" w:rsidRPr="00AE6A1B" w:rsidSect="00AF29B3"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6B326D" w:rsidRPr="00AE6A1B" w:rsidRDefault="006B326D" w:rsidP="006B326D">
      <w:pPr>
        <w:suppressAutoHyphens w:val="0"/>
        <w:rPr>
          <w:rFonts w:ascii="Garamond" w:hAnsi="Garamond"/>
          <w:sz w:val="22"/>
          <w:szCs w:val="22"/>
        </w:rPr>
      </w:pPr>
    </w:p>
    <w:p w:rsidR="006B326D" w:rsidRPr="00AE6A1B" w:rsidRDefault="006B326D" w:rsidP="006B326D">
      <w:pPr>
        <w:suppressAutoHyphens w:val="0"/>
        <w:rPr>
          <w:rFonts w:ascii="Garamond" w:hAnsi="Garamond"/>
          <w:sz w:val="22"/>
          <w:szCs w:val="22"/>
        </w:rPr>
        <w:sectPr w:rsidR="006B326D" w:rsidRPr="00AE6A1B" w:rsidSect="004A66C2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B326D" w:rsidRPr="00AE6A1B" w:rsidRDefault="006B326D" w:rsidP="006B326D">
      <w:pPr>
        <w:suppressAutoHyphens w:val="0"/>
        <w:rPr>
          <w:rFonts w:ascii="Garamond" w:hAnsi="Garamond"/>
          <w:lang w:eastAsia="pl-PL"/>
        </w:rPr>
      </w:pPr>
      <w:r w:rsidRPr="00AE6A1B">
        <w:rPr>
          <w:rFonts w:ascii="Garamond" w:hAnsi="Garamond"/>
        </w:rPr>
        <w:lastRenderedPageBreak/>
        <w:t xml:space="preserve">1. </w:t>
      </w:r>
      <w:r w:rsidR="00C622B5" w:rsidRPr="00AE6A1B">
        <w:rPr>
          <w:rFonts w:ascii="Garamond" w:hAnsi="Garamond"/>
        </w:rPr>
        <w:t>MOPS.5011.550.2016 z 31.08.2016</w:t>
      </w:r>
    </w:p>
    <w:p w:rsidR="006B326D" w:rsidRPr="00AE6A1B" w:rsidRDefault="006B326D" w:rsidP="006B326D">
      <w:pPr>
        <w:suppressAutoHyphens w:val="0"/>
        <w:rPr>
          <w:rFonts w:ascii="Garamond" w:hAnsi="Garamond"/>
          <w:lang w:eastAsia="pl-PL"/>
        </w:rPr>
      </w:pPr>
      <w:r w:rsidRPr="00AE6A1B">
        <w:rPr>
          <w:rFonts w:ascii="Garamond" w:hAnsi="Garamond"/>
        </w:rPr>
        <w:t>2.</w:t>
      </w:r>
      <w:r w:rsidR="00D724EF" w:rsidRPr="00AE6A1B">
        <w:rPr>
          <w:rFonts w:ascii="Garamond" w:hAnsi="Garamond"/>
        </w:rPr>
        <w:t xml:space="preserve"> MOPS.5011.470.2016 z 11.07.2016</w:t>
      </w:r>
    </w:p>
    <w:p w:rsidR="006B326D" w:rsidRPr="00AE6A1B" w:rsidRDefault="001C1098" w:rsidP="006B326D">
      <w:pPr>
        <w:suppressAutoHyphens w:val="0"/>
        <w:rPr>
          <w:rFonts w:ascii="Garamond" w:hAnsi="Garamond"/>
          <w:lang w:eastAsia="pl-PL"/>
        </w:rPr>
      </w:pPr>
      <w:r w:rsidRPr="00AE6A1B">
        <w:rPr>
          <w:rFonts w:ascii="Garamond" w:hAnsi="Garamond"/>
        </w:rPr>
        <w:t xml:space="preserve">3. </w:t>
      </w:r>
      <w:r w:rsidR="006E22D6" w:rsidRPr="00AE6A1B">
        <w:rPr>
          <w:rFonts w:ascii="Garamond" w:hAnsi="Garamond"/>
        </w:rPr>
        <w:t>MOPS.5011.435.2016 z 14.06.2016</w:t>
      </w:r>
    </w:p>
    <w:p w:rsidR="006B326D" w:rsidRPr="00AE6A1B" w:rsidRDefault="00BF0D84" w:rsidP="006B326D">
      <w:pPr>
        <w:suppressAutoHyphens w:val="0"/>
        <w:rPr>
          <w:rFonts w:ascii="Garamond" w:hAnsi="Garamond"/>
          <w:lang w:eastAsia="pl-PL"/>
        </w:rPr>
      </w:pPr>
      <w:r w:rsidRPr="00AE6A1B">
        <w:rPr>
          <w:rFonts w:ascii="Garamond" w:hAnsi="Garamond"/>
        </w:rPr>
        <w:t>4. MOPS.5011.475.2016 z 11.07.2016</w:t>
      </w:r>
    </w:p>
    <w:p w:rsidR="006B326D" w:rsidRPr="00AE6A1B" w:rsidRDefault="009F7694" w:rsidP="006B326D">
      <w:pPr>
        <w:suppressAutoHyphens w:val="0"/>
        <w:rPr>
          <w:rFonts w:ascii="Garamond" w:hAnsi="Garamond"/>
          <w:lang w:eastAsia="pl-PL"/>
        </w:rPr>
      </w:pPr>
      <w:r w:rsidRPr="00AE6A1B">
        <w:rPr>
          <w:rFonts w:ascii="Garamond" w:hAnsi="Garamond"/>
        </w:rPr>
        <w:t>5. MOPS.5011.601.2016 z 16.09.2016</w:t>
      </w:r>
    </w:p>
    <w:p w:rsidR="006B326D" w:rsidRPr="00AE6A1B" w:rsidRDefault="000A6775" w:rsidP="006B326D">
      <w:pPr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</w:rPr>
        <w:lastRenderedPageBreak/>
        <w:t>6. MOPS.5011.742.2015 z 16.10.2015</w:t>
      </w:r>
    </w:p>
    <w:p w:rsidR="006B326D" w:rsidRPr="00AE6A1B" w:rsidRDefault="00761673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7. </w:t>
      </w:r>
      <w:r w:rsidR="0072568B" w:rsidRPr="00AE6A1B">
        <w:rPr>
          <w:rFonts w:ascii="Garamond" w:hAnsi="Garamond"/>
        </w:rPr>
        <w:t>MOPS.5011.361.2016 z 25.04.2016</w:t>
      </w:r>
    </w:p>
    <w:p w:rsidR="006B326D" w:rsidRPr="00AE6A1B" w:rsidRDefault="00D22DA6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8. </w:t>
      </w:r>
      <w:r w:rsidR="00C16F6D" w:rsidRPr="00AE6A1B">
        <w:rPr>
          <w:rFonts w:ascii="Garamond" w:hAnsi="Garamond"/>
        </w:rPr>
        <w:t>MOPS.5011.632.2015 z 09.10.2015</w:t>
      </w:r>
    </w:p>
    <w:p w:rsidR="006B326D" w:rsidRPr="00AE6A1B" w:rsidRDefault="00186184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9. </w:t>
      </w:r>
      <w:r w:rsidR="00BA3DFB" w:rsidRPr="00AE6A1B">
        <w:rPr>
          <w:rFonts w:ascii="Garamond" w:hAnsi="Garamond"/>
        </w:rPr>
        <w:t>MOPS.5011.60.2016 z 14.01.2016</w:t>
      </w:r>
    </w:p>
    <w:p w:rsidR="006B326D" w:rsidRPr="00AE6A1B" w:rsidRDefault="00E536D5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10. MOPS.5011.681.2015 z 12.10.2015</w:t>
      </w:r>
    </w:p>
    <w:p w:rsidR="006B326D" w:rsidRPr="00AE6A1B" w:rsidRDefault="006B326D" w:rsidP="006B326D">
      <w:pPr>
        <w:jc w:val="both"/>
        <w:rPr>
          <w:rFonts w:ascii="Garamond" w:hAnsi="Garamond"/>
          <w:sz w:val="22"/>
          <w:szCs w:val="22"/>
        </w:rPr>
        <w:sectPr w:rsidR="006B326D" w:rsidRPr="00AE6A1B" w:rsidSect="00600C7C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B326D" w:rsidRPr="00AE6A1B" w:rsidRDefault="006B326D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 </w:t>
      </w:r>
    </w:p>
    <w:p w:rsidR="00C622B5" w:rsidRPr="00AE6A1B" w:rsidRDefault="00C622B5" w:rsidP="006B326D">
      <w:pPr>
        <w:jc w:val="both"/>
        <w:rPr>
          <w:rFonts w:ascii="Garamond" w:hAnsi="Garamond"/>
        </w:rPr>
        <w:sectPr w:rsidR="00C622B5" w:rsidRPr="00AE6A1B" w:rsidSect="00600C7C">
          <w:footerReference w:type="even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B326D" w:rsidRPr="00AE6A1B" w:rsidRDefault="006B326D" w:rsidP="005D60F3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AE6A1B">
        <w:rPr>
          <w:rFonts w:ascii="Garamond" w:hAnsi="Garamond"/>
        </w:rPr>
        <w:tab/>
      </w:r>
    </w:p>
    <w:p w:rsidR="006B326D" w:rsidRPr="00AE6A1B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  <w:t>Nie wypłacano zasiłków okresowych niezależnie od dochodu, na zasadzie zwrotu na podstawie art. 41 pkt 2 ustawy o pomocy społecznej.</w:t>
      </w:r>
    </w:p>
    <w:p w:rsidR="006B326D" w:rsidRPr="00AE6A1B" w:rsidRDefault="00D118D2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AD1E85">
        <w:rPr>
          <w:rFonts w:ascii="Garamond" w:hAnsi="Garamond"/>
        </w:rPr>
        <w:t xml:space="preserve"> 234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AE6A1B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4669DA" w:rsidRPr="00AE6A1B" w:rsidRDefault="004669DA" w:rsidP="004669DA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 okresie od 01.10.2015 r. do 31.12.2015 r. przyznano zasiłki celowe 91 osobom – 116 świadczeń. W ww. okresie najniższy zasiłek wyniósł 40,00 zł, najwyższy 420,00 zł.</w:t>
      </w:r>
    </w:p>
    <w:p w:rsidR="004669DA" w:rsidRPr="00AE6A1B" w:rsidRDefault="004669DA" w:rsidP="004669DA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 okresie od 01.01.2016 r. do 30.09.2016 r. przyznano zasiłki celowe 165 osobom – 256 świadczeń. W ww. okresie najniższy zasiłek wyniósł 25</w:t>
      </w:r>
      <w:r w:rsidR="0084378E" w:rsidRPr="00AE6A1B">
        <w:rPr>
          <w:rFonts w:ascii="Garamond" w:hAnsi="Garamond"/>
        </w:rPr>
        <w:t>,00</w:t>
      </w:r>
      <w:r w:rsidRPr="00AE6A1B">
        <w:rPr>
          <w:rFonts w:ascii="Garamond" w:hAnsi="Garamond"/>
        </w:rPr>
        <w:t xml:space="preserve"> zł, najwyższy 160,00 zł.</w:t>
      </w:r>
    </w:p>
    <w:p w:rsidR="004669DA" w:rsidRPr="00AE6A1B" w:rsidRDefault="004669DA" w:rsidP="004669DA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Pomoc w formie zasiłków celowych przyznawano w szczególności na pokrycie wydatków związanych z zakupem opału, leków, żywności, odzieży</w:t>
      </w:r>
      <w:r w:rsidR="006A00F0" w:rsidRPr="00AE6A1B">
        <w:rPr>
          <w:rFonts w:ascii="Garamond" w:hAnsi="Garamond"/>
        </w:rPr>
        <w:t xml:space="preserve"> oraz</w:t>
      </w:r>
      <w:r w:rsidRPr="00AE6A1B">
        <w:rPr>
          <w:rFonts w:ascii="Garamond" w:hAnsi="Garamond"/>
        </w:rPr>
        <w:t xml:space="preserve"> </w:t>
      </w:r>
      <w:r w:rsidR="006A00F0" w:rsidRPr="00AE6A1B">
        <w:rPr>
          <w:rFonts w:ascii="Garamond" w:hAnsi="Garamond"/>
        </w:rPr>
        <w:t>kosztów opłacenia energii elektrycznej,</w:t>
      </w:r>
      <w:r w:rsidRPr="00AE6A1B">
        <w:rPr>
          <w:rFonts w:ascii="Garamond" w:hAnsi="Garamond"/>
        </w:rPr>
        <w:t xml:space="preserve"> rachunków.</w:t>
      </w:r>
    </w:p>
    <w:p w:rsidR="004669DA" w:rsidRPr="00AE6A1B" w:rsidRDefault="004669DA" w:rsidP="004669DA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Pomocy udzielano, m.in. z powodu: niepełnosprawności, długotrwałej choroby, bezrobocia, </w:t>
      </w:r>
      <w:r w:rsidR="003D27C3" w:rsidRPr="00AE6A1B">
        <w:rPr>
          <w:rFonts w:ascii="Garamond" w:hAnsi="Garamond"/>
        </w:rPr>
        <w:t xml:space="preserve">bezradności w sprawach opiekuńczo – wychowawczych i prowadzenia gospodarstwa domowego, zwłaszcza w rodzinach niepełnych lub wielodzietnych. </w:t>
      </w:r>
    </w:p>
    <w:p w:rsidR="004669DA" w:rsidRPr="00AE6A1B" w:rsidRDefault="004669DA" w:rsidP="004669DA">
      <w:pPr>
        <w:autoSpaceDE w:val="0"/>
        <w:adjustRightInd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Pomoc przyznawano w myśl art. 39 ustawy o pomocy społecznej, tj. w celu zaspokojenia niezbędnych potrzeb bytowych stron. </w:t>
      </w:r>
    </w:p>
    <w:p w:rsidR="004669DA" w:rsidRPr="00AE6A1B" w:rsidRDefault="004669DA" w:rsidP="004669DA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 xml:space="preserve"> [Akta </w:t>
      </w:r>
      <w:r w:rsidR="00F6440C" w:rsidRPr="00AE6A1B">
        <w:rPr>
          <w:rFonts w:ascii="Garamond" w:hAnsi="Garamond"/>
        </w:rPr>
        <w:t>kontroli, str.</w:t>
      </w:r>
      <w:r w:rsidR="00DD5E72">
        <w:rPr>
          <w:rFonts w:ascii="Garamond" w:hAnsi="Garamond"/>
        </w:rPr>
        <w:t xml:space="preserve"> 195-200</w:t>
      </w:r>
      <w:r w:rsidRPr="00AE6A1B">
        <w:rPr>
          <w:rFonts w:ascii="Garamond" w:hAnsi="Garamond"/>
        </w:rPr>
        <w:t>]</w:t>
      </w:r>
    </w:p>
    <w:p w:rsidR="004669DA" w:rsidRPr="00AE6A1B" w:rsidRDefault="004669DA" w:rsidP="004669DA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Dokonano kontroli losowo wybranych akt, w tym decyzji rozstrzygających postępowania administracyjne:</w:t>
      </w:r>
    </w:p>
    <w:p w:rsidR="004669DA" w:rsidRPr="00AE6A1B" w:rsidRDefault="004669DA" w:rsidP="004669DA">
      <w:pPr>
        <w:rPr>
          <w:rFonts w:ascii="Garamond" w:hAnsi="Garamond"/>
        </w:rPr>
      </w:pPr>
    </w:p>
    <w:p w:rsidR="00ED13F9" w:rsidRPr="00AE6A1B" w:rsidRDefault="00ED13F9" w:rsidP="004669DA">
      <w:pPr>
        <w:rPr>
          <w:rFonts w:ascii="Garamond" w:hAnsi="Garamond"/>
        </w:rPr>
        <w:sectPr w:rsidR="00ED13F9" w:rsidRPr="00AE6A1B" w:rsidSect="004669DA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669DA" w:rsidRPr="00AE6A1B" w:rsidRDefault="004669D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MOPS.5012.200.2016 z 25.02.2016 </w:t>
      </w:r>
    </w:p>
    <w:p w:rsidR="004669DA" w:rsidRPr="00AE6A1B" w:rsidRDefault="004669D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 xml:space="preserve">MOPS.5012.422.2015 z 17.11.2015 </w:t>
      </w:r>
    </w:p>
    <w:p w:rsidR="004669DA" w:rsidRPr="00AE6A1B" w:rsidRDefault="004669D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 xml:space="preserve"> MOPS.5012.274.2016 z 11.05.2016 </w:t>
      </w:r>
    </w:p>
    <w:p w:rsidR="004669DA" w:rsidRPr="00AE6A1B" w:rsidRDefault="004669D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 xml:space="preserve">MOPS.5012.387.2015 z 13.10.2015 </w:t>
      </w:r>
    </w:p>
    <w:p w:rsidR="004669DA" w:rsidRPr="00AE6A1B" w:rsidRDefault="004669D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 xml:space="preserve">MOPS.5012.197.2016 z 17.02.2016 </w:t>
      </w:r>
    </w:p>
    <w:p w:rsidR="004669DA" w:rsidRPr="00AE6A1B" w:rsidRDefault="004669D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>MOPS.5023.1.331.2016 z 15.09.2016</w:t>
      </w:r>
    </w:p>
    <w:p w:rsidR="004669DA" w:rsidRPr="00AE6A1B" w:rsidRDefault="004669D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 xml:space="preserve">MOPS.5023.1.344.2016 z 26.09.2016 </w:t>
      </w:r>
    </w:p>
    <w:p w:rsidR="004669DA" w:rsidRPr="00AE6A1B" w:rsidRDefault="004669D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 xml:space="preserve">MOPS.5023.1.175.2016 z 14.04.2016 </w:t>
      </w:r>
    </w:p>
    <w:p w:rsidR="004669DA" w:rsidRPr="00AE6A1B" w:rsidRDefault="00D0575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>MOPS.5023.1.324.2016 z</w:t>
      </w:r>
      <w:r w:rsidR="004669DA" w:rsidRPr="00AE6A1B">
        <w:rPr>
          <w:rFonts w:ascii="Garamond" w:hAnsi="Garamond"/>
        </w:rPr>
        <w:t xml:space="preserve"> 13.09.2016  </w:t>
      </w:r>
    </w:p>
    <w:p w:rsidR="004669DA" w:rsidRPr="00AE6A1B" w:rsidRDefault="004669DA" w:rsidP="00F8502E">
      <w:pPr>
        <w:numPr>
          <w:ilvl w:val="0"/>
          <w:numId w:val="2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>MOPS.5023.1.71.2016 z 18.01.2016</w:t>
      </w:r>
    </w:p>
    <w:p w:rsidR="004669DA" w:rsidRPr="00AE6A1B" w:rsidRDefault="004669DA" w:rsidP="004669DA">
      <w:pPr>
        <w:rPr>
          <w:rFonts w:ascii="Garamond" w:hAnsi="Garamond"/>
        </w:rPr>
        <w:sectPr w:rsidR="004669DA" w:rsidRPr="00AE6A1B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4669DA" w:rsidRPr="00AE6A1B" w:rsidRDefault="004669DA" w:rsidP="004669DA">
      <w:pPr>
        <w:rPr>
          <w:rFonts w:ascii="Garamond" w:hAnsi="Garamond"/>
        </w:rPr>
        <w:sectPr w:rsidR="004669DA" w:rsidRPr="00AE6A1B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669DA" w:rsidRPr="00AE6A1B" w:rsidRDefault="004669DA" w:rsidP="004669DA">
      <w:pPr>
        <w:widowControl w:val="0"/>
        <w:tabs>
          <w:tab w:val="left" w:pos="0"/>
        </w:tabs>
        <w:autoSpaceDE w:val="0"/>
        <w:adjustRightInd w:val="0"/>
        <w:jc w:val="both"/>
        <w:rPr>
          <w:rFonts w:ascii="Garamond" w:hAnsi="Garamond"/>
          <w:b/>
        </w:rPr>
      </w:pPr>
      <w:r w:rsidRPr="00AE6A1B">
        <w:rPr>
          <w:rFonts w:ascii="Garamond" w:hAnsi="Garamond"/>
        </w:rPr>
        <w:lastRenderedPageBreak/>
        <w:t xml:space="preserve">- </w:t>
      </w:r>
      <w:r w:rsidR="00D113D9" w:rsidRPr="00AE6A1B">
        <w:rPr>
          <w:rFonts w:ascii="Garamond" w:hAnsi="Garamond"/>
        </w:rPr>
        <w:t>w jednym przypadku</w:t>
      </w:r>
      <w:r w:rsidR="00D8650D" w:rsidRPr="00AE6A1B">
        <w:rPr>
          <w:rFonts w:ascii="Garamond" w:hAnsi="Garamond"/>
        </w:rPr>
        <w:t xml:space="preserve"> wydano</w:t>
      </w:r>
      <w:r w:rsidR="00D113D9" w:rsidRPr="00AE6A1B">
        <w:rPr>
          <w:rFonts w:ascii="Garamond" w:hAnsi="Garamond"/>
        </w:rPr>
        <w:t xml:space="preserve"> </w:t>
      </w:r>
      <w:r w:rsidR="00D8650D" w:rsidRPr="00AE6A1B">
        <w:rPr>
          <w:rFonts w:ascii="Garamond" w:hAnsi="Garamond"/>
        </w:rPr>
        <w:t>decyzję administracyjną</w:t>
      </w:r>
      <w:r w:rsidRPr="00AE6A1B">
        <w:rPr>
          <w:rFonts w:ascii="Garamond" w:hAnsi="Garamond"/>
        </w:rPr>
        <w:t xml:space="preserve"> bez przeprowadzania rodzinnego </w:t>
      </w:r>
      <w:r w:rsidR="00B105A5" w:rsidRPr="00AE6A1B">
        <w:rPr>
          <w:rFonts w:ascii="Garamond" w:hAnsi="Garamond"/>
        </w:rPr>
        <w:t>wywiadu środowiskowego -</w:t>
      </w:r>
      <w:r w:rsidR="00D113D9" w:rsidRPr="00AE6A1B">
        <w:rPr>
          <w:rFonts w:ascii="Garamond" w:hAnsi="Garamond"/>
        </w:rPr>
        <w:t xml:space="preserve"> niezgodne</w:t>
      </w:r>
      <w:r w:rsidRPr="00AE6A1B">
        <w:rPr>
          <w:rFonts w:ascii="Garamond" w:hAnsi="Garamond"/>
        </w:rPr>
        <w:t xml:space="preserve"> z art. 107 ust. 1 i </w:t>
      </w:r>
      <w:r w:rsidRPr="00DD5E72">
        <w:rPr>
          <w:rFonts w:ascii="Garamond" w:hAnsi="Garamond"/>
        </w:rPr>
        <w:t>ust. 4</w:t>
      </w:r>
      <w:r w:rsidR="00D113D9" w:rsidRPr="00AE6A1B">
        <w:rPr>
          <w:rFonts w:ascii="Garamond" w:hAnsi="Garamond"/>
        </w:rPr>
        <w:t xml:space="preserve"> ustawy o pomocy społecznej -</w:t>
      </w:r>
      <w:r w:rsidRPr="00AE6A1B">
        <w:rPr>
          <w:rFonts w:ascii="Garamond" w:hAnsi="Garamond"/>
          <w:b/>
        </w:rPr>
        <w:t xml:space="preserve"> poz. 5,</w:t>
      </w:r>
    </w:p>
    <w:p w:rsidR="004669DA" w:rsidRPr="00AE6A1B" w:rsidRDefault="004669DA" w:rsidP="004669DA">
      <w:pPr>
        <w:widowControl w:val="0"/>
        <w:tabs>
          <w:tab w:val="left" w:pos="0"/>
        </w:tabs>
        <w:autoSpaceDE w:val="0"/>
        <w:adjustRightInd w:val="0"/>
        <w:jc w:val="both"/>
        <w:rPr>
          <w:rFonts w:asciiTheme="minorHAnsi" w:hAnsiTheme="minorHAnsi"/>
          <w:u w:val="single"/>
        </w:rPr>
      </w:pPr>
      <w:r w:rsidRPr="00AE6A1B">
        <w:rPr>
          <w:rFonts w:ascii="Garamond" w:hAnsi="Garamond"/>
        </w:rPr>
        <w:t xml:space="preserve">- </w:t>
      </w:r>
      <w:r w:rsidR="00D113D9" w:rsidRPr="00AE6A1B">
        <w:rPr>
          <w:rFonts w:ascii="Garamond" w:hAnsi="Garamond"/>
        </w:rPr>
        <w:t xml:space="preserve"> w dwóch przypadkach w aktach spraw </w:t>
      </w:r>
      <w:r w:rsidRPr="00AE6A1B">
        <w:rPr>
          <w:rFonts w:ascii="Garamond" w:hAnsi="Garamond"/>
        </w:rPr>
        <w:t xml:space="preserve">brak dowodu otrzymania świadczeń emerytalno-rentowych - dokumentu, o którym mowa w art. 107 ust. 5b pkt 10 ustawy o pomocy społecznej </w:t>
      </w:r>
      <w:r w:rsidRPr="00AE6A1B">
        <w:rPr>
          <w:rFonts w:ascii="Garamond" w:hAnsi="Garamond"/>
          <w:b/>
        </w:rPr>
        <w:t>– poz. 7 i 9.</w:t>
      </w:r>
    </w:p>
    <w:p w:rsidR="004669DA" w:rsidRPr="00AE6A1B" w:rsidRDefault="004669DA" w:rsidP="004669DA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</w:p>
    <w:p w:rsidR="004669DA" w:rsidRPr="00AE6A1B" w:rsidRDefault="004669DA" w:rsidP="004669DA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Rada Miejska w Mońkach podjęła uchwały: </w:t>
      </w:r>
    </w:p>
    <w:p w:rsidR="004669DA" w:rsidRPr="00AE6A1B" w:rsidRDefault="004669DA" w:rsidP="00F8502E">
      <w:pPr>
        <w:pStyle w:val="Akapitzlist"/>
        <w:numPr>
          <w:ilvl w:val="0"/>
          <w:numId w:val="3"/>
        </w:numPr>
        <w:autoSpaceDN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Nr XIV/66/07 z dnia 30 października 2007 r. w sprawie zasad zwrotu wydatków na świadczenia z pomocy społecznej.</w:t>
      </w:r>
    </w:p>
    <w:p w:rsidR="004669DA" w:rsidRPr="00AE6A1B" w:rsidRDefault="004669DA" w:rsidP="004669DA">
      <w:pPr>
        <w:jc w:val="both"/>
        <w:rPr>
          <w:rFonts w:ascii="Garamond" w:hAnsi="Garamond"/>
        </w:rPr>
      </w:pPr>
      <w:r w:rsidRPr="00AE6A1B">
        <w:rPr>
          <w:rFonts w:ascii="Garamond" w:hAnsi="Garamond"/>
          <w:b/>
        </w:rPr>
        <w:t>Zapisy dokonane w ww. uchwale są niezgodne z ustawą o pomocy społecznej:</w:t>
      </w:r>
      <w:r w:rsidRPr="00AE6A1B">
        <w:rPr>
          <w:rFonts w:ascii="Garamond" w:hAnsi="Garamond"/>
        </w:rPr>
        <w:t xml:space="preserve"> </w:t>
      </w:r>
    </w:p>
    <w:p w:rsidR="004669DA" w:rsidRPr="00AE6A1B" w:rsidRDefault="004669DA" w:rsidP="004669DA">
      <w:pPr>
        <w:jc w:val="both"/>
        <w:rPr>
          <w:rFonts w:ascii="Garamond" w:eastAsiaTheme="minorHAnsi" w:hAnsi="Garamond" w:cstheme="minorBidi"/>
          <w:lang w:eastAsia="en-US"/>
        </w:rPr>
      </w:pPr>
      <w:r w:rsidRPr="00AE6A1B">
        <w:rPr>
          <w:rFonts w:ascii="Garamond" w:hAnsi="Garamond"/>
        </w:rPr>
        <w:lastRenderedPageBreak/>
        <w:t>- zapis dokonany w treści § 1 uchwały, tj. „Wydatki na usługi lecznicze (…)” - jest niezgodny z treścią delegacji zawartej w art. 96 ust. 2 ustawy o pomocy społecznej, zgodnie z którym zwrotowi podlegają wydatki na usługi.</w:t>
      </w:r>
    </w:p>
    <w:p w:rsidR="004669DA" w:rsidRPr="00AE6A1B" w:rsidRDefault="004669DA" w:rsidP="00F8502E">
      <w:pPr>
        <w:pStyle w:val="Akapitzlist"/>
        <w:numPr>
          <w:ilvl w:val="0"/>
          <w:numId w:val="3"/>
        </w:numPr>
        <w:suppressAutoHyphens w:val="0"/>
        <w:autoSpaceDN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Nr XL/316/14 z dnia 31 stycznia 2014 r. w sprawie podwyższenia kryterium dochodowego uprawniającego do uzyskania pomocy w formie posiłku, świadczenia pieniężnego na zakup posiłku lub żywności albo świadczenia rzeczowego w postaci produktów żywnościowych.</w:t>
      </w:r>
    </w:p>
    <w:p w:rsidR="004669DA" w:rsidRPr="00AE6A1B" w:rsidRDefault="004669DA" w:rsidP="004669DA">
      <w:pPr>
        <w:jc w:val="both"/>
        <w:rPr>
          <w:rFonts w:ascii="Garamond" w:hAnsi="Garamond"/>
        </w:rPr>
      </w:pPr>
      <w:r w:rsidRPr="00AE6A1B">
        <w:rPr>
          <w:rFonts w:ascii="Garamond" w:hAnsi="Garamond"/>
          <w:b/>
        </w:rPr>
        <w:t>Zapisy dokonane w ww. uchwale są niezgodne z ustawą o pomocy społecznej:</w:t>
      </w:r>
    </w:p>
    <w:p w:rsidR="004669DA" w:rsidRPr="00AE6A1B" w:rsidRDefault="004669DA" w:rsidP="004669DA">
      <w:pPr>
        <w:autoSpaceDE w:val="0"/>
        <w:adjustRightInd w:val="0"/>
        <w:jc w:val="both"/>
        <w:rPr>
          <w:rFonts w:ascii="Garamond" w:eastAsiaTheme="minorHAnsi" w:hAnsi="Garamond" w:cstheme="minorBidi"/>
          <w:lang w:eastAsia="en-US"/>
        </w:rPr>
      </w:pPr>
      <w:r w:rsidRPr="00AE6A1B">
        <w:rPr>
          <w:rFonts w:ascii="Garamond" w:hAnsi="Garamond"/>
        </w:rPr>
        <w:t xml:space="preserve">- treść § 1 i 2  uchwały, w zakresie podwyższenia kryterium dochodowego uprawniającego do przyznania pomocy w formie posiłku i świadczenia rzeczowego w postaci produktów żywnościowych, jest niezgodna z delegacją określoną w art. 8 ust. 2 cyt. ustawy, która umożliwia podniesienie kryterium dochodowego jedynie dla świadczeń pieniężnych: zasiłku celowego </w:t>
      </w:r>
      <w:r w:rsidR="00AC3483">
        <w:rPr>
          <w:rFonts w:ascii="Garamond" w:hAnsi="Garamond"/>
        </w:rPr>
        <w:br/>
      </w:r>
      <w:r w:rsidRPr="00AE6A1B">
        <w:rPr>
          <w:rFonts w:ascii="Garamond" w:hAnsi="Garamond"/>
        </w:rPr>
        <w:t xml:space="preserve">i okresowego. Zgodnie z art. 36 pkt 2 lit. e i j ustawy o pomocy społecznej, pomoc w formie rzeczowej w postaci produktów żywnościowych i w formie posiłku są świadczeniami niepieniężnymi.  </w:t>
      </w:r>
    </w:p>
    <w:p w:rsidR="004669DA" w:rsidRPr="00AE6A1B" w:rsidRDefault="004669DA" w:rsidP="00F8502E">
      <w:pPr>
        <w:pStyle w:val="Akapitzlist"/>
        <w:numPr>
          <w:ilvl w:val="0"/>
          <w:numId w:val="3"/>
        </w:numPr>
        <w:suppressAutoHyphens w:val="0"/>
        <w:autoSpaceDN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XLI/327/14 z dnia 14 marca 2014 r. w sprawie określenia zasad zwrotu wydatków </w:t>
      </w:r>
      <w:r w:rsidR="001C6CFD" w:rsidRPr="00AE6A1B">
        <w:rPr>
          <w:rFonts w:ascii="Garamond" w:hAnsi="Garamond"/>
        </w:rPr>
        <w:br/>
      </w:r>
      <w:r w:rsidRPr="00AE6A1B">
        <w:rPr>
          <w:rFonts w:ascii="Garamond" w:hAnsi="Garamond"/>
        </w:rPr>
        <w:t>w zakresie pomocy w formie posiłku, świadczenia pieniężnego na zakup posiłku lub żywności albo świadczenia rzeczowego w postaci produktów żywnościowych.</w:t>
      </w:r>
    </w:p>
    <w:p w:rsidR="004669DA" w:rsidRPr="00AE6A1B" w:rsidRDefault="001C6CFD" w:rsidP="004669DA">
      <w:pPr>
        <w:pStyle w:val="Tekstpodstawowy35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>[Akta kontroli, str.</w:t>
      </w:r>
      <w:r w:rsidR="00AC3483">
        <w:rPr>
          <w:rFonts w:ascii="Garamond" w:hAnsi="Garamond"/>
          <w:sz w:val="24"/>
          <w:szCs w:val="24"/>
        </w:rPr>
        <w:t xml:space="preserve"> 46-48</w:t>
      </w:r>
      <w:r w:rsidR="004669DA" w:rsidRPr="00AE6A1B">
        <w:rPr>
          <w:rFonts w:ascii="Garamond" w:hAnsi="Garamond"/>
          <w:sz w:val="24"/>
          <w:szCs w:val="24"/>
        </w:rPr>
        <w:t>]</w:t>
      </w:r>
    </w:p>
    <w:p w:rsidR="006B326D" w:rsidRPr="00AE6A1B" w:rsidRDefault="006B326D" w:rsidP="006B326D">
      <w:pPr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105A5" w:rsidRPr="00AE6A1B">
        <w:rPr>
          <w:rFonts w:ascii="Garamond" w:hAnsi="Garamond"/>
          <w:b/>
          <w:i/>
        </w:rPr>
        <w:t xml:space="preserve">                            </w:t>
      </w:r>
      <w:r w:rsidRPr="00AE6A1B">
        <w:rPr>
          <w:rFonts w:ascii="Garamond" w:hAnsi="Garamond"/>
          <w:b/>
          <w:i/>
        </w:rPr>
        <w:t xml:space="preserve">6) przyznawanie i wypłacanie zasiłków celowych na pokrycie wydatków powstałych </w:t>
      </w:r>
      <w:r w:rsidRPr="00AE6A1B">
        <w:rPr>
          <w:rFonts w:ascii="Garamond" w:hAnsi="Garamond"/>
          <w:b/>
          <w:i/>
        </w:rPr>
        <w:br/>
        <w:t>w wyniku zdarzenia losowego</w:t>
      </w:r>
    </w:p>
    <w:p w:rsidR="006B326D" w:rsidRPr="00AE6A1B" w:rsidRDefault="000256C4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W </w:t>
      </w:r>
      <w:r w:rsidR="006B326D" w:rsidRPr="00AE6A1B">
        <w:rPr>
          <w:rFonts w:ascii="Garamond" w:hAnsi="Garamond"/>
        </w:rPr>
        <w:t>okresie</w:t>
      </w:r>
      <w:r w:rsidRPr="00AE6A1B">
        <w:rPr>
          <w:rFonts w:ascii="Garamond" w:hAnsi="Garamond"/>
        </w:rPr>
        <w:t xml:space="preserve"> objętym kontrolą wypłacono </w:t>
      </w:r>
      <w:r w:rsidR="006B326D" w:rsidRPr="00AE6A1B">
        <w:rPr>
          <w:rFonts w:ascii="Garamond" w:hAnsi="Garamond"/>
        </w:rPr>
        <w:t>zasiłek celowy na pokrycie wydatków powstałych w wyniku zdarzenia losowego</w:t>
      </w:r>
      <w:r w:rsidR="003E644F">
        <w:rPr>
          <w:rFonts w:ascii="Garamond" w:hAnsi="Garamond"/>
        </w:rPr>
        <w:t>,</w:t>
      </w:r>
      <w:r w:rsidRPr="00AE6A1B">
        <w:rPr>
          <w:rFonts w:ascii="Garamond" w:hAnsi="Garamond"/>
        </w:rPr>
        <w:t xml:space="preserve"> tj. pożaru domu rodzinnego </w:t>
      </w:r>
      <w:r w:rsidR="00DB4DF7" w:rsidRPr="00AE6A1B">
        <w:rPr>
          <w:rFonts w:ascii="Garamond" w:hAnsi="Garamond"/>
        </w:rPr>
        <w:t>w wysokości 5.059,00</w:t>
      </w:r>
      <w:r w:rsidR="006B326D" w:rsidRPr="00AE6A1B">
        <w:rPr>
          <w:rFonts w:ascii="Garamond" w:hAnsi="Garamond"/>
        </w:rPr>
        <w:t xml:space="preserve"> zł.</w:t>
      </w:r>
      <w:r w:rsidRPr="00AE6A1B">
        <w:rPr>
          <w:rFonts w:ascii="Garamond" w:hAnsi="Garamond"/>
        </w:rPr>
        <w:t xml:space="preserve"> </w:t>
      </w:r>
      <w:r w:rsidR="00FA44C6" w:rsidRPr="00AE6A1B">
        <w:rPr>
          <w:rFonts w:ascii="Garamond" w:hAnsi="Garamond"/>
        </w:rPr>
        <w:t xml:space="preserve"> </w:t>
      </w:r>
    </w:p>
    <w:p w:rsidR="006B326D" w:rsidRPr="00AE6A1B" w:rsidRDefault="006B326D" w:rsidP="006B326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</w:r>
      <w:r w:rsidR="00700B62" w:rsidRPr="00AE6A1B">
        <w:rPr>
          <w:rFonts w:ascii="Garamond" w:hAnsi="Garamond"/>
        </w:rPr>
        <w:tab/>
      </w:r>
      <w:r w:rsidRPr="00AE6A1B">
        <w:rPr>
          <w:rFonts w:ascii="Garamond" w:hAnsi="Garamond"/>
        </w:rPr>
        <w:t>Dokonano kontroli akt</w:t>
      </w:r>
      <w:r w:rsidR="000256C4" w:rsidRPr="00AE6A1B">
        <w:rPr>
          <w:rFonts w:ascii="Garamond" w:hAnsi="Garamond"/>
        </w:rPr>
        <w:t xml:space="preserve"> sprawy</w:t>
      </w:r>
      <w:r w:rsidRPr="00AE6A1B">
        <w:rPr>
          <w:rFonts w:ascii="Garamond" w:hAnsi="Garamond"/>
        </w:rPr>
        <w:t>, w tym decy</w:t>
      </w:r>
      <w:r w:rsidR="00EB7C03" w:rsidRPr="00AE6A1B">
        <w:rPr>
          <w:rFonts w:ascii="Garamond" w:hAnsi="Garamond"/>
        </w:rPr>
        <w:t>zji rozstrzygającej postępowanie</w:t>
      </w:r>
      <w:r w:rsidRPr="00AE6A1B">
        <w:rPr>
          <w:rFonts w:ascii="Garamond" w:hAnsi="Garamond"/>
        </w:rPr>
        <w:t xml:space="preserve"> administracyjne: </w:t>
      </w:r>
    </w:p>
    <w:p w:rsidR="006B326D" w:rsidRPr="00AE6A1B" w:rsidRDefault="006B326D" w:rsidP="006B326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6B326D" w:rsidRPr="00AE6A1B" w:rsidRDefault="00DB4DF7" w:rsidP="00DB4DF7">
      <w:pPr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MOPS.5012.209.2016 z 24.03.2016</w:t>
      </w:r>
    </w:p>
    <w:p w:rsidR="000256C4" w:rsidRPr="00AE6A1B" w:rsidRDefault="000256C4" w:rsidP="000256C4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3E644F">
        <w:rPr>
          <w:rFonts w:ascii="Garamond" w:hAnsi="Garamond"/>
        </w:rPr>
        <w:t xml:space="preserve"> 242</w:t>
      </w:r>
      <w:r w:rsidRPr="00AE6A1B">
        <w:rPr>
          <w:rFonts w:ascii="Garamond" w:hAnsi="Garamond"/>
        </w:rPr>
        <w:t xml:space="preserve">] </w:t>
      </w:r>
    </w:p>
    <w:p w:rsidR="0044215F" w:rsidRPr="00AE6A1B" w:rsidRDefault="0044215F" w:rsidP="00DB4DF7">
      <w:pPr>
        <w:overflowPunct w:val="0"/>
        <w:autoSpaceDE w:val="0"/>
        <w:jc w:val="both"/>
        <w:rPr>
          <w:rFonts w:ascii="Garamond" w:hAnsi="Garamond"/>
        </w:rPr>
        <w:sectPr w:rsidR="0044215F" w:rsidRPr="00AE6A1B" w:rsidSect="0094708E">
          <w:footerReference w:type="even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AE6A1B" w:rsidRDefault="006B326D" w:rsidP="006B326D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AE6A1B">
        <w:rPr>
          <w:rFonts w:ascii="Garamond" w:hAnsi="Garamond"/>
          <w:b/>
          <w:i/>
          <w:sz w:val="24"/>
          <w:szCs w:val="24"/>
        </w:rPr>
        <w:lastRenderedPageBreak/>
        <w:t xml:space="preserve">7) przyznawanie i wypłacanie zasiłków celowych na pokrycie wydatków na świadczenia zdrowotne osobom bezdomnym oraz innym osobom nieposiadającym dochodu </w:t>
      </w:r>
      <w:r w:rsidRPr="00AE6A1B">
        <w:rPr>
          <w:rFonts w:ascii="Garamond" w:hAnsi="Garamond"/>
          <w:b/>
          <w:i/>
          <w:sz w:val="24"/>
          <w:szCs w:val="24"/>
        </w:rPr>
        <w:br/>
        <w:t>i możliwości uzyskania świadczeń na podstawie przepisów o świadczeniach opieki zdrowotnej finansowanych ze środków publicznych</w:t>
      </w:r>
    </w:p>
    <w:p w:rsidR="00FB46B1" w:rsidRPr="00AE6A1B" w:rsidRDefault="00FB46B1" w:rsidP="00FB46B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Zadania nie realizowano, ponieważ jak wynika z wyjaśnień dyrektora Ośrodka nie zgłaszano wniosków w tym zakresie.</w:t>
      </w:r>
    </w:p>
    <w:p w:rsidR="00FB46B1" w:rsidRPr="00AE6A1B" w:rsidRDefault="00FB46B1" w:rsidP="00FB46B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Ośrodek natomiast realizuje zadanie określone w art. 54 ustawy z dnia 27 sierpnia 2004 r. o świadczeniach opieki zdrowotnej finansowanych ze środków publicznych (Dz. U. z 2016 r., poz. 1793</w:t>
      </w:r>
      <w:r w:rsidR="00B105A5" w:rsidRPr="00AE6A1B">
        <w:rPr>
          <w:rFonts w:ascii="Garamond" w:hAnsi="Garamond"/>
        </w:rPr>
        <w:t xml:space="preserve"> ze zm.</w:t>
      </w:r>
      <w:r w:rsidRPr="00AE6A1B">
        <w:rPr>
          <w:rFonts w:ascii="Garamond" w:hAnsi="Garamond"/>
        </w:rPr>
        <w:t>). W okresie objętym kontrolą wydano 21 decyzji administracyjnych potwierdzających prawo do świadczeń opieki zdrowotnej finansowanych ze środków publicznych. Decyzje potwierdzające prawo do świadczeń opie</w:t>
      </w:r>
      <w:r w:rsidR="00B105A5" w:rsidRPr="00AE6A1B">
        <w:rPr>
          <w:rFonts w:ascii="Garamond" w:hAnsi="Garamond"/>
        </w:rPr>
        <w:t>ki zdrowotnej wydawał dyrektor o</w:t>
      </w:r>
      <w:r w:rsidRPr="00AE6A1B">
        <w:rPr>
          <w:rFonts w:ascii="Garamond" w:hAnsi="Garamond"/>
        </w:rPr>
        <w:t xml:space="preserve">środka, który posiada w powyższym zakresie upoważnienie Burmistrza Moniek. </w:t>
      </w:r>
    </w:p>
    <w:p w:rsidR="00FB46B1" w:rsidRPr="00AE6A1B" w:rsidRDefault="00FB46B1" w:rsidP="00FB46B1">
      <w:pPr>
        <w:tabs>
          <w:tab w:val="left" w:pos="567"/>
        </w:tabs>
        <w:overflowPunct w:val="0"/>
        <w:autoSpaceDE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</w:t>
      </w:r>
      <w:r w:rsidR="00B105A5" w:rsidRPr="00AE6A1B">
        <w:rPr>
          <w:rFonts w:ascii="Garamond" w:hAnsi="Garamond"/>
        </w:rPr>
        <w:t>oli, str.</w:t>
      </w:r>
      <w:r w:rsidR="0003512C">
        <w:rPr>
          <w:rFonts w:ascii="Garamond" w:hAnsi="Garamond"/>
        </w:rPr>
        <w:t xml:space="preserve"> 241-241</w:t>
      </w:r>
      <w:r w:rsidRPr="00AE6A1B">
        <w:rPr>
          <w:rFonts w:ascii="Garamond" w:hAnsi="Garamond"/>
        </w:rPr>
        <w:t>]</w:t>
      </w:r>
    </w:p>
    <w:p w:rsidR="00FB46B1" w:rsidRPr="00AE6A1B" w:rsidRDefault="00FB46B1" w:rsidP="00FB46B1">
      <w:pPr>
        <w:rPr>
          <w:rFonts w:ascii="Garamond" w:hAnsi="Garamond"/>
        </w:rPr>
        <w:sectPr w:rsidR="00FB46B1" w:rsidRPr="00AE6A1B" w:rsidSect="00FB46B1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FB46B1" w:rsidRPr="00AE6A1B" w:rsidRDefault="00FB46B1" w:rsidP="00FB46B1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eastAsiaTheme="minorHAnsi" w:hAnsi="Garamond" w:cstheme="minorBidi"/>
          <w:lang w:eastAsia="en-US"/>
        </w:rPr>
      </w:pPr>
      <w:r w:rsidRPr="00AE6A1B">
        <w:rPr>
          <w:rFonts w:ascii="Garamond" w:hAnsi="Garamond"/>
        </w:rPr>
        <w:lastRenderedPageBreak/>
        <w:t>Dokonano kontroli losowo wybranych akt, w tym decyzji rozstrzygających postępowania administracyjne:</w:t>
      </w:r>
    </w:p>
    <w:p w:rsidR="00FB46B1" w:rsidRPr="00AE6A1B" w:rsidRDefault="00FB46B1" w:rsidP="00FB46B1">
      <w:pPr>
        <w:tabs>
          <w:tab w:val="left" w:pos="5040"/>
        </w:tabs>
        <w:jc w:val="both"/>
        <w:rPr>
          <w:rFonts w:ascii="Garamond" w:hAnsi="Garamond"/>
        </w:rPr>
      </w:pPr>
    </w:p>
    <w:p w:rsidR="00FB46B1" w:rsidRPr="00AE6A1B" w:rsidRDefault="00FB46B1" w:rsidP="00FB46B1">
      <w:pPr>
        <w:rPr>
          <w:rFonts w:ascii="Garamond" w:hAnsi="Garamond"/>
        </w:rPr>
        <w:sectPr w:rsidR="00FB46B1" w:rsidRPr="00AE6A1B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MOPS.552.1.20.2015 z 30.12.2015  </w:t>
      </w: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MOPS.552.1.8.2016 z 17.08.2016 </w:t>
      </w: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MOPS.552.1.8.2015 z 13.10.2015 </w:t>
      </w: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MOPS.552.1.19.2015 z 28.12.2015 </w:t>
      </w: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MOPS.552.1.10.2016 z 19.08.2016 </w:t>
      </w: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MOPS.552.1.11.2016 z 22.08.2016 </w:t>
      </w: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MOPS.552.1.2.2016 z 22.02.2016 </w:t>
      </w: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MOPS.552.1.3.2016 z 25.05 2016 </w:t>
      </w: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MOPS.552.1.18.2016 z 29.08.2016 </w:t>
      </w:r>
    </w:p>
    <w:p w:rsidR="00FB46B1" w:rsidRPr="00AE6A1B" w:rsidRDefault="00FB46B1" w:rsidP="00F8502E">
      <w:pPr>
        <w:numPr>
          <w:ilvl w:val="0"/>
          <w:numId w:val="4"/>
        </w:numPr>
        <w:tabs>
          <w:tab w:val="left" w:pos="567"/>
        </w:tabs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MOPS.552.1.1.2016 z 16.02.2016 </w:t>
      </w:r>
    </w:p>
    <w:p w:rsidR="00FB46B1" w:rsidRPr="00AE6A1B" w:rsidRDefault="00FB46B1" w:rsidP="00FB46B1">
      <w:pPr>
        <w:rPr>
          <w:rFonts w:ascii="Garamond" w:hAnsi="Garamond"/>
        </w:rPr>
        <w:sectPr w:rsidR="00FB46B1" w:rsidRPr="00AE6A1B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FB46B1" w:rsidRPr="00AE6A1B" w:rsidRDefault="00FB46B1" w:rsidP="00FB46B1">
      <w:pPr>
        <w:tabs>
          <w:tab w:val="left" w:pos="567"/>
        </w:tabs>
        <w:overflowPunct w:val="0"/>
        <w:autoSpaceDE w:val="0"/>
        <w:ind w:left="360"/>
        <w:rPr>
          <w:rFonts w:ascii="Garamond" w:hAnsi="Garamond"/>
        </w:rPr>
      </w:pPr>
    </w:p>
    <w:p w:rsidR="00FB46B1" w:rsidRPr="00AE6A1B" w:rsidRDefault="00FB46B1" w:rsidP="00FB46B1">
      <w:pPr>
        <w:tabs>
          <w:tab w:val="left" w:pos="567"/>
        </w:tabs>
        <w:overflowPunct w:val="0"/>
        <w:autoSpaceDE w:val="0"/>
        <w:rPr>
          <w:rFonts w:ascii="Garamond" w:hAnsi="Garamond"/>
        </w:rPr>
      </w:pPr>
    </w:p>
    <w:p w:rsidR="00FB46B1" w:rsidRPr="00AE6A1B" w:rsidRDefault="00FB46B1" w:rsidP="00FB46B1">
      <w:pPr>
        <w:overflowPunct w:val="0"/>
        <w:autoSpaceDE w:val="0"/>
        <w:jc w:val="both"/>
        <w:rPr>
          <w:rFonts w:ascii="Garamond" w:hAnsi="Garamond"/>
          <w:b/>
        </w:rPr>
      </w:pPr>
      <w:r w:rsidRPr="00AE6A1B">
        <w:rPr>
          <w:rFonts w:ascii="Garamond" w:hAnsi="Garamond"/>
        </w:rPr>
        <w:t xml:space="preserve">- </w:t>
      </w:r>
      <w:r w:rsidR="00B105A5" w:rsidRPr="00AE6A1B">
        <w:rPr>
          <w:rFonts w:ascii="Garamond" w:hAnsi="Garamond"/>
        </w:rPr>
        <w:t xml:space="preserve">w pięciu przypadkach </w:t>
      </w:r>
      <w:r w:rsidRPr="00AE6A1B">
        <w:rPr>
          <w:rFonts w:ascii="Garamond" w:hAnsi="Garamond"/>
        </w:rPr>
        <w:t xml:space="preserve">strony objęto ubezpieczeniem niezgodnie z terminem określonym w art. 54 ust. 7 pkt 1 ustawy z dnia 27 sierpnia 2004 r. o świadczeniach opieki zdrowotnej finansowanych ze środków publicznych - </w:t>
      </w:r>
      <w:r w:rsidR="007428D2" w:rsidRPr="00AE6A1B">
        <w:rPr>
          <w:rFonts w:ascii="Garamond" w:hAnsi="Garamond"/>
          <w:b/>
        </w:rPr>
        <w:t>poz. 1, 3, 4, 5,</w:t>
      </w:r>
      <w:r w:rsidRPr="00AE6A1B">
        <w:rPr>
          <w:rFonts w:ascii="Garamond" w:hAnsi="Garamond"/>
          <w:b/>
        </w:rPr>
        <w:t xml:space="preserve"> 6,</w:t>
      </w:r>
    </w:p>
    <w:p w:rsidR="00FB46B1" w:rsidRPr="00AE6A1B" w:rsidRDefault="00FB46B1" w:rsidP="00FB46B1">
      <w:pPr>
        <w:widowControl w:val="0"/>
        <w:tabs>
          <w:tab w:val="left" w:pos="0"/>
        </w:tabs>
        <w:autoSpaceDE w:val="0"/>
        <w:adjustRightInd w:val="0"/>
        <w:jc w:val="both"/>
        <w:rPr>
          <w:rFonts w:ascii="Garamond" w:eastAsiaTheme="minorHAnsi" w:hAnsi="Garamond" w:cstheme="minorBidi"/>
          <w:b/>
          <w:lang w:eastAsia="en-US"/>
        </w:rPr>
      </w:pPr>
      <w:r w:rsidRPr="00F56550">
        <w:rPr>
          <w:rFonts w:ascii="Garamond" w:hAnsi="Garamond"/>
        </w:rPr>
        <w:t xml:space="preserve">- </w:t>
      </w:r>
      <w:r w:rsidR="00D8650D" w:rsidRPr="00F56550">
        <w:rPr>
          <w:rFonts w:ascii="Garamond" w:hAnsi="Garamond"/>
        </w:rPr>
        <w:t>w jednym przypadku wydano</w:t>
      </w:r>
      <w:r w:rsidR="00B105A5" w:rsidRPr="00F56550">
        <w:rPr>
          <w:rFonts w:ascii="Garamond" w:hAnsi="Garamond"/>
        </w:rPr>
        <w:t xml:space="preserve"> </w:t>
      </w:r>
      <w:r w:rsidR="00D8650D" w:rsidRPr="00F56550">
        <w:rPr>
          <w:rFonts w:ascii="Garamond" w:hAnsi="Garamond"/>
        </w:rPr>
        <w:t>decyzję administracyjną</w:t>
      </w:r>
      <w:r w:rsidRPr="00F56550">
        <w:rPr>
          <w:rFonts w:ascii="Garamond" w:hAnsi="Garamond"/>
        </w:rPr>
        <w:t xml:space="preserve"> bez przeprowadzania rodzinnego wywiadu środowiskowego - niezgodnie z art. 107 ust. 1 i ust. 4 ustawy o pomocy społecznej </w:t>
      </w:r>
      <w:r w:rsidRPr="00F56550">
        <w:rPr>
          <w:rFonts w:ascii="Garamond" w:hAnsi="Garamond"/>
          <w:b/>
        </w:rPr>
        <w:t>–</w:t>
      </w:r>
      <w:r w:rsidRPr="00AE6A1B">
        <w:rPr>
          <w:rFonts w:ascii="Garamond" w:hAnsi="Garamond"/>
          <w:b/>
        </w:rPr>
        <w:t xml:space="preserve"> poz. 5.</w:t>
      </w:r>
    </w:p>
    <w:p w:rsidR="00B105A5" w:rsidRPr="00AE6A1B" w:rsidRDefault="00B105A5" w:rsidP="00B105A5">
      <w:pPr>
        <w:ind w:left="360" w:hanging="36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 xml:space="preserve">  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  <w:b/>
          <w:i/>
        </w:rPr>
        <w:t>8) przyznawanie zasiłków celowych w formie biletu kredytowanego</w:t>
      </w:r>
    </w:p>
    <w:p w:rsidR="006B326D" w:rsidRPr="00AE6A1B" w:rsidRDefault="006B326D" w:rsidP="006B326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Zadania nie realizowano, ponieważ jak wynika z wyjaśnień </w:t>
      </w:r>
      <w:r w:rsidR="00D160C4">
        <w:rPr>
          <w:rFonts w:ascii="Garamond" w:hAnsi="Garamond"/>
        </w:rPr>
        <w:t>dyrektora</w:t>
      </w:r>
      <w:r w:rsidRPr="00AE6A1B">
        <w:rPr>
          <w:rFonts w:ascii="Garamond" w:hAnsi="Garamond"/>
        </w:rPr>
        <w:t xml:space="preserve"> Ośrodka, nie zgłaszano potrzeb w tym zakresie. </w:t>
      </w:r>
    </w:p>
    <w:p w:rsidR="006B326D" w:rsidRPr="00AE6A1B" w:rsidRDefault="00BF3568" w:rsidP="006B326D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7F51C6">
        <w:rPr>
          <w:rFonts w:ascii="Garamond" w:hAnsi="Garamond"/>
        </w:rPr>
        <w:t xml:space="preserve"> 241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</w:t>
      </w:r>
    </w:p>
    <w:p w:rsidR="006B326D" w:rsidRPr="00AE6A1B" w:rsidRDefault="006B326D" w:rsidP="006B326D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Zadania nie realizowano, ponieważ jak wynika z wyjaśnień </w:t>
      </w:r>
      <w:r w:rsidR="00D160C4">
        <w:rPr>
          <w:rFonts w:ascii="Garamond" w:hAnsi="Garamond"/>
        </w:rPr>
        <w:t>dyrektora</w:t>
      </w:r>
      <w:r w:rsidRPr="00AE6A1B">
        <w:rPr>
          <w:rFonts w:ascii="Garamond" w:hAnsi="Garamond"/>
        </w:rPr>
        <w:t xml:space="preserve"> Ośrodka, nie zgłaszano potrzeb w tym zakresie. </w:t>
      </w:r>
    </w:p>
    <w:p w:rsidR="006B326D" w:rsidRPr="00AE6A1B" w:rsidRDefault="00BF3568" w:rsidP="006B326D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>[Akta kontroli, str.</w:t>
      </w:r>
      <w:r w:rsidR="003639F9">
        <w:rPr>
          <w:rFonts w:ascii="Garamond" w:hAnsi="Garamond"/>
          <w:sz w:val="24"/>
          <w:szCs w:val="24"/>
        </w:rPr>
        <w:t xml:space="preserve"> 241</w:t>
      </w:r>
      <w:r w:rsidR="006B326D" w:rsidRPr="00AE6A1B">
        <w:rPr>
          <w:rFonts w:ascii="Garamond" w:hAnsi="Garamond"/>
          <w:sz w:val="24"/>
          <w:szCs w:val="24"/>
        </w:rPr>
        <w:t>]</w:t>
      </w:r>
    </w:p>
    <w:p w:rsidR="006B326D" w:rsidRPr="00AE6A1B" w:rsidRDefault="006B326D" w:rsidP="006B326D">
      <w:pPr>
        <w:tabs>
          <w:tab w:val="left" w:pos="180"/>
          <w:tab w:val="left" w:pos="360"/>
        </w:tabs>
        <w:overflowPunct w:val="0"/>
        <w:autoSpaceDE w:val="0"/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 xml:space="preserve">10) świadczenie pomocy w formie pracy socjalnej </w:t>
      </w:r>
      <w:r w:rsidRPr="00AE6A1B">
        <w:rPr>
          <w:rFonts w:ascii="Garamond" w:hAnsi="Garamond"/>
        </w:rPr>
        <w:tab/>
      </w:r>
    </w:p>
    <w:p w:rsidR="00472666" w:rsidRPr="00AE6A1B" w:rsidRDefault="00472666" w:rsidP="00472666">
      <w:pPr>
        <w:ind w:firstLine="709"/>
        <w:jc w:val="both"/>
        <w:textAlignment w:val="baseline"/>
        <w:rPr>
          <w:rFonts w:ascii="Garamond" w:hAnsi="Garamond" w:cs="Garamond"/>
          <w:bCs/>
        </w:rPr>
      </w:pPr>
      <w:r w:rsidRPr="00AE6A1B">
        <w:rPr>
          <w:rFonts w:ascii="Garamond" w:hAnsi="Garamond"/>
          <w:kern w:val="3"/>
          <w:lang w:eastAsia="zh-CN"/>
        </w:rPr>
        <w:t>Pomoc w formie pracy socjalnej była udzielana przez 8 pracowników socjalnych (7,5 etatu)</w:t>
      </w:r>
      <w:r w:rsidRPr="00AE6A1B">
        <w:rPr>
          <w:rFonts w:ascii="Garamond" w:hAnsi="Garamond" w:cs="Garamond"/>
          <w:bCs/>
        </w:rPr>
        <w:t xml:space="preserve">. Pracownicy socjalni korzystają z transportu zapewnionego przez Zakład Gospodarki Komunalnej i Mieszkaniowej w Mońkach (zgodnie z podpisaną umową) bądź samochodu użyczonego przez Gminę Mońki. </w:t>
      </w:r>
    </w:p>
    <w:p w:rsidR="00472666" w:rsidRPr="00AE6A1B" w:rsidRDefault="00472666" w:rsidP="00472666">
      <w:pPr>
        <w:ind w:firstLine="709"/>
        <w:jc w:val="both"/>
        <w:textAlignment w:val="baseline"/>
        <w:rPr>
          <w:rFonts w:ascii="Garamond" w:hAnsi="Garamond"/>
          <w:kern w:val="3"/>
          <w:lang w:eastAsia="zh-CN"/>
        </w:rPr>
      </w:pPr>
      <w:r w:rsidRPr="00AE6A1B">
        <w:rPr>
          <w:rFonts w:ascii="Garamond" w:hAnsi="Garamond"/>
          <w:kern w:val="3"/>
          <w:lang w:eastAsia="zh-CN"/>
        </w:rPr>
        <w:t xml:space="preserve">W ramach pracy socjalnej podejmowane były następujące działania: 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Theme="minorHAnsi" w:hAnsi="Garamond" w:cs="Garamond"/>
          <w:bCs/>
          <w:lang w:eastAsia="en-US"/>
        </w:rPr>
      </w:pPr>
      <w:r w:rsidRPr="00AE6A1B">
        <w:rPr>
          <w:rFonts w:ascii="Garamond" w:hAnsi="Garamond" w:cs="Garamond"/>
          <w:bCs/>
        </w:rPr>
        <w:t>poradnictwo i pomoc w pisaniu różnego rodzaju pism, wniosków, pozwów itp.,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hAnsi="Garamond" w:cs="Garamond"/>
          <w:bCs/>
        </w:rPr>
      </w:pPr>
      <w:r w:rsidRPr="00AE6A1B">
        <w:rPr>
          <w:rFonts w:ascii="Garamond" w:hAnsi="Garamond" w:cs="Garamond"/>
          <w:bCs/>
        </w:rPr>
        <w:t>pomoc w udzielaniu wsparcia psychologicznego, porady prawnej,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hAnsi="Garamond" w:cs="Garamond"/>
          <w:bCs/>
        </w:rPr>
      </w:pPr>
      <w:r w:rsidRPr="00AE6A1B">
        <w:rPr>
          <w:rFonts w:ascii="Garamond" w:hAnsi="Garamond" w:cs="Garamond"/>
          <w:bCs/>
        </w:rPr>
        <w:t>pomoc w załatwianiu spraw urzędowych,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hAnsi="Garamond" w:cs="Garamond"/>
          <w:bCs/>
        </w:rPr>
      </w:pPr>
      <w:r w:rsidRPr="00AE6A1B">
        <w:rPr>
          <w:rFonts w:ascii="Garamond" w:hAnsi="Garamond" w:cs="Garamond"/>
          <w:bCs/>
        </w:rPr>
        <w:t>pomoc podopiecznym w uzyskiwaniu przysługujących im świadczeń z innych źródeł zabezpieczenia społecznego,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hAnsi="Garamond" w:cs="Garamond"/>
          <w:bCs/>
        </w:rPr>
      </w:pPr>
      <w:r w:rsidRPr="00AE6A1B">
        <w:rPr>
          <w:rFonts w:ascii="Garamond" w:hAnsi="Garamond" w:cs="Garamond"/>
          <w:bCs/>
        </w:rPr>
        <w:t>monitorowanie i pomoc rodzinom niewydolnym wychowawczo, a szczególnie ich dzieciom,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hAnsi="Garamond" w:cs="Garamond"/>
          <w:bCs/>
        </w:rPr>
      </w:pPr>
      <w:r w:rsidRPr="00AE6A1B">
        <w:rPr>
          <w:rFonts w:ascii="Garamond" w:hAnsi="Garamond" w:cs="Garamond"/>
          <w:bCs/>
        </w:rPr>
        <w:t xml:space="preserve">monitorowanie rodzin w ramach prac Grup Roboczych Zespołu Interdyscyplinarnego ds. Przeciwdziałania Przemocy w Rodzinie/procedury „NK”, 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hAnsi="Garamond" w:cs="Garamond"/>
          <w:bCs/>
        </w:rPr>
      </w:pPr>
      <w:r w:rsidRPr="00AE6A1B">
        <w:rPr>
          <w:rFonts w:ascii="Garamond" w:hAnsi="Garamond" w:cs="Garamond"/>
          <w:bCs/>
        </w:rPr>
        <w:t xml:space="preserve">organizowanie w ramach integracji społeczności lokalnej spotkań wigilijnych dla osób starszych, choinki noworocznej dzieciom, </w:t>
      </w:r>
    </w:p>
    <w:p w:rsidR="00472666" w:rsidRDefault="00472666" w:rsidP="00D75E67">
      <w:pPr>
        <w:numPr>
          <w:ilvl w:val="0"/>
          <w:numId w:val="5"/>
        </w:numPr>
        <w:autoSpaceDN w:val="0"/>
        <w:jc w:val="both"/>
        <w:rPr>
          <w:rFonts w:ascii="Garamond" w:hAnsi="Garamond" w:cs="Garamond"/>
          <w:bCs/>
        </w:rPr>
      </w:pPr>
      <w:r w:rsidRPr="00AE6A1B">
        <w:rPr>
          <w:rFonts w:ascii="Garamond" w:hAnsi="Garamond" w:cs="Garamond"/>
          <w:bCs/>
        </w:rPr>
        <w:t>odwiedzanie i monitoring środowisk, szczególnie osób starszych, samotnych przez cały rok, jednak ze szczególnym uwzględnieniem okresu jesienno-zimowego.</w:t>
      </w:r>
    </w:p>
    <w:p w:rsidR="00D75E67" w:rsidRPr="00D75E67" w:rsidRDefault="00D75E67" w:rsidP="00D160C4">
      <w:pPr>
        <w:autoSpaceDN w:val="0"/>
        <w:ind w:left="360"/>
        <w:jc w:val="both"/>
        <w:rPr>
          <w:rFonts w:ascii="Garamond" w:hAnsi="Garamond" w:cs="Garamond"/>
          <w:bCs/>
        </w:rPr>
      </w:pPr>
    </w:p>
    <w:p w:rsidR="00472666" w:rsidRPr="00AE6A1B" w:rsidRDefault="00472666" w:rsidP="00472666">
      <w:pPr>
        <w:ind w:left="720"/>
        <w:jc w:val="both"/>
        <w:rPr>
          <w:rFonts w:ascii="Garamond" w:eastAsia="Garamond" w:hAnsi="Garamond" w:cs="Garamond"/>
          <w:bCs/>
        </w:rPr>
      </w:pPr>
      <w:r w:rsidRPr="00AE6A1B">
        <w:rPr>
          <w:rFonts w:ascii="Garamond" w:hAnsi="Garamond" w:cs="Garamond"/>
          <w:bCs/>
        </w:rPr>
        <w:t>Ośrodek współpracuje w szczególności z: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Theme="minorHAnsi" w:hAnsi="Garamond" w:cs="Garamond"/>
          <w:bCs/>
        </w:rPr>
      </w:pPr>
      <w:r w:rsidRPr="00AE6A1B">
        <w:rPr>
          <w:rFonts w:ascii="Garamond" w:eastAsia="Garamond" w:hAnsi="Garamond" w:cs="Garamond"/>
          <w:bCs/>
        </w:rPr>
        <w:t xml:space="preserve"> </w:t>
      </w:r>
      <w:r w:rsidR="003639F9">
        <w:rPr>
          <w:rFonts w:ascii="Garamond" w:hAnsi="Garamond" w:cs="Garamond"/>
          <w:bCs/>
        </w:rPr>
        <w:t xml:space="preserve">z Policją i </w:t>
      </w:r>
      <w:r w:rsidRPr="00AE6A1B">
        <w:rPr>
          <w:rFonts w:ascii="Garamond" w:hAnsi="Garamond" w:cs="Garamond"/>
          <w:bCs/>
        </w:rPr>
        <w:t>prowadzi wspólne działania interwencyjne w rodzinach,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="Garamond" w:hAnsi="Garamond" w:cs="Garamond"/>
          <w:bCs/>
        </w:rPr>
      </w:pPr>
      <w:r w:rsidRPr="00AE6A1B">
        <w:rPr>
          <w:rFonts w:ascii="Garamond" w:hAnsi="Garamond" w:cs="Garamond"/>
          <w:bCs/>
        </w:rPr>
        <w:t>ze służbą zdrowia i pielęgniarką środowiskową/dotyczy rodzin potrzebujących takiej pomocy</w:t>
      </w:r>
      <w:r w:rsidR="00BA795E">
        <w:rPr>
          <w:rFonts w:ascii="Garamond" w:hAnsi="Garamond" w:cs="Garamond"/>
          <w:bCs/>
        </w:rPr>
        <w:t>,</w:t>
      </w:r>
      <w:r w:rsidR="00D35180" w:rsidRPr="00AE6A1B">
        <w:rPr>
          <w:rFonts w:ascii="Garamond" w:hAnsi="Garamond" w:cs="Garamond"/>
          <w:bCs/>
        </w:rPr>
        <w:t xml:space="preserve"> a w szczególności ich dzieciom</w:t>
      </w:r>
      <w:r w:rsidRPr="00AE6A1B">
        <w:rPr>
          <w:rFonts w:ascii="Garamond" w:hAnsi="Garamond" w:cs="Garamond"/>
          <w:bCs/>
        </w:rPr>
        <w:t>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="Garamond" w:hAnsi="Garamond" w:cs="Garamond"/>
          <w:bCs/>
        </w:rPr>
      </w:pPr>
      <w:r w:rsidRPr="00AE6A1B">
        <w:rPr>
          <w:rFonts w:ascii="Garamond" w:eastAsia="Garamond" w:hAnsi="Garamond" w:cs="Garamond"/>
          <w:bCs/>
        </w:rPr>
        <w:t xml:space="preserve"> </w:t>
      </w:r>
      <w:r w:rsidRPr="00AE6A1B">
        <w:rPr>
          <w:rFonts w:ascii="Garamond" w:hAnsi="Garamond" w:cs="Garamond"/>
          <w:bCs/>
        </w:rPr>
        <w:t>z Gminną Komisją Rozwiązywania Problemów Alkoholowych w Mońkach w zakresie pomocy rodzinom i osobom uzależnionym,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Theme="minorHAnsi" w:hAnsi="Garamond" w:cs="Garamond"/>
          <w:bCs/>
        </w:rPr>
      </w:pPr>
      <w:r w:rsidRPr="00AE6A1B">
        <w:rPr>
          <w:rFonts w:ascii="Garamond" w:eastAsia="Garamond" w:hAnsi="Garamond" w:cs="Garamond"/>
          <w:bCs/>
        </w:rPr>
        <w:t xml:space="preserve"> </w:t>
      </w:r>
      <w:r w:rsidRPr="00AE6A1B">
        <w:rPr>
          <w:rFonts w:ascii="Garamond" w:hAnsi="Garamond" w:cs="Garamond"/>
          <w:bCs/>
        </w:rPr>
        <w:t>z Poradnią Leczenia Uzależnień i Współuzależnienia w Mońkach,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="Garamond" w:hAnsi="Garamond" w:cs="Garamond"/>
          <w:bCs/>
        </w:rPr>
      </w:pPr>
      <w:r w:rsidRPr="00AE6A1B">
        <w:rPr>
          <w:rFonts w:ascii="Garamond" w:hAnsi="Garamond" w:cs="Garamond"/>
          <w:bCs/>
        </w:rPr>
        <w:t>z Powiatowym Centrum Pomocy Rodzinie w Mońkach w zakresie pomocy osobom niepełnosprawnym,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="Garamond" w:hAnsi="Garamond" w:cs="Garamond"/>
          <w:bCs/>
        </w:rPr>
      </w:pPr>
      <w:r w:rsidRPr="00AE6A1B">
        <w:rPr>
          <w:rFonts w:ascii="Garamond" w:eastAsia="Garamond" w:hAnsi="Garamond" w:cs="Garamond"/>
          <w:bCs/>
        </w:rPr>
        <w:lastRenderedPageBreak/>
        <w:t xml:space="preserve"> </w:t>
      </w:r>
      <w:r w:rsidRPr="00AE6A1B">
        <w:rPr>
          <w:rFonts w:ascii="Garamond" w:hAnsi="Garamond" w:cs="Garamond"/>
          <w:bCs/>
        </w:rPr>
        <w:t>z Powiatowym Urzędem Pracy w Mońkach w zakresie motywowania osób bezrobotnych do aktywnego poszukiwania pracy, organizowania</w:t>
      </w:r>
      <w:r w:rsidR="00D35180" w:rsidRPr="00AE6A1B">
        <w:rPr>
          <w:rFonts w:ascii="Garamond" w:hAnsi="Garamond" w:cs="Garamond"/>
          <w:bCs/>
        </w:rPr>
        <w:t xml:space="preserve"> prac interwencyjnych, staży</w:t>
      </w:r>
      <w:r w:rsidRPr="00AE6A1B">
        <w:rPr>
          <w:rFonts w:ascii="Garamond" w:hAnsi="Garamond" w:cs="Garamond"/>
          <w:bCs/>
        </w:rPr>
        <w:t xml:space="preserve"> i robót publicznych,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="Garamond" w:hAnsi="Garamond" w:cs="Garamond"/>
          <w:bCs/>
        </w:rPr>
      </w:pPr>
      <w:r w:rsidRPr="00AE6A1B">
        <w:rPr>
          <w:rFonts w:ascii="Garamond" w:eastAsia="Garamond" w:hAnsi="Garamond" w:cs="Garamond"/>
          <w:bCs/>
        </w:rPr>
        <w:t xml:space="preserve"> </w:t>
      </w:r>
      <w:r w:rsidRPr="00AE6A1B">
        <w:rPr>
          <w:rFonts w:ascii="Garamond" w:hAnsi="Garamond" w:cs="Garamond"/>
          <w:bCs/>
        </w:rPr>
        <w:t xml:space="preserve">z pedagogami i psychologami szkolnymi, 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="Garamond" w:hAnsi="Garamond" w:cs="Garamond"/>
          <w:bCs/>
        </w:rPr>
      </w:pPr>
      <w:r w:rsidRPr="00AE6A1B">
        <w:rPr>
          <w:rFonts w:ascii="Garamond" w:eastAsia="Garamond" w:hAnsi="Garamond" w:cs="Garamond"/>
          <w:bCs/>
        </w:rPr>
        <w:t xml:space="preserve"> </w:t>
      </w:r>
      <w:r w:rsidR="00BA795E">
        <w:rPr>
          <w:rFonts w:ascii="Garamond" w:hAnsi="Garamond" w:cs="Garamond"/>
          <w:bCs/>
        </w:rPr>
        <w:t xml:space="preserve">z kuratorami </w:t>
      </w:r>
      <w:r w:rsidRPr="00AE6A1B">
        <w:rPr>
          <w:rFonts w:ascii="Garamond" w:hAnsi="Garamond" w:cs="Garamond"/>
          <w:bCs/>
        </w:rPr>
        <w:t>zawodowymi oraz społecznymi,</w:t>
      </w:r>
    </w:p>
    <w:p w:rsidR="00472666" w:rsidRPr="00AE6A1B" w:rsidRDefault="00472666" w:rsidP="00F8502E">
      <w:pPr>
        <w:numPr>
          <w:ilvl w:val="0"/>
          <w:numId w:val="5"/>
        </w:numPr>
        <w:autoSpaceDN w:val="0"/>
        <w:jc w:val="both"/>
        <w:rPr>
          <w:rFonts w:ascii="Garamond" w:eastAsiaTheme="minorHAnsi" w:hAnsi="Garamond" w:cs="Garamond"/>
          <w:b/>
          <w:bCs/>
        </w:rPr>
      </w:pPr>
      <w:r w:rsidRPr="00AE6A1B">
        <w:rPr>
          <w:rFonts w:ascii="Garamond" w:eastAsia="Garamond" w:hAnsi="Garamond" w:cs="Garamond"/>
          <w:bCs/>
        </w:rPr>
        <w:t xml:space="preserve"> </w:t>
      </w:r>
      <w:r w:rsidRPr="00AE6A1B">
        <w:rPr>
          <w:rFonts w:ascii="Garamond" w:hAnsi="Garamond" w:cs="Garamond"/>
          <w:bCs/>
        </w:rPr>
        <w:t>z Miejskim Zespołem ds. Orzekania o Stopniu Niepełnosprawności w Białymstoku,  w  zakresie kierow</w:t>
      </w:r>
      <w:r w:rsidR="00D35180" w:rsidRPr="00AE6A1B">
        <w:rPr>
          <w:rFonts w:ascii="Garamond" w:hAnsi="Garamond" w:cs="Garamond"/>
          <w:bCs/>
        </w:rPr>
        <w:t>ania osób do orzeczenia, wymiany</w:t>
      </w:r>
      <w:r w:rsidRPr="00AE6A1B">
        <w:rPr>
          <w:rFonts w:ascii="Garamond" w:hAnsi="Garamond" w:cs="Garamond"/>
          <w:bCs/>
        </w:rPr>
        <w:t xml:space="preserve"> informacji.</w:t>
      </w:r>
    </w:p>
    <w:p w:rsidR="00472666" w:rsidRPr="00AE6A1B" w:rsidRDefault="00472666" w:rsidP="00D35180">
      <w:pPr>
        <w:ind w:firstLine="708"/>
        <w:jc w:val="both"/>
        <w:textAlignment w:val="baseline"/>
        <w:rPr>
          <w:rFonts w:ascii="Garamond" w:hAnsi="Garamond"/>
          <w:b/>
          <w:kern w:val="3"/>
        </w:rPr>
      </w:pPr>
      <w:r w:rsidRPr="00AE6A1B">
        <w:rPr>
          <w:rFonts w:ascii="Garamond" w:hAnsi="Garamond"/>
          <w:kern w:val="3"/>
        </w:rPr>
        <w:t>Informacje o uprawnieniach jakie przysługują osobom/rodzinom są dostępne na tablicach informacyjnych w Ośrodku</w:t>
      </w:r>
      <w:r w:rsidR="00F56550">
        <w:rPr>
          <w:rFonts w:ascii="Garamond" w:hAnsi="Garamond"/>
          <w:kern w:val="3"/>
        </w:rPr>
        <w:t xml:space="preserve">, w Urzędzie Miejskim w Mońkach, </w:t>
      </w:r>
      <w:r w:rsidRPr="00AE6A1B">
        <w:rPr>
          <w:rFonts w:ascii="Garamond" w:hAnsi="Garamond"/>
          <w:kern w:val="3"/>
        </w:rPr>
        <w:t>zamieszczone zostały na stronie internetowej Urzędu Miejskiego w Mońkach (BIP) oraz</w:t>
      </w:r>
      <w:r w:rsidRPr="00AE6A1B">
        <w:rPr>
          <w:rStyle w:val="Pogrubienie"/>
          <w:rFonts w:ascii="Garamond" w:hAnsi="Garamond" w:cs="Garamond"/>
        </w:rPr>
        <w:t xml:space="preserve"> </w:t>
      </w:r>
      <w:r w:rsidRPr="00AE6A1B">
        <w:rPr>
          <w:rStyle w:val="Pogrubienie"/>
          <w:rFonts w:ascii="Garamond" w:hAnsi="Garamond" w:cs="Garamond"/>
          <w:b w:val="0"/>
        </w:rPr>
        <w:t>są przekazywane przez pracowników Ośrodka na bieżąco.</w:t>
      </w:r>
    </w:p>
    <w:p w:rsidR="00472666" w:rsidRPr="00AE6A1B" w:rsidRDefault="00472666" w:rsidP="00472666">
      <w:pPr>
        <w:ind w:left="720"/>
        <w:jc w:val="both"/>
        <w:rPr>
          <w:rStyle w:val="Pogrubienie"/>
          <w:rFonts w:eastAsiaTheme="minorHAnsi" w:cs="Garamond"/>
          <w:b w:val="0"/>
          <w:lang w:eastAsia="en-US"/>
        </w:rPr>
      </w:pPr>
    </w:p>
    <w:p w:rsidR="00472666" w:rsidRPr="00AE6A1B" w:rsidRDefault="00472666" w:rsidP="00DB7D7B">
      <w:pPr>
        <w:widowControl w:val="0"/>
        <w:ind w:firstLine="708"/>
        <w:jc w:val="both"/>
        <w:textAlignment w:val="baseline"/>
        <w:rPr>
          <w:rStyle w:val="Pogrubienie"/>
          <w:rFonts w:ascii="Garamond" w:hAnsi="Garamond" w:cs="Garamond"/>
          <w:b w:val="0"/>
        </w:rPr>
      </w:pPr>
      <w:r w:rsidRPr="00AE6A1B">
        <w:rPr>
          <w:rStyle w:val="Pogrubienie"/>
          <w:rFonts w:ascii="Garamond" w:hAnsi="Garamond" w:cs="Garamond"/>
          <w:b w:val="0"/>
        </w:rPr>
        <w:t xml:space="preserve">W okresie objętym kontrolą  zawarto 6 kontraktów socjalnych z osobami bezrobotnymi. Celem kontraktów było udokumentowanie aktywnego poszukiwania pracy, podjęcie spłaty zadłużenia czynszowego, uzyskanie orzeczenia o niepełnosprawności. Zrealizowano 2 kontrakty,  w trakcie realizacji pozostają 4 kontrakty socjalne. </w:t>
      </w:r>
    </w:p>
    <w:p w:rsidR="00472666" w:rsidRPr="00AE6A1B" w:rsidRDefault="00472666" w:rsidP="00472666">
      <w:pPr>
        <w:overflowPunct w:val="0"/>
        <w:autoSpaceDE w:val="0"/>
        <w:ind w:firstLine="708"/>
        <w:jc w:val="both"/>
        <w:rPr>
          <w:rFonts w:eastAsia="SimSun" w:cs="Mangal"/>
          <w:kern w:val="3"/>
          <w:lang w:eastAsia="pl-PL" w:bidi="hi-IN"/>
        </w:rPr>
      </w:pPr>
      <w:r w:rsidRPr="00AE6A1B">
        <w:rPr>
          <w:rStyle w:val="Pogrubienie"/>
          <w:rFonts w:ascii="Garamond" w:hAnsi="Garamond" w:cs="Garamond"/>
          <w:b w:val="0"/>
        </w:rPr>
        <w:t>Dokonano kontroli pięciu kontraktów socjalnych.</w:t>
      </w:r>
      <w:r w:rsidRPr="00AE6A1B">
        <w:rPr>
          <w:rStyle w:val="Pogrubienie"/>
          <w:rFonts w:ascii="Garamond" w:hAnsi="Garamond" w:cs="Garamond"/>
        </w:rPr>
        <w:t xml:space="preserve"> </w:t>
      </w:r>
      <w:r w:rsidRPr="00AE6A1B">
        <w:rPr>
          <w:rFonts w:ascii="Garamond" w:hAnsi="Garamond"/>
        </w:rPr>
        <w:t xml:space="preserve">W 4 przypadkach sytuacja osób podlega dalszemu monitorowaniu przez pracowników socjalnych, kontrakty są w trakcie realizacji. Dla osiągnięcia celów, o których mowa w kontraktach strony podjęły działania zgodnie z harmonogramem. </w:t>
      </w:r>
      <w:r w:rsidR="00532B71" w:rsidRPr="00AE6A1B">
        <w:rPr>
          <w:rFonts w:ascii="Garamond" w:hAnsi="Garamond"/>
        </w:rPr>
        <w:t xml:space="preserve">Natomiast </w:t>
      </w:r>
      <w:r w:rsidR="00532B71" w:rsidRPr="00AE6A1B">
        <w:rPr>
          <w:rFonts w:ascii="Garamond" w:eastAsia="SimSun" w:hAnsi="Garamond" w:cs="Mangal"/>
          <w:kern w:val="3"/>
          <w:lang w:eastAsia="pl-PL" w:bidi="hi-IN"/>
        </w:rPr>
        <w:t>j</w:t>
      </w:r>
      <w:r w:rsidRPr="00AE6A1B">
        <w:rPr>
          <w:rFonts w:ascii="Garamond" w:eastAsia="SimSun" w:hAnsi="Garamond" w:cs="Mangal"/>
          <w:kern w:val="3"/>
          <w:lang w:eastAsia="pl-PL" w:bidi="hi-IN"/>
        </w:rPr>
        <w:t xml:space="preserve">eden ze sprawdzonych kontraktów został zakończony, dokonano oceny realizacji działań ustalonych w kontrakcie socjalnym, w której stwierdzono, że działania </w:t>
      </w:r>
      <w:r w:rsidR="00340A9D">
        <w:rPr>
          <w:rFonts w:ascii="Garamond" w:eastAsia="SimSun" w:hAnsi="Garamond" w:cs="Mangal"/>
          <w:kern w:val="3"/>
          <w:lang w:eastAsia="pl-PL" w:bidi="hi-IN"/>
        </w:rPr>
        <w:br/>
      </w:r>
      <w:r w:rsidRPr="00AE6A1B">
        <w:rPr>
          <w:rFonts w:ascii="Garamond" w:eastAsia="SimSun" w:hAnsi="Garamond" w:cs="Mangal"/>
          <w:kern w:val="3"/>
          <w:lang w:eastAsia="pl-PL" w:bidi="hi-IN"/>
        </w:rPr>
        <w:t xml:space="preserve">w zakresie udokumentowania przez stronę poszukiwania pracy zostały zrealizowane. W aktach sprawy znajduje się oświadczenie o braku możliwości zatrudnienia osoby objętej kontraktem wydane przez właściciela zakładu pracy. </w:t>
      </w:r>
      <w:r w:rsidRPr="00AE6A1B">
        <w:rPr>
          <w:rFonts w:ascii="Garamond" w:eastAsia="SimSun" w:hAnsi="Garamond" w:cs="Mangal"/>
          <w:b/>
          <w:kern w:val="3"/>
          <w:lang w:eastAsia="pl-PL" w:bidi="hi-IN"/>
        </w:rPr>
        <w:t>Omawiana ocena nie zawiera podpisu pracownika socjalnego, osoby zawierającej kontrakt oraz daty</w:t>
      </w:r>
      <w:r w:rsidRPr="00AE6A1B">
        <w:rPr>
          <w:rFonts w:ascii="Garamond" w:eastAsia="SimSun" w:hAnsi="Garamond" w:cs="Mangal"/>
          <w:kern w:val="3"/>
          <w:lang w:eastAsia="pl-PL" w:bidi="hi-IN"/>
        </w:rPr>
        <w:t xml:space="preserve">. </w:t>
      </w:r>
    </w:p>
    <w:p w:rsidR="00340A9D" w:rsidRPr="00AE6A1B" w:rsidRDefault="00340A9D" w:rsidP="00340A9D">
      <w:pPr>
        <w:widowControl w:val="0"/>
        <w:ind w:firstLine="709"/>
        <w:jc w:val="right"/>
        <w:textAlignment w:val="baseline"/>
        <w:rPr>
          <w:rFonts w:ascii="Garamond" w:eastAsia="SimSun" w:hAnsi="Garamond" w:cs="Mangal"/>
          <w:kern w:val="3"/>
          <w:lang w:eastAsia="pl-PL" w:bidi="hi-IN"/>
        </w:rPr>
      </w:pPr>
      <w:r w:rsidRPr="00AE6A1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240-241</w:t>
      </w:r>
      <w:r w:rsidRPr="00AE6A1B">
        <w:rPr>
          <w:rFonts w:ascii="Garamond" w:hAnsi="Garamond"/>
        </w:rPr>
        <w:t>]</w:t>
      </w:r>
    </w:p>
    <w:p w:rsidR="00472666" w:rsidRPr="00AE6A1B" w:rsidRDefault="00472666" w:rsidP="00A10DB7">
      <w:pPr>
        <w:ind w:firstLine="708"/>
        <w:jc w:val="both"/>
        <w:rPr>
          <w:b/>
          <w:lang w:eastAsia="en-US"/>
        </w:rPr>
      </w:pPr>
      <w:r w:rsidRPr="00AE6A1B">
        <w:rPr>
          <w:rFonts w:ascii="Garamond" w:hAnsi="Garamond"/>
        </w:rPr>
        <w:t xml:space="preserve">Biorąc powyższe pod uwagę należy stwierdzić, że działania podejmowane przez pracowników socjalnych miały, na celu realizowanie zadania, zgodnie z definicją pracy socjalnej, zawartą w art. 6 pkt 12 oraz art. 45 ustawy o pomocy społecznej. </w:t>
      </w:r>
      <w:r w:rsidRPr="00AE6A1B">
        <w:rPr>
          <w:rFonts w:ascii="Garamond" w:hAnsi="Garamond"/>
          <w:b/>
        </w:rPr>
        <w:t>W dokumentacji prowadzonej przez pracowników socjalnych, w szczególności, w kwestionariuszu wywiadu środowiskowego w znikomym stopniu odzwierciedlano podejmowane działania, jak również nie dokonywano analizy sytuacji i nie wyciągano wniosków co do dalszej pracy z osobą lub rodziną, w celu umożliwienia im wyjścia z trudnej sytuacji życiowej.</w:t>
      </w:r>
    </w:p>
    <w:p w:rsidR="00445874" w:rsidRDefault="00445874" w:rsidP="006B326D">
      <w:pPr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6B326D" w:rsidRPr="00AE6A1B" w:rsidRDefault="006B326D" w:rsidP="006B326D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AE6A1B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 z zaburzeniami psychicznymi</w:t>
      </w:r>
    </w:p>
    <w:p w:rsidR="00F13F6B" w:rsidRPr="00AE6A1B" w:rsidRDefault="00F13F6B" w:rsidP="00F13F6B">
      <w:pPr>
        <w:pStyle w:val="Standard"/>
        <w:overflowPunct w:val="0"/>
        <w:autoSpaceDE w:val="0"/>
        <w:ind w:firstLine="709"/>
        <w:jc w:val="both"/>
        <w:rPr>
          <w:rFonts w:ascii="Garamond" w:hAnsi="Garamond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>W okres</w:t>
      </w:r>
      <w:r w:rsidR="00B5270F" w:rsidRPr="00AE6A1B">
        <w:rPr>
          <w:rFonts w:ascii="Garamond" w:hAnsi="Garamond"/>
          <w:sz w:val="24"/>
          <w:szCs w:val="24"/>
        </w:rPr>
        <w:t>ie objętym kontrolą gmina Mońki organizowała i świadczyła</w:t>
      </w:r>
      <w:r w:rsidRPr="00AE6A1B">
        <w:rPr>
          <w:rFonts w:ascii="Garamond" w:hAnsi="Garamond"/>
          <w:sz w:val="24"/>
          <w:szCs w:val="24"/>
        </w:rPr>
        <w:t xml:space="preserve"> usługi opiekuńcze</w:t>
      </w:r>
      <w:r w:rsidR="00B5270F" w:rsidRPr="00AE6A1B">
        <w:rPr>
          <w:rFonts w:ascii="Garamond" w:hAnsi="Garamond"/>
          <w:sz w:val="24"/>
          <w:szCs w:val="24"/>
        </w:rPr>
        <w:t>,</w:t>
      </w:r>
      <w:r w:rsidRPr="00AE6A1B">
        <w:rPr>
          <w:rFonts w:ascii="Garamond" w:hAnsi="Garamond"/>
          <w:sz w:val="24"/>
          <w:szCs w:val="24"/>
        </w:rPr>
        <w:t xml:space="preserve"> </w:t>
      </w:r>
      <w:r w:rsidR="00B5270F" w:rsidRPr="00AE6A1B">
        <w:rPr>
          <w:rFonts w:ascii="Garamond" w:hAnsi="Garamond"/>
          <w:sz w:val="24"/>
          <w:szCs w:val="24"/>
        </w:rPr>
        <w:br/>
      </w:r>
      <w:r w:rsidRPr="00AE6A1B">
        <w:rPr>
          <w:rFonts w:ascii="Garamond" w:hAnsi="Garamond"/>
          <w:sz w:val="24"/>
          <w:szCs w:val="24"/>
          <w:lang w:eastAsia="ar-SA"/>
        </w:rPr>
        <w:t>z wyłączeniem usług specjalistycznych</w:t>
      </w:r>
      <w:r w:rsidR="00B5270F" w:rsidRPr="00AE6A1B">
        <w:rPr>
          <w:rFonts w:ascii="Garamond" w:hAnsi="Garamond"/>
          <w:sz w:val="24"/>
          <w:szCs w:val="24"/>
          <w:lang w:eastAsia="ar-SA"/>
        </w:rPr>
        <w:t xml:space="preserve"> w miejscu zamieszkania.</w:t>
      </w:r>
      <w:r w:rsidRPr="00AE6A1B">
        <w:rPr>
          <w:rFonts w:ascii="Garamond" w:hAnsi="Garamond"/>
          <w:sz w:val="24"/>
          <w:szCs w:val="24"/>
          <w:lang w:eastAsia="ar-SA"/>
        </w:rPr>
        <w:t xml:space="preserve"> W okresie od 01.10.2015 r. do 31.12.2015 r. pomocą objęto 10 osób, natomiast w okresie od 01.01.2016 r. do 30.09.2016 r. pomocą w tej formie objęto 16 osób. </w:t>
      </w:r>
      <w:r w:rsidRPr="00AE6A1B">
        <w:rPr>
          <w:rFonts w:ascii="Garamond" w:hAnsi="Garamond"/>
          <w:sz w:val="24"/>
          <w:szCs w:val="24"/>
        </w:rPr>
        <w:t>Usługi opiekuńcze przyznawane były z powodu niepełnosprawności oraz wieku. Usługi świadczą dwie opiekunki na umowę o pracę oraz 3 osoby w ramach umów zlecenia. Ośrodek prowadzi karty pracy opiekunek.</w:t>
      </w:r>
    </w:p>
    <w:p w:rsidR="00F13F6B" w:rsidRPr="00AE6A1B" w:rsidRDefault="00037F4C" w:rsidP="00F13F6B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 xml:space="preserve"> [Akta kontroli, str.</w:t>
      </w:r>
      <w:r w:rsidR="00445874">
        <w:rPr>
          <w:rFonts w:ascii="Garamond" w:hAnsi="Garamond"/>
        </w:rPr>
        <w:t xml:space="preserve"> 239-240</w:t>
      </w:r>
      <w:r w:rsidR="00F13F6B" w:rsidRPr="00AE6A1B">
        <w:rPr>
          <w:rFonts w:ascii="Garamond" w:hAnsi="Garamond"/>
        </w:rPr>
        <w:t>]</w:t>
      </w:r>
    </w:p>
    <w:p w:rsidR="00F13F6B" w:rsidRPr="00AE6A1B" w:rsidRDefault="00F13F6B" w:rsidP="00F13F6B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Dokonano kontroli los</w:t>
      </w:r>
      <w:r w:rsidR="007B63AC" w:rsidRPr="00AE6A1B">
        <w:rPr>
          <w:rFonts w:ascii="Garamond" w:hAnsi="Garamond"/>
        </w:rPr>
        <w:t>owo wybranych akt, w tym decyzji rozstrzygających</w:t>
      </w:r>
      <w:r w:rsidRPr="00AE6A1B">
        <w:rPr>
          <w:rFonts w:ascii="Garamond" w:hAnsi="Garamond"/>
        </w:rPr>
        <w:t xml:space="preserve"> postępowania administracyjne:</w:t>
      </w:r>
    </w:p>
    <w:p w:rsidR="00F13F6B" w:rsidRPr="00AE6A1B" w:rsidRDefault="00F13F6B" w:rsidP="00F13F6B">
      <w:pPr>
        <w:rPr>
          <w:rFonts w:ascii="Garamond" w:hAnsi="Garamond"/>
        </w:rPr>
      </w:pPr>
    </w:p>
    <w:p w:rsidR="00F13F6B" w:rsidRPr="00AE6A1B" w:rsidRDefault="00F13F6B" w:rsidP="00F13F6B">
      <w:pPr>
        <w:rPr>
          <w:rFonts w:ascii="Garamond" w:hAnsi="Garamond"/>
        </w:rPr>
        <w:sectPr w:rsidR="00F13F6B" w:rsidRPr="00AE6A1B" w:rsidSect="00F13F6B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F13F6B" w:rsidRPr="00AE6A1B" w:rsidRDefault="00F13F6B" w:rsidP="00F8502E">
      <w:pPr>
        <w:pStyle w:val="Akapitzlist"/>
        <w:numPr>
          <w:ilvl w:val="0"/>
          <w:numId w:val="6"/>
        </w:numPr>
        <w:suppressAutoHyphens w:val="0"/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MOPS.5025.10.2016 z 23.02.2016 </w:t>
      </w:r>
    </w:p>
    <w:p w:rsidR="00F13F6B" w:rsidRPr="00AE6A1B" w:rsidRDefault="00F13F6B" w:rsidP="00F8502E">
      <w:pPr>
        <w:pStyle w:val="Akapitzlist"/>
        <w:numPr>
          <w:ilvl w:val="0"/>
          <w:numId w:val="6"/>
        </w:numPr>
        <w:suppressAutoHyphens w:val="0"/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MOPS.5025.15.2016 z 14.03.2016 </w:t>
      </w:r>
    </w:p>
    <w:p w:rsidR="00F13F6B" w:rsidRPr="00AE6A1B" w:rsidRDefault="00F13F6B" w:rsidP="00F8502E">
      <w:pPr>
        <w:pStyle w:val="Akapitzlist"/>
        <w:numPr>
          <w:ilvl w:val="0"/>
          <w:numId w:val="6"/>
        </w:numPr>
        <w:suppressAutoHyphens w:val="0"/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>MOPS.5025.32.2016 z 25.04.2016</w:t>
      </w:r>
    </w:p>
    <w:p w:rsidR="00F13F6B" w:rsidRPr="00AE6A1B" w:rsidRDefault="00F13F6B" w:rsidP="00F8502E">
      <w:pPr>
        <w:pStyle w:val="Akapitzlist"/>
        <w:numPr>
          <w:ilvl w:val="0"/>
          <w:numId w:val="6"/>
        </w:numPr>
        <w:suppressAutoHyphens w:val="0"/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MOPS.5025.53.2015 z 14.10.2015 </w:t>
      </w:r>
    </w:p>
    <w:p w:rsidR="00F13F6B" w:rsidRPr="00AE6A1B" w:rsidRDefault="00F13F6B" w:rsidP="00F8502E">
      <w:pPr>
        <w:pStyle w:val="Akapitzlist"/>
        <w:numPr>
          <w:ilvl w:val="0"/>
          <w:numId w:val="6"/>
        </w:numPr>
        <w:suppressAutoHyphens w:val="0"/>
        <w:overflowPunct w:val="0"/>
        <w:autoSpaceDE w:val="0"/>
        <w:rPr>
          <w:rFonts w:ascii="Garamond" w:hAnsi="Garamond"/>
        </w:rPr>
      </w:pPr>
      <w:r w:rsidRPr="00AE6A1B">
        <w:rPr>
          <w:rFonts w:ascii="Garamond" w:hAnsi="Garamond"/>
        </w:rPr>
        <w:t>MOPS.5025.55.2015 z 14.10.2015</w:t>
      </w:r>
    </w:p>
    <w:p w:rsidR="00F13F6B" w:rsidRPr="00AE6A1B" w:rsidRDefault="00F13F6B" w:rsidP="00F13F6B">
      <w:pPr>
        <w:rPr>
          <w:rFonts w:ascii="Garamond" w:hAnsi="Garamond"/>
        </w:rPr>
        <w:sectPr w:rsidR="00F13F6B" w:rsidRPr="00AE6A1B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F13F6B" w:rsidRPr="00AE6A1B" w:rsidRDefault="00F13F6B" w:rsidP="00F13F6B">
      <w:pPr>
        <w:overflowPunct w:val="0"/>
        <w:autoSpaceDE w:val="0"/>
        <w:rPr>
          <w:rFonts w:ascii="Garamond" w:hAnsi="Garamond"/>
        </w:rPr>
      </w:pPr>
    </w:p>
    <w:p w:rsidR="00F13F6B" w:rsidRPr="00AE6A1B" w:rsidRDefault="00F13F6B" w:rsidP="00F13F6B">
      <w:pPr>
        <w:overflowPunct w:val="0"/>
        <w:autoSpaceDE w:val="0"/>
        <w:jc w:val="both"/>
        <w:rPr>
          <w:rFonts w:ascii="Garamond" w:hAnsi="Garamond"/>
          <w:b/>
        </w:rPr>
      </w:pPr>
      <w:r w:rsidRPr="00AE6A1B">
        <w:rPr>
          <w:rFonts w:ascii="Garamond" w:hAnsi="Garamond"/>
        </w:rPr>
        <w:t xml:space="preserve">- </w:t>
      </w:r>
      <w:r w:rsidR="00037F4C" w:rsidRPr="00AE6A1B">
        <w:rPr>
          <w:rFonts w:ascii="Garamond" w:hAnsi="Garamond"/>
        </w:rPr>
        <w:t xml:space="preserve">w pięciu przypadkach </w:t>
      </w:r>
      <w:r w:rsidRPr="00AE6A1B">
        <w:rPr>
          <w:rFonts w:ascii="Garamond" w:hAnsi="Garamond"/>
        </w:rPr>
        <w:t xml:space="preserve">w podstawach prawnych decyzji administracyjnych nie powołano przepisów delegujących do zmiany decyzji administracyjnej </w:t>
      </w:r>
      <w:r w:rsidRPr="00AE6A1B">
        <w:rPr>
          <w:rFonts w:ascii="Garamond" w:hAnsi="Garamond"/>
          <w:b/>
        </w:rPr>
        <w:t>– poz. 1-5,</w:t>
      </w:r>
    </w:p>
    <w:p w:rsidR="00F13F6B" w:rsidRPr="00AE6A1B" w:rsidRDefault="00F13F6B" w:rsidP="00F13F6B">
      <w:pPr>
        <w:widowControl w:val="0"/>
        <w:tabs>
          <w:tab w:val="left" w:pos="0"/>
        </w:tabs>
        <w:autoSpaceDE w:val="0"/>
        <w:adjustRightInd w:val="0"/>
        <w:jc w:val="both"/>
        <w:rPr>
          <w:rFonts w:asciiTheme="minorHAnsi" w:hAnsiTheme="minorHAnsi"/>
          <w:u w:val="single"/>
        </w:rPr>
      </w:pPr>
      <w:r w:rsidRPr="00AE6A1B">
        <w:rPr>
          <w:rFonts w:ascii="Garamond" w:hAnsi="Garamond"/>
        </w:rPr>
        <w:t xml:space="preserve">- </w:t>
      </w:r>
      <w:r w:rsidR="00037F4C" w:rsidRPr="00AE6A1B">
        <w:rPr>
          <w:rFonts w:ascii="Garamond" w:hAnsi="Garamond"/>
        </w:rPr>
        <w:t xml:space="preserve">w jednym przypadku w aktach sprawy </w:t>
      </w:r>
      <w:r w:rsidRPr="00AE6A1B">
        <w:rPr>
          <w:rFonts w:ascii="Garamond" w:hAnsi="Garamond"/>
        </w:rPr>
        <w:t>brak dowodu otrzymania świadczeń emerytalno</w:t>
      </w:r>
      <w:r w:rsidR="004140A4">
        <w:rPr>
          <w:rFonts w:ascii="Garamond" w:hAnsi="Garamond"/>
        </w:rPr>
        <w:t>-rentowych małżonków</w:t>
      </w:r>
      <w:r w:rsidRPr="00AE6A1B">
        <w:rPr>
          <w:rFonts w:ascii="Garamond" w:hAnsi="Garamond"/>
        </w:rPr>
        <w:t xml:space="preserve"> - dokumentu, o którym mowa w art. 107 ust. 5b pkt 10 ustawy o pomocy społecznej </w:t>
      </w:r>
      <w:r w:rsidRPr="00AE6A1B">
        <w:rPr>
          <w:rFonts w:ascii="Garamond" w:hAnsi="Garamond"/>
          <w:b/>
        </w:rPr>
        <w:t>– poz. 2.</w:t>
      </w:r>
    </w:p>
    <w:p w:rsidR="00F13F6B" w:rsidRPr="00AE6A1B" w:rsidRDefault="00F13F6B" w:rsidP="00F13F6B">
      <w:pPr>
        <w:overflowPunct w:val="0"/>
        <w:autoSpaceDE w:val="0"/>
        <w:rPr>
          <w:rFonts w:ascii="Garamond" w:hAnsi="Garamond"/>
        </w:rPr>
      </w:pPr>
    </w:p>
    <w:p w:rsidR="00F13F6B" w:rsidRPr="00AE6A1B" w:rsidRDefault="00F13F6B" w:rsidP="00242C45">
      <w:pPr>
        <w:pStyle w:val="Standard"/>
        <w:overflowPunct w:val="0"/>
        <w:autoSpaceDE w:val="0"/>
        <w:ind w:firstLine="708"/>
        <w:jc w:val="both"/>
        <w:rPr>
          <w:rFonts w:ascii="Garamond" w:hAnsi="Garamond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>Rada Miejska w Mońkach podjęła Uchwałę nr XXIX/240/13 z dnia 8 marca 2013 r. w sprawie określenia szczegółowych warunków przyznawania i odpłatności za usługi opiekuńcze i specjalistyczne usługi opiekuńcze</w:t>
      </w:r>
      <w:r w:rsidR="00AD640B" w:rsidRPr="00AE6A1B">
        <w:rPr>
          <w:rFonts w:ascii="Garamond" w:hAnsi="Garamond"/>
          <w:sz w:val="24"/>
          <w:szCs w:val="24"/>
        </w:rPr>
        <w:t>,</w:t>
      </w:r>
      <w:r w:rsidRPr="00AE6A1B">
        <w:rPr>
          <w:rFonts w:ascii="Garamond" w:hAnsi="Garamond"/>
          <w:sz w:val="24"/>
          <w:szCs w:val="24"/>
        </w:rPr>
        <w:t xml:space="preserve"> z wyłączeniem </w:t>
      </w:r>
      <w:r w:rsidRPr="00AE6A1B">
        <w:rPr>
          <w:rFonts w:ascii="Garamond" w:hAnsi="Garamond"/>
          <w:sz w:val="24"/>
          <w:szCs w:val="24"/>
          <w:lang w:eastAsia="ar-SA"/>
        </w:rPr>
        <w:t>specjalistycznych usług opiekuńczych dla osób z zaburzeniami psychicznymi or</w:t>
      </w:r>
      <w:r w:rsidRPr="00AE6A1B">
        <w:rPr>
          <w:rFonts w:ascii="Garamond" w:hAnsi="Garamond"/>
          <w:sz w:val="24"/>
          <w:szCs w:val="24"/>
        </w:rPr>
        <w:t>az szczegółowych warunków częściowego lub całkowitego zwolnienia z opłat, jak również trybu ich pobierania.</w:t>
      </w:r>
    </w:p>
    <w:p w:rsidR="00F13F6B" w:rsidRPr="00AE6A1B" w:rsidRDefault="00F13F6B" w:rsidP="006B326D">
      <w:pPr>
        <w:overflowPunct w:val="0"/>
        <w:autoSpaceDE w:val="0"/>
        <w:jc w:val="both"/>
        <w:rPr>
          <w:rFonts w:ascii="Garamond" w:hAnsi="Garamond" w:cs="Garamond"/>
        </w:rPr>
      </w:pPr>
    </w:p>
    <w:p w:rsidR="006B326D" w:rsidRPr="00AE6A1B" w:rsidRDefault="006B326D" w:rsidP="006B326D">
      <w:pPr>
        <w:jc w:val="both"/>
        <w:rPr>
          <w:rFonts w:ascii="Garamond" w:hAnsi="Garamond"/>
        </w:rPr>
      </w:pPr>
      <w:r w:rsidRPr="00676B32">
        <w:rPr>
          <w:rFonts w:ascii="Garamond" w:hAnsi="Garamond"/>
          <w:b/>
          <w:i/>
        </w:rPr>
        <w:t>12) prowadzenie i zapewnienie miejsc w mieszkaniach chronionych</w:t>
      </w:r>
      <w:r w:rsidRPr="00AE6A1B">
        <w:rPr>
          <w:rFonts w:ascii="Garamond" w:hAnsi="Garamond"/>
          <w:b/>
          <w:i/>
        </w:rPr>
        <w:t xml:space="preserve"> </w:t>
      </w:r>
    </w:p>
    <w:p w:rsidR="006B326D" w:rsidRPr="00AE6A1B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AE6A1B">
        <w:rPr>
          <w:rFonts w:ascii="Garamond" w:hAnsi="Garamond"/>
        </w:rPr>
        <w:t>Zg</w:t>
      </w:r>
      <w:r w:rsidR="00AC7BEE" w:rsidRPr="00AE6A1B">
        <w:rPr>
          <w:rFonts w:ascii="Garamond" w:hAnsi="Garamond"/>
        </w:rPr>
        <w:t>odnie z wyjaśnieniami dyrektora</w:t>
      </w:r>
      <w:r w:rsidRPr="00AE6A1B">
        <w:rPr>
          <w:rFonts w:ascii="Garamond" w:hAnsi="Garamond"/>
        </w:rPr>
        <w:t xml:space="preserve"> Ośrodka </w:t>
      </w:r>
      <w:r w:rsidRPr="00AE6A1B">
        <w:rPr>
          <w:rFonts w:ascii="Garamond" w:hAnsi="Garamond" w:cs="Garamond"/>
        </w:rPr>
        <w:t xml:space="preserve">gmina nie prowadzi i nie zapewnia miejsc </w:t>
      </w:r>
      <w:r w:rsidRPr="00AE6A1B">
        <w:rPr>
          <w:rFonts w:ascii="Garamond" w:hAnsi="Garamond" w:cs="Garamond"/>
        </w:rPr>
        <w:br/>
        <w:t xml:space="preserve">w mieszkaniach chronionych </w:t>
      </w:r>
      <w:r w:rsidRPr="00AE6A1B">
        <w:rPr>
          <w:rFonts w:ascii="Garamond" w:hAnsi="Garamond"/>
        </w:rPr>
        <w:t>w myśl art. 17 ust. 1 pkt 12 ustawy o pomocy społecznej</w:t>
      </w:r>
      <w:r w:rsidR="00AC7BEE" w:rsidRPr="00AE6A1B">
        <w:rPr>
          <w:rFonts w:ascii="Garamond" w:hAnsi="Garamond" w:cs="Garamond"/>
        </w:rPr>
        <w:t>. Dyrektor Ośrodka zgłaszał ustnie Burmistrzowi Moniek potrzebę wygospodarowania lokalu z zasobów mieszkaniowych Gminy Mońki, który można byłoby zaadoptować na mieszkanie chronione.</w:t>
      </w:r>
      <w:r w:rsidRPr="00AE6A1B">
        <w:rPr>
          <w:rFonts w:ascii="Garamond" w:hAnsi="Garamond" w:cs="Garamond"/>
        </w:rPr>
        <w:t xml:space="preserve"> </w:t>
      </w:r>
      <w:r w:rsidRPr="00AE6A1B">
        <w:rPr>
          <w:rFonts w:ascii="Garamond" w:hAnsi="Garamond" w:cs="Garamond"/>
        </w:rPr>
        <w:br/>
        <w:t xml:space="preserve">W przypadku wystąpienia potrzeby umieszczenia i zapewnienia miejsca osobie potrzebującej </w:t>
      </w:r>
      <w:r w:rsidRPr="00AE6A1B">
        <w:rPr>
          <w:rFonts w:ascii="Garamond" w:hAnsi="Garamond" w:cs="Garamond"/>
        </w:rPr>
        <w:br/>
        <w:t>w mieszkaniu chronionym Ośrodek skieruje osobę do podmiotu prowadzącego tego typu placówkę.</w:t>
      </w:r>
    </w:p>
    <w:p w:rsidR="006B326D" w:rsidRPr="00AE6A1B" w:rsidRDefault="002A16AA" w:rsidP="006B326D">
      <w:pPr>
        <w:overflowPunct w:val="0"/>
        <w:autoSpaceDE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676B32">
        <w:rPr>
          <w:rFonts w:ascii="Garamond" w:hAnsi="Garamond"/>
        </w:rPr>
        <w:t xml:space="preserve"> 239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 xml:space="preserve">13) dożywianie dzieci </w:t>
      </w:r>
    </w:p>
    <w:p w:rsidR="00154BC3" w:rsidRDefault="00154BC3" w:rsidP="00154BC3">
      <w:pPr>
        <w:overflowPunct w:val="0"/>
        <w:autoSpaceDE w:val="0"/>
        <w:ind w:firstLine="709"/>
        <w:jc w:val="both"/>
        <w:rPr>
          <w:rFonts w:ascii="Garamond" w:hAnsi="Garamond"/>
          <w:b/>
          <w:i/>
        </w:rPr>
      </w:pPr>
      <w:r>
        <w:rPr>
          <w:rFonts w:ascii="Garamond" w:hAnsi="Garamond"/>
        </w:rPr>
        <w:t>W okresie objętym kontrolą Ośrodek realizował pomoc w zakresie dożywiania dzieci na podstawie ustawy o pomocy społecznej.</w:t>
      </w:r>
    </w:p>
    <w:p w:rsidR="006B326D" w:rsidRPr="00AE6A1B" w:rsidRDefault="006B326D" w:rsidP="006B326D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 okresie od 01.10.2015 r. do 31.12.2015 r. po</w:t>
      </w:r>
      <w:r w:rsidR="00A5634D" w:rsidRPr="00AE6A1B">
        <w:rPr>
          <w:rFonts w:ascii="Garamond" w:hAnsi="Garamond"/>
        </w:rPr>
        <w:t>mocą w formie posiłków objęto 290</w:t>
      </w:r>
      <w:r w:rsidRPr="00AE6A1B">
        <w:rPr>
          <w:rFonts w:ascii="Garamond" w:hAnsi="Garamond"/>
        </w:rPr>
        <w:t xml:space="preserve"> uczniów. W okresie od 01.01.2016 r. do 30.09.2016 r. po</w:t>
      </w:r>
      <w:r w:rsidR="0024100F" w:rsidRPr="00AE6A1B">
        <w:rPr>
          <w:rFonts w:ascii="Garamond" w:hAnsi="Garamond"/>
        </w:rPr>
        <w:t>mocą w formie posiłków objęto 306</w:t>
      </w:r>
      <w:r w:rsidRPr="00AE6A1B">
        <w:rPr>
          <w:rFonts w:ascii="Garamond" w:hAnsi="Garamond"/>
        </w:rPr>
        <w:t xml:space="preserve"> uczniów. Koszt posiłku w</w:t>
      </w:r>
      <w:r w:rsidR="0024100F" w:rsidRPr="00AE6A1B">
        <w:rPr>
          <w:rFonts w:ascii="Garamond" w:hAnsi="Garamond"/>
        </w:rPr>
        <w:t xml:space="preserve"> okresie kontrolnym wynosił od </w:t>
      </w:r>
      <w:r w:rsidR="00C737DD">
        <w:rPr>
          <w:rFonts w:ascii="Garamond" w:hAnsi="Garamond"/>
        </w:rPr>
        <w:t>1,10 zł</w:t>
      </w:r>
      <w:r w:rsidR="0024100F" w:rsidRPr="00AE6A1B">
        <w:rPr>
          <w:rFonts w:ascii="Garamond" w:hAnsi="Garamond"/>
        </w:rPr>
        <w:t xml:space="preserve"> do 6,72</w:t>
      </w:r>
      <w:r w:rsidRPr="00AE6A1B">
        <w:rPr>
          <w:rFonts w:ascii="Garamond" w:hAnsi="Garamond"/>
        </w:rPr>
        <w:t xml:space="preserve"> zł. </w:t>
      </w:r>
    </w:p>
    <w:p w:rsidR="006B326D" w:rsidRPr="00AE6A1B" w:rsidRDefault="006B326D" w:rsidP="006B326D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Pomoc przyznawano między innymi z powodu bezrobocia,</w:t>
      </w:r>
      <w:r w:rsidR="00677350" w:rsidRPr="00AE6A1B">
        <w:rPr>
          <w:rFonts w:ascii="Garamond" w:hAnsi="Garamond"/>
        </w:rPr>
        <w:t xml:space="preserve"> niepełnosprawności, długotrwałej choroby,</w:t>
      </w:r>
      <w:r w:rsidRPr="00AE6A1B">
        <w:rPr>
          <w:rFonts w:ascii="Garamond" w:hAnsi="Garamond"/>
        </w:rPr>
        <w:t xml:space="preserve"> bezradności w sprawach opiekuńczo – wychowawczych i prowadzenia gospodarstwa domowego, zwłaszcza w rodzinach niepełnych lub wielodzietnych, potrzeby ochrony macierzyństwa.</w:t>
      </w:r>
    </w:p>
    <w:p w:rsidR="006B326D" w:rsidRPr="00AE6A1B" w:rsidRDefault="006B326D" w:rsidP="006B326D">
      <w:pPr>
        <w:ind w:firstLine="708"/>
        <w:jc w:val="both"/>
        <w:rPr>
          <w:rFonts w:ascii="Garamond" w:hAnsi="Garamond" w:cs="Garamond"/>
        </w:rPr>
      </w:pPr>
      <w:r w:rsidRPr="00AE6A1B">
        <w:rPr>
          <w:rFonts w:ascii="Garamond" w:hAnsi="Garamond"/>
        </w:rPr>
        <w:t xml:space="preserve">Dożywianie uczniów prowadzono z </w:t>
      </w:r>
      <w:r w:rsidR="00A5634D" w:rsidRPr="00AE6A1B">
        <w:rPr>
          <w:rFonts w:ascii="Garamond" w:hAnsi="Garamond"/>
        </w:rPr>
        <w:t>uwzględnieniem gorącego posiłku</w:t>
      </w:r>
      <w:r w:rsidR="00E06903">
        <w:rPr>
          <w:rFonts w:ascii="Garamond" w:hAnsi="Garamond"/>
        </w:rPr>
        <w:t>,</w:t>
      </w:r>
      <w:r w:rsidR="00A5634D" w:rsidRPr="00AE6A1B">
        <w:rPr>
          <w:rFonts w:ascii="Garamond" w:hAnsi="Garamond"/>
        </w:rPr>
        <w:t xml:space="preserve"> tj. w formie pełnych obiadów, jednego dania gorącego oraz kanapek.</w:t>
      </w:r>
      <w:r w:rsidRPr="00AE6A1B">
        <w:rPr>
          <w:rFonts w:ascii="Garamond" w:hAnsi="Garamond"/>
        </w:rPr>
        <w:t xml:space="preserve"> </w:t>
      </w:r>
    </w:p>
    <w:p w:rsidR="006B326D" w:rsidRPr="00AE6A1B" w:rsidRDefault="008A7A22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>Rada Miejska w Mońkach podjęła uchwałę nr XL/317/14 z dnia 31 stycznia</w:t>
      </w:r>
      <w:r w:rsidR="006B326D" w:rsidRPr="00AE6A1B">
        <w:rPr>
          <w:rFonts w:ascii="Garamond" w:hAnsi="Garamond" w:cs="Garamond"/>
        </w:rPr>
        <w:t xml:space="preserve"> 2014 r. </w:t>
      </w:r>
      <w:r w:rsidR="006B326D" w:rsidRPr="00AE6A1B">
        <w:rPr>
          <w:rFonts w:ascii="Garamond" w:hAnsi="Garamond" w:cs="Garamond"/>
        </w:rPr>
        <w:br/>
        <w:t>w sprawie</w:t>
      </w:r>
      <w:r w:rsidRPr="00AE6A1B">
        <w:rPr>
          <w:rFonts w:ascii="Garamond" w:hAnsi="Garamond" w:cs="Garamond"/>
        </w:rPr>
        <w:t xml:space="preserve"> przyjęcia Programu Osłonowego </w:t>
      </w:r>
      <w:r w:rsidRPr="00D160C4">
        <w:rPr>
          <w:rFonts w:ascii="Garamond" w:hAnsi="Garamond" w:cs="Garamond"/>
        </w:rPr>
        <w:t xml:space="preserve">w Gminie Mońki dla potrzeb udzielenia pomocy </w:t>
      </w:r>
      <w:r w:rsidRPr="00D160C4">
        <w:rPr>
          <w:rFonts w:ascii="Garamond" w:hAnsi="Garamond" w:cs="Garamond"/>
        </w:rPr>
        <w:br/>
        <w:t>w formie posiłku, świadczenia pieniężnego na zakup posiłku lub żywności albo świadczenia rzeczowego w postaci produktów żywnościowych na lata 2014 – 2020.</w:t>
      </w:r>
      <w:r w:rsidR="006B326D" w:rsidRPr="00D160C4">
        <w:rPr>
          <w:rFonts w:ascii="Garamond" w:hAnsi="Garamond" w:cs="Garamond"/>
        </w:rPr>
        <w:t xml:space="preserve"> W okresie objętym kontrolą Ośrodek przyznawał na jej podstawie pomoc w</w:t>
      </w:r>
      <w:r w:rsidR="006B326D" w:rsidRPr="00AE6A1B">
        <w:rPr>
          <w:rFonts w:ascii="Garamond" w:hAnsi="Garamond" w:cs="Garamond"/>
        </w:rPr>
        <w:t xml:space="preserve"> formie posiłków</w:t>
      </w:r>
      <w:r w:rsidR="00154BC3">
        <w:rPr>
          <w:rFonts w:ascii="Garamond" w:hAnsi="Garamond" w:cs="Garamond"/>
        </w:rPr>
        <w:t>, po uzyskaniu informacji od dyrektora szkoły</w:t>
      </w:r>
      <w:r w:rsidR="006B326D" w:rsidRPr="00AE6A1B">
        <w:rPr>
          <w:rFonts w:ascii="Garamond" w:hAnsi="Garamond" w:cs="Garamond"/>
        </w:rPr>
        <w:t>:</w:t>
      </w:r>
    </w:p>
    <w:p w:rsidR="006B326D" w:rsidRPr="00AE6A1B" w:rsidRDefault="00E1320A" w:rsidP="006B326D">
      <w:pPr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>- w okresie od 1.10.2015 r. do 31.12.</w:t>
      </w:r>
      <w:r w:rsidR="00A5634D" w:rsidRPr="00AE6A1B">
        <w:rPr>
          <w:rFonts w:ascii="Garamond" w:hAnsi="Garamond" w:cs="Garamond"/>
        </w:rPr>
        <w:t>2015 r. -  22</w:t>
      </w:r>
      <w:r w:rsidRPr="00AE6A1B">
        <w:rPr>
          <w:rFonts w:ascii="Garamond" w:hAnsi="Garamond" w:cs="Garamond"/>
        </w:rPr>
        <w:t xml:space="preserve"> uczniom</w:t>
      </w:r>
      <w:r w:rsidR="006B326D" w:rsidRPr="00AE6A1B">
        <w:rPr>
          <w:rFonts w:ascii="Garamond" w:hAnsi="Garamond" w:cs="Garamond"/>
        </w:rPr>
        <w:t>,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>- w okresie od 0</w:t>
      </w:r>
      <w:r w:rsidR="00E1320A" w:rsidRPr="00AE6A1B">
        <w:rPr>
          <w:rFonts w:ascii="Garamond" w:hAnsi="Garamond" w:cs="Garamond"/>
        </w:rPr>
        <w:t>1.01.</w:t>
      </w:r>
      <w:r w:rsidRPr="00AE6A1B">
        <w:rPr>
          <w:rFonts w:ascii="Garamond" w:hAnsi="Garamond" w:cs="Garamond"/>
        </w:rPr>
        <w:t>20</w:t>
      </w:r>
      <w:r w:rsidR="00E1320A" w:rsidRPr="00AE6A1B">
        <w:rPr>
          <w:rFonts w:ascii="Garamond" w:hAnsi="Garamond" w:cs="Garamond"/>
        </w:rPr>
        <w:t>16 r. do 30.09.</w:t>
      </w:r>
      <w:r w:rsidR="00DB7BC6" w:rsidRPr="00AE6A1B">
        <w:rPr>
          <w:rFonts w:ascii="Garamond" w:hAnsi="Garamond" w:cs="Garamond"/>
        </w:rPr>
        <w:t>2016 r. - 32</w:t>
      </w:r>
      <w:r w:rsidR="00E1320A" w:rsidRPr="00AE6A1B">
        <w:rPr>
          <w:rFonts w:ascii="Garamond" w:hAnsi="Garamond" w:cs="Garamond"/>
        </w:rPr>
        <w:t xml:space="preserve"> uczniom</w:t>
      </w:r>
      <w:r w:rsidRPr="00AE6A1B">
        <w:rPr>
          <w:rFonts w:ascii="Garamond" w:hAnsi="Garamond" w:cs="Garamond"/>
        </w:rPr>
        <w:t>.</w:t>
      </w:r>
    </w:p>
    <w:p w:rsidR="006B326D" w:rsidRPr="00AE6A1B" w:rsidRDefault="008A7A22" w:rsidP="006B326D">
      <w:pPr>
        <w:ind w:firstLine="708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 xml:space="preserve"> [Akta kontroli, str.</w:t>
      </w:r>
      <w:r w:rsidR="00154BC3">
        <w:rPr>
          <w:rFonts w:ascii="Garamond" w:hAnsi="Garamond"/>
        </w:rPr>
        <w:t xml:space="preserve"> 239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Dokonano kontroli losowo wybranych akt spraw, w tym decyzji rozstrzygających postępowanie administracyjne:</w:t>
      </w:r>
    </w:p>
    <w:p w:rsidR="006B326D" w:rsidRPr="00AE6A1B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highlight w:val="lightGray"/>
        </w:rPr>
      </w:pPr>
    </w:p>
    <w:p w:rsidR="006B326D" w:rsidRPr="00AE6A1B" w:rsidRDefault="006B326D" w:rsidP="006B326D">
      <w:pPr>
        <w:jc w:val="both"/>
        <w:rPr>
          <w:rFonts w:ascii="Garamond" w:hAnsi="Garamond"/>
        </w:rPr>
        <w:sectPr w:rsidR="006B326D" w:rsidRPr="00AE6A1B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6B326D" w:rsidRPr="00AE6A1B" w:rsidRDefault="00F00EB0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1. </w:t>
      </w:r>
      <w:r w:rsidR="00597785" w:rsidRPr="00AE6A1B">
        <w:rPr>
          <w:rFonts w:ascii="Garamond" w:hAnsi="Garamond"/>
        </w:rPr>
        <w:t>MOPS.5023.136.2016 z 25.01.2016</w:t>
      </w:r>
    </w:p>
    <w:p w:rsidR="006B326D" w:rsidRPr="00AE6A1B" w:rsidRDefault="003E70B5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2. </w:t>
      </w:r>
      <w:r w:rsidR="000B0FAC" w:rsidRPr="00AE6A1B">
        <w:rPr>
          <w:rFonts w:ascii="Garamond" w:hAnsi="Garamond"/>
        </w:rPr>
        <w:t>MOPS.5023.300.2016 z 30.09.2016</w:t>
      </w:r>
      <w:r w:rsidR="006B326D" w:rsidRPr="00AE6A1B">
        <w:rPr>
          <w:rFonts w:ascii="Garamond" w:hAnsi="Garamond"/>
        </w:rPr>
        <w:t xml:space="preserve"> </w:t>
      </w:r>
    </w:p>
    <w:p w:rsidR="006B326D" w:rsidRPr="00AE6A1B" w:rsidRDefault="0010618E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3. </w:t>
      </w:r>
      <w:r w:rsidR="00B74796" w:rsidRPr="00AE6A1B">
        <w:rPr>
          <w:rFonts w:ascii="Garamond" w:hAnsi="Garamond"/>
        </w:rPr>
        <w:t>MOPS.5023.334.2015 z 26.11.2015</w:t>
      </w:r>
    </w:p>
    <w:p w:rsidR="006B326D" w:rsidRPr="00AE6A1B" w:rsidRDefault="00C072F7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4. </w:t>
      </w:r>
      <w:r w:rsidR="00187058" w:rsidRPr="00AE6A1B">
        <w:rPr>
          <w:rFonts w:ascii="Garamond" w:hAnsi="Garamond"/>
        </w:rPr>
        <w:t>MOPS.5023.141.2016 z 22.01.2016</w:t>
      </w:r>
    </w:p>
    <w:p w:rsidR="006B326D" w:rsidRPr="00AE6A1B" w:rsidRDefault="008F4687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5. MOPS.5023.215.2016 z 05.09.2016</w:t>
      </w:r>
    </w:p>
    <w:p w:rsidR="006B326D" w:rsidRPr="00AE6A1B" w:rsidRDefault="009F1462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6. </w:t>
      </w:r>
      <w:r w:rsidR="00F94EA4" w:rsidRPr="00AE6A1B">
        <w:rPr>
          <w:rFonts w:ascii="Garamond" w:hAnsi="Garamond"/>
        </w:rPr>
        <w:t>MOPS.</w:t>
      </w:r>
      <w:r w:rsidR="000D3EB1" w:rsidRPr="00AE6A1B">
        <w:rPr>
          <w:rFonts w:ascii="Garamond" w:hAnsi="Garamond"/>
        </w:rPr>
        <w:t>5023.248.2016 z 15.09.2016</w:t>
      </w:r>
    </w:p>
    <w:p w:rsidR="006B326D" w:rsidRPr="00AE6A1B" w:rsidRDefault="00D96755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7. MOPS.5023.276.2016 z 19.09.2016</w:t>
      </w:r>
    </w:p>
    <w:p w:rsidR="006B326D" w:rsidRPr="00AE6A1B" w:rsidRDefault="00953108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8. MOPS.5023.184.2016 z 31.08.2016</w:t>
      </w:r>
    </w:p>
    <w:p w:rsidR="006B326D" w:rsidRPr="00AE6A1B" w:rsidRDefault="001D0470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9. MOPS.5023.291.2016 z 23.09.2016</w:t>
      </w:r>
      <w:r w:rsidR="006B326D" w:rsidRPr="00AE6A1B">
        <w:rPr>
          <w:rFonts w:ascii="Garamond" w:hAnsi="Garamond"/>
        </w:rPr>
        <w:t xml:space="preserve"> </w:t>
      </w:r>
    </w:p>
    <w:p w:rsidR="006B326D" w:rsidRPr="00AE6A1B" w:rsidRDefault="00CE24DD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10.</w:t>
      </w:r>
      <w:r w:rsidR="006B326D" w:rsidRPr="00AE6A1B">
        <w:rPr>
          <w:rFonts w:ascii="Garamond" w:hAnsi="Garamond"/>
        </w:rPr>
        <w:t xml:space="preserve"> </w:t>
      </w:r>
      <w:r w:rsidR="006460B2" w:rsidRPr="00AE6A1B">
        <w:rPr>
          <w:rFonts w:ascii="Garamond" w:hAnsi="Garamond"/>
        </w:rPr>
        <w:t>MOPS.5023.99.2016 z 26.01.2016</w:t>
      </w:r>
    </w:p>
    <w:p w:rsidR="006B326D" w:rsidRPr="00AE6A1B" w:rsidRDefault="006B326D" w:rsidP="006B326D">
      <w:pPr>
        <w:jc w:val="both"/>
        <w:rPr>
          <w:rFonts w:ascii="Garamond" w:hAnsi="Garamond"/>
        </w:rPr>
        <w:sectPr w:rsidR="006B326D" w:rsidRPr="00AE6A1B" w:rsidSect="00CB5D16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B326D" w:rsidRPr="00AE6A1B" w:rsidRDefault="006B326D" w:rsidP="006B326D">
      <w:pPr>
        <w:jc w:val="both"/>
        <w:rPr>
          <w:rFonts w:ascii="Garamond" w:hAnsi="Garamond"/>
        </w:rPr>
      </w:pPr>
    </w:p>
    <w:p w:rsidR="008D3FCC" w:rsidRDefault="00961D85" w:rsidP="00F56550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ustalono dochód z tytułu zatrudnienia (za październik 2015 r. w wysokości 1.750,00 zł. brutto, netto 1.286</w:t>
      </w:r>
      <w:r w:rsidR="004C43A1" w:rsidRPr="00AE6A1B">
        <w:rPr>
          <w:rFonts w:ascii="Garamond" w:hAnsi="Garamond"/>
        </w:rPr>
        <w:t>,16</w:t>
      </w:r>
      <w:r w:rsidRPr="00AE6A1B">
        <w:rPr>
          <w:rFonts w:ascii="Garamond" w:hAnsi="Garamond"/>
        </w:rPr>
        <w:t xml:space="preserve"> zł</w:t>
      </w:r>
      <w:r w:rsidR="004C43A1" w:rsidRPr="00AE6A1B">
        <w:rPr>
          <w:rFonts w:ascii="Garamond" w:hAnsi="Garamond"/>
        </w:rPr>
        <w:t>.</w:t>
      </w:r>
      <w:r w:rsidRPr="00AE6A1B">
        <w:rPr>
          <w:rFonts w:ascii="Garamond" w:hAnsi="Garamond"/>
        </w:rPr>
        <w:t xml:space="preserve">) na podstawie zaświadczenia o wysokości wynagrodzenia, </w:t>
      </w:r>
      <w:r w:rsidR="004C43A1" w:rsidRPr="00AE6A1B">
        <w:rPr>
          <w:rFonts w:ascii="Garamond" w:hAnsi="Garamond"/>
        </w:rPr>
        <w:t xml:space="preserve">które nie zawierało informacji </w:t>
      </w:r>
      <w:r w:rsidRPr="00AE6A1B">
        <w:rPr>
          <w:rFonts w:ascii="Garamond" w:hAnsi="Garamond"/>
        </w:rPr>
        <w:t xml:space="preserve">o wysokości potrąconej zaliczki na podatek dochodowy od osób fizycznych, składki na ubezpieczenie zdrowotne, składek na ubezpieczenia emerytalne i rentowe w części finansowanej przez ubezpieczonego oraz składki na ubezpieczenie chorobowe – co jest niezgodne z art. 107 ust 5b pkt 7 ustawy o pomocy społecznej - </w:t>
      </w:r>
      <w:r w:rsidRPr="00AE6A1B">
        <w:rPr>
          <w:rFonts w:ascii="Garamond" w:hAnsi="Garamond"/>
          <w:b/>
        </w:rPr>
        <w:t>poz. 3,</w:t>
      </w:r>
    </w:p>
    <w:p w:rsidR="008D3FCC" w:rsidRPr="00AE6A1B" w:rsidRDefault="008D3FCC" w:rsidP="008D3FCC">
      <w:pPr>
        <w:widowControl w:val="0"/>
        <w:tabs>
          <w:tab w:val="left" w:pos="0"/>
        </w:tabs>
        <w:autoSpaceDE w:val="0"/>
        <w:adjustRightInd w:val="0"/>
        <w:jc w:val="both"/>
        <w:rPr>
          <w:rFonts w:asciiTheme="minorHAnsi" w:hAnsiTheme="minorHAnsi"/>
          <w:u w:val="single"/>
        </w:rPr>
      </w:pPr>
      <w:r w:rsidRPr="00AE6A1B">
        <w:rPr>
          <w:rFonts w:ascii="Garamond" w:hAnsi="Garamond"/>
        </w:rPr>
        <w:t xml:space="preserve">- </w:t>
      </w:r>
      <w:r>
        <w:rPr>
          <w:rFonts w:ascii="Garamond" w:hAnsi="Garamond"/>
        </w:rPr>
        <w:t xml:space="preserve"> w jednym przypadku</w:t>
      </w:r>
      <w:r w:rsidRPr="00AE6A1B">
        <w:rPr>
          <w:rFonts w:ascii="Garamond" w:hAnsi="Garamond"/>
        </w:rPr>
        <w:t xml:space="preserve"> w aktach spraw brak dowodu otrzymania </w:t>
      </w:r>
      <w:r>
        <w:rPr>
          <w:rFonts w:ascii="Garamond" w:hAnsi="Garamond"/>
        </w:rPr>
        <w:t>ren</w:t>
      </w:r>
      <w:r w:rsidR="004140A4">
        <w:rPr>
          <w:rFonts w:ascii="Garamond" w:hAnsi="Garamond"/>
        </w:rPr>
        <w:t>ty rodzinnej</w:t>
      </w:r>
      <w:r>
        <w:rPr>
          <w:rFonts w:ascii="Garamond" w:hAnsi="Garamond"/>
        </w:rPr>
        <w:t xml:space="preserve"> </w:t>
      </w:r>
      <w:r w:rsidR="004140A4">
        <w:rPr>
          <w:rFonts w:ascii="Garamond" w:hAnsi="Garamond"/>
        </w:rPr>
        <w:t>–</w:t>
      </w:r>
      <w:r>
        <w:rPr>
          <w:rFonts w:ascii="Garamond" w:hAnsi="Garamond"/>
        </w:rPr>
        <w:t xml:space="preserve"> </w:t>
      </w:r>
      <w:r w:rsidR="004140A4">
        <w:rPr>
          <w:rFonts w:ascii="Garamond" w:hAnsi="Garamond"/>
        </w:rPr>
        <w:t xml:space="preserve">dokumentu, </w:t>
      </w:r>
      <w:r w:rsidR="004140A4">
        <w:rPr>
          <w:rFonts w:ascii="Garamond" w:hAnsi="Garamond"/>
        </w:rPr>
        <w:br/>
        <w:t>o którym mowa w</w:t>
      </w:r>
      <w:r w:rsidRPr="00AE6A1B">
        <w:rPr>
          <w:rFonts w:ascii="Garamond" w:hAnsi="Garamond"/>
        </w:rPr>
        <w:t xml:space="preserve"> art. 107 ust. 5b pkt 10 ustawy o pomocy społecznej  </w:t>
      </w:r>
      <w:r>
        <w:rPr>
          <w:rFonts w:ascii="Garamond" w:hAnsi="Garamond"/>
          <w:b/>
        </w:rPr>
        <w:t>– poz. 6.</w:t>
      </w:r>
    </w:p>
    <w:p w:rsidR="00833062" w:rsidRPr="00AE6A1B" w:rsidRDefault="00833062" w:rsidP="006B326D">
      <w:pPr>
        <w:jc w:val="both"/>
        <w:rPr>
          <w:rFonts w:ascii="Garamond" w:hAnsi="Garamond"/>
        </w:rPr>
      </w:pPr>
    </w:p>
    <w:p w:rsidR="006B326D" w:rsidRPr="00AE6A1B" w:rsidRDefault="006B326D" w:rsidP="006B326D">
      <w:pPr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>14) sprawienie pogrzebu, w tym osobom bezdomnym</w:t>
      </w:r>
    </w:p>
    <w:p w:rsidR="007428D9" w:rsidRPr="00AE6A1B" w:rsidRDefault="007428D9" w:rsidP="007428D9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  <w:iCs/>
        </w:rPr>
        <w:t>Zgodnie z wyjaśnieniami dyrektora Ośrodka w okresie objętym kontrolą nie sprawiano pogrzebu, w tym osobom bezdomnym</w:t>
      </w:r>
      <w:r w:rsidRPr="00AE6A1B">
        <w:rPr>
          <w:rFonts w:ascii="Garamond" w:hAnsi="Garamond"/>
        </w:rPr>
        <w:t>,</w:t>
      </w:r>
      <w:r w:rsidRPr="00AE6A1B">
        <w:rPr>
          <w:rFonts w:ascii="Garamond" w:hAnsi="Garamond"/>
          <w:iCs/>
        </w:rPr>
        <w:t xml:space="preserve"> ponieważ nie zachodziła taka potrzeba. </w:t>
      </w:r>
    </w:p>
    <w:p w:rsidR="006B326D" w:rsidRPr="00AE6A1B" w:rsidRDefault="007428D9" w:rsidP="006B326D">
      <w:pPr>
        <w:ind w:firstLine="708"/>
        <w:jc w:val="both"/>
        <w:rPr>
          <w:rFonts w:ascii="Garamond" w:hAnsi="Garamond"/>
          <w:noProof/>
        </w:rPr>
      </w:pPr>
      <w:r w:rsidRPr="00AE6A1B">
        <w:rPr>
          <w:rFonts w:ascii="Garamond" w:hAnsi="Garamond"/>
        </w:rPr>
        <w:t>Uchwałą Nr XX/100/08 Rady Miejskiej w Mońkach z dnia 18 kwietnia 2008</w:t>
      </w:r>
      <w:r w:rsidR="006B326D" w:rsidRPr="00AE6A1B">
        <w:rPr>
          <w:rFonts w:ascii="Garamond" w:hAnsi="Garamond"/>
        </w:rPr>
        <w:t xml:space="preserve"> r. ustalono sposób sprawien</w:t>
      </w:r>
      <w:r w:rsidRPr="00AE6A1B">
        <w:rPr>
          <w:rFonts w:ascii="Garamond" w:hAnsi="Garamond"/>
        </w:rPr>
        <w:t>ia pogrzebu przez Gminę Mońki</w:t>
      </w:r>
      <w:r w:rsidR="006B326D" w:rsidRPr="00AE6A1B">
        <w:rPr>
          <w:rFonts w:ascii="Garamond" w:hAnsi="Garamond"/>
        </w:rPr>
        <w:t xml:space="preserve">. </w:t>
      </w:r>
    </w:p>
    <w:p w:rsidR="006B326D" w:rsidRPr="00AE6A1B" w:rsidRDefault="004C43A1" w:rsidP="006B326D">
      <w:pPr>
        <w:suppressAutoHyphens w:val="0"/>
        <w:autoSpaceDN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7F0333">
        <w:rPr>
          <w:rFonts w:ascii="Garamond" w:hAnsi="Garamond"/>
        </w:rPr>
        <w:t xml:space="preserve"> 239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AE6A1B">
        <w:rPr>
          <w:rFonts w:ascii="Garamond" w:hAnsi="Garamond"/>
          <w:b/>
          <w:i/>
          <w:sz w:val="24"/>
          <w:szCs w:val="24"/>
        </w:rPr>
        <w:t>15) kierowanie do domu pomocy społecznej i ponoszenie odpłatności za pobyt mieszkańca gminy w tym domu</w:t>
      </w:r>
    </w:p>
    <w:p w:rsidR="003A7158" w:rsidRPr="00AE6A1B" w:rsidRDefault="003A7158" w:rsidP="006B326D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AE6A1B">
        <w:rPr>
          <w:rFonts w:ascii="Garamond" w:hAnsi="Garamond"/>
          <w:bCs/>
        </w:rPr>
        <w:t>W okresie objętym kontrolą z terenu gminy Mońki w</w:t>
      </w:r>
      <w:r w:rsidR="003A23F0">
        <w:rPr>
          <w:rFonts w:ascii="Garamond" w:hAnsi="Garamond"/>
          <w:bCs/>
        </w:rPr>
        <w:t xml:space="preserve"> domach pomocy społecznej (</w:t>
      </w:r>
      <w:r w:rsidRPr="00AE6A1B">
        <w:rPr>
          <w:rFonts w:ascii="Garamond" w:hAnsi="Garamond"/>
          <w:bCs/>
        </w:rPr>
        <w:t>DPS</w:t>
      </w:r>
      <w:r w:rsidR="003A23F0">
        <w:rPr>
          <w:rFonts w:ascii="Garamond" w:hAnsi="Garamond"/>
          <w:bCs/>
        </w:rPr>
        <w:t>)</w:t>
      </w:r>
      <w:r w:rsidRPr="00AE6A1B">
        <w:rPr>
          <w:rFonts w:ascii="Garamond" w:hAnsi="Garamond"/>
          <w:bCs/>
        </w:rPr>
        <w:t xml:space="preserve"> przebywało 24 osoby</w:t>
      </w:r>
      <w:r w:rsidR="00F42647" w:rsidRPr="00AE6A1B">
        <w:rPr>
          <w:rFonts w:ascii="Garamond" w:hAnsi="Garamond"/>
          <w:bCs/>
        </w:rPr>
        <w:t>, z te</w:t>
      </w:r>
      <w:r w:rsidR="00580048" w:rsidRPr="00AE6A1B">
        <w:rPr>
          <w:rFonts w:ascii="Garamond" w:hAnsi="Garamond"/>
          <w:bCs/>
        </w:rPr>
        <w:t>go 2 osoby zmarły</w:t>
      </w:r>
      <w:r w:rsidR="003A23F0">
        <w:rPr>
          <w:rFonts w:ascii="Garamond" w:hAnsi="Garamond"/>
          <w:bCs/>
        </w:rPr>
        <w:t>.</w:t>
      </w:r>
    </w:p>
    <w:p w:rsidR="0083084A" w:rsidRPr="00AE6A1B" w:rsidRDefault="0083084A" w:rsidP="0083084A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AE6A1B">
        <w:rPr>
          <w:rFonts w:ascii="Garamond" w:hAnsi="Garamond"/>
        </w:rPr>
        <w:t>G</w:t>
      </w:r>
      <w:r w:rsidRPr="00AE6A1B">
        <w:rPr>
          <w:rFonts w:ascii="Garamond" w:hAnsi="Garamond"/>
          <w:bCs/>
        </w:rPr>
        <w:t xml:space="preserve">mina Mońki w okresie kontrolnym ponosiła odpłatność, zgodnie z art. 61 ust. 2 pkt 3 ustawy z dnia 12 marca 2004 r. o pomocy społecznej za pobyt 20 osób w </w:t>
      </w:r>
      <w:r w:rsidR="006409EA">
        <w:rPr>
          <w:rFonts w:ascii="Garamond" w:hAnsi="Garamond"/>
          <w:bCs/>
        </w:rPr>
        <w:t>DPS</w:t>
      </w:r>
      <w:r w:rsidRPr="00AE6A1B">
        <w:rPr>
          <w:rFonts w:ascii="Garamond" w:hAnsi="Garamond"/>
          <w:bCs/>
        </w:rPr>
        <w:t xml:space="preserve">, ponieważ </w:t>
      </w:r>
      <w:r w:rsidR="006409EA">
        <w:rPr>
          <w:rFonts w:ascii="Garamond" w:hAnsi="Garamond"/>
          <w:bCs/>
        </w:rPr>
        <w:br/>
      </w:r>
      <w:r w:rsidRPr="00AE6A1B">
        <w:rPr>
          <w:rFonts w:ascii="Garamond" w:hAnsi="Garamond"/>
          <w:bCs/>
        </w:rPr>
        <w:t>w przypadku 4 osób przebywających w DPS opłatę za pobyt do wysokości pełn</w:t>
      </w:r>
      <w:r w:rsidR="006409EA">
        <w:rPr>
          <w:rFonts w:ascii="Garamond" w:hAnsi="Garamond"/>
          <w:bCs/>
        </w:rPr>
        <w:t>ego kosztu utrzymania ponoszono</w:t>
      </w:r>
      <w:r w:rsidRPr="00AE6A1B">
        <w:rPr>
          <w:rFonts w:ascii="Garamond" w:hAnsi="Garamond"/>
          <w:bCs/>
        </w:rPr>
        <w:t xml:space="preserve"> na podstawie zawartej umowy w trybie art. 103 ust. 2 ustawy o pomocy społecznej. </w:t>
      </w:r>
    </w:p>
    <w:p w:rsidR="005E51D7" w:rsidRPr="00AE6A1B" w:rsidRDefault="006B326D" w:rsidP="0083084A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AE6A1B">
        <w:rPr>
          <w:rFonts w:ascii="Garamond" w:hAnsi="Garamond"/>
          <w:bCs/>
        </w:rPr>
        <w:t xml:space="preserve">Ponadto w  ww. okresie skierowano </w:t>
      </w:r>
      <w:r w:rsidR="002A3870" w:rsidRPr="00AE6A1B">
        <w:rPr>
          <w:rFonts w:ascii="Garamond" w:hAnsi="Garamond"/>
          <w:bCs/>
        </w:rPr>
        <w:t>3</w:t>
      </w:r>
      <w:r w:rsidRPr="00AE6A1B">
        <w:rPr>
          <w:rFonts w:ascii="Garamond" w:hAnsi="Garamond"/>
          <w:bCs/>
        </w:rPr>
        <w:t xml:space="preserve"> osob</w:t>
      </w:r>
      <w:r w:rsidR="005E51D7" w:rsidRPr="00AE6A1B">
        <w:rPr>
          <w:rFonts w:ascii="Garamond" w:hAnsi="Garamond"/>
          <w:bCs/>
        </w:rPr>
        <w:t>y do domu pomocy społecznej:</w:t>
      </w:r>
    </w:p>
    <w:p w:rsidR="00870D3D" w:rsidRPr="00AE6A1B" w:rsidRDefault="00870D3D" w:rsidP="00870D3D">
      <w:pPr>
        <w:pStyle w:val="NormalnyWeb"/>
        <w:spacing w:before="0" w:after="0"/>
        <w:jc w:val="both"/>
        <w:rPr>
          <w:rFonts w:ascii="Garamond" w:hAnsi="Garamond"/>
          <w:bCs/>
        </w:rPr>
      </w:pPr>
      <w:r w:rsidRPr="00AE6A1B">
        <w:rPr>
          <w:rFonts w:ascii="Garamond" w:hAnsi="Garamond"/>
          <w:bCs/>
        </w:rPr>
        <w:t>- 1 osobę do DPS „Dom Kombatanta” w Mocieszach,</w:t>
      </w:r>
    </w:p>
    <w:p w:rsidR="00870D3D" w:rsidRPr="00AE6A1B" w:rsidRDefault="00AB3E4E" w:rsidP="00870D3D">
      <w:pPr>
        <w:pStyle w:val="NormalnyWeb"/>
        <w:spacing w:before="0" w:after="0"/>
        <w:jc w:val="both"/>
        <w:rPr>
          <w:rFonts w:ascii="Garamond" w:hAnsi="Garamond"/>
          <w:bCs/>
        </w:rPr>
      </w:pPr>
      <w:r w:rsidRPr="00AE6A1B">
        <w:rPr>
          <w:rFonts w:ascii="Garamond" w:hAnsi="Garamond"/>
          <w:bCs/>
        </w:rPr>
        <w:t>- 1 osobę do DPS w Mońkach</w:t>
      </w:r>
      <w:r w:rsidR="002A3870" w:rsidRPr="00AE6A1B">
        <w:rPr>
          <w:rFonts w:ascii="Garamond" w:hAnsi="Garamond"/>
          <w:bCs/>
        </w:rPr>
        <w:t>,</w:t>
      </w:r>
    </w:p>
    <w:p w:rsidR="002A3870" w:rsidRPr="00AE6A1B" w:rsidRDefault="002A3870" w:rsidP="00870D3D">
      <w:pPr>
        <w:pStyle w:val="NormalnyWeb"/>
        <w:spacing w:before="0" w:after="0"/>
        <w:jc w:val="both"/>
        <w:rPr>
          <w:rFonts w:ascii="Garamond" w:hAnsi="Garamond"/>
          <w:bCs/>
        </w:rPr>
      </w:pPr>
      <w:r w:rsidRPr="00AE6A1B">
        <w:rPr>
          <w:rFonts w:ascii="Garamond" w:hAnsi="Garamond"/>
          <w:bCs/>
        </w:rPr>
        <w:t xml:space="preserve">- 1 osobę do </w:t>
      </w:r>
      <w:r w:rsidR="00AB3E4E" w:rsidRPr="00AE6A1B">
        <w:rPr>
          <w:rFonts w:ascii="Garamond" w:hAnsi="Garamond"/>
          <w:bCs/>
        </w:rPr>
        <w:t>DPS w Grabarach.</w:t>
      </w:r>
    </w:p>
    <w:p w:rsidR="006B326D" w:rsidRPr="00AE6A1B" w:rsidRDefault="006B326D" w:rsidP="006B326D">
      <w:pPr>
        <w:pStyle w:val="NormalnyWeb"/>
        <w:spacing w:before="0" w:after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 toku czynności kontrolnych ustalono, że</w:t>
      </w:r>
      <w:r w:rsidR="00E85959" w:rsidRPr="00AE6A1B">
        <w:rPr>
          <w:rFonts w:ascii="Garamond" w:hAnsi="Garamond"/>
        </w:rPr>
        <w:t xml:space="preserve"> 4 osoby z terenu gminy Mońki oczekują na umieszczenie </w:t>
      </w:r>
      <w:r w:rsidR="000B7EA4">
        <w:rPr>
          <w:rFonts w:ascii="Garamond" w:hAnsi="Garamond"/>
        </w:rPr>
        <w:t>w DPS</w:t>
      </w:r>
      <w:r w:rsidRPr="00AE6A1B">
        <w:rPr>
          <w:rFonts w:ascii="Garamond" w:hAnsi="Garamond"/>
        </w:rPr>
        <w:t>.</w:t>
      </w:r>
    </w:p>
    <w:p w:rsidR="006B326D" w:rsidRPr="00AE6A1B" w:rsidRDefault="006B326D" w:rsidP="006B326D">
      <w:pPr>
        <w:pStyle w:val="NormalnyWeb"/>
        <w:spacing w:before="0" w:after="0"/>
        <w:jc w:val="right"/>
        <w:rPr>
          <w:rFonts w:ascii="Garamond" w:hAnsi="Garamond"/>
          <w:lang w:eastAsia="ar-SA"/>
        </w:rPr>
      </w:pPr>
      <w:r w:rsidRPr="00AE6A1B">
        <w:rPr>
          <w:rFonts w:ascii="Garamond" w:hAnsi="Garamond"/>
          <w:lang w:eastAsia="ar-SA"/>
        </w:rPr>
        <w:t xml:space="preserve"> [A</w:t>
      </w:r>
      <w:r w:rsidR="009C31FB" w:rsidRPr="00AE6A1B">
        <w:rPr>
          <w:rFonts w:ascii="Garamond" w:hAnsi="Garamond"/>
          <w:lang w:eastAsia="ar-SA"/>
        </w:rPr>
        <w:t>kta kontroli, str.</w:t>
      </w:r>
      <w:r w:rsidR="000F2353">
        <w:rPr>
          <w:rFonts w:ascii="Garamond" w:hAnsi="Garamond"/>
          <w:lang w:eastAsia="ar-SA"/>
        </w:rPr>
        <w:t xml:space="preserve"> 182-186, 238</w:t>
      </w:r>
      <w:r w:rsidRPr="00AE6A1B">
        <w:rPr>
          <w:rFonts w:ascii="Garamond" w:hAnsi="Garamond"/>
          <w:lang w:eastAsia="ar-SA"/>
        </w:rPr>
        <w:t>]</w:t>
      </w:r>
    </w:p>
    <w:p w:rsidR="006B326D" w:rsidRPr="00AE6A1B" w:rsidRDefault="006B326D" w:rsidP="006B326D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Dokonano kontroli losowo wybranych akt spraw, w tym decyzji rozstrzygających postępowanie administracyjne:</w:t>
      </w:r>
    </w:p>
    <w:p w:rsidR="006B326D" w:rsidRPr="00AE6A1B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1C6972" w:rsidRPr="00AE6A1B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I osoba</w:t>
      </w:r>
      <w:r w:rsidR="001C6972" w:rsidRPr="00AE6A1B">
        <w:rPr>
          <w:rFonts w:ascii="Garamond" w:hAnsi="Garamond"/>
        </w:rPr>
        <w:t xml:space="preserve"> </w:t>
      </w:r>
    </w:p>
    <w:p w:rsidR="006B326D" w:rsidRPr="00AE6A1B" w:rsidRDefault="00A24C6E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1. MOPS.5026.3.2016 z 23.03.2016</w:t>
      </w:r>
      <w:r w:rsidR="006B326D" w:rsidRPr="00AE6A1B">
        <w:rPr>
          <w:rFonts w:ascii="Garamond" w:hAnsi="Garamond"/>
        </w:rPr>
        <w:t xml:space="preserve"> – decyzja o skierowaniu do dps,</w:t>
      </w:r>
    </w:p>
    <w:p w:rsidR="006B326D" w:rsidRPr="00AE6A1B" w:rsidRDefault="00511D30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2. MOPS.5026.4.2016 z 23.03.2016 – decyzja ustalająca odpłatność</w:t>
      </w:r>
      <w:r w:rsidR="001B07CC" w:rsidRPr="00AE6A1B">
        <w:rPr>
          <w:rFonts w:ascii="Garamond" w:hAnsi="Garamond"/>
        </w:rPr>
        <w:t>,</w:t>
      </w:r>
    </w:p>
    <w:p w:rsidR="005F68C0" w:rsidRPr="00AE6A1B" w:rsidRDefault="00D92D72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3. MOPS.5026.10.2016 z 23.05.2016 – decyzja zmieniająca odpłatność,</w:t>
      </w:r>
      <w:r w:rsidR="005F68C0" w:rsidRPr="00AE6A1B">
        <w:rPr>
          <w:rFonts w:ascii="Garamond" w:hAnsi="Garamond"/>
        </w:rPr>
        <w:t xml:space="preserve"> </w:t>
      </w:r>
    </w:p>
    <w:p w:rsidR="001C6972" w:rsidRPr="00AE6A1B" w:rsidRDefault="001C6972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973053" w:rsidRPr="00AE6A1B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II osoba </w:t>
      </w:r>
    </w:p>
    <w:p w:rsidR="006B326D" w:rsidRPr="00AE6A1B" w:rsidRDefault="002B5C01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1. MOPS.5026.5.2016 z 04.04.2016 – decyzja o skierowaniu</w:t>
      </w:r>
      <w:r w:rsidR="001B07CC" w:rsidRPr="00AE6A1B">
        <w:rPr>
          <w:rFonts w:ascii="Garamond" w:hAnsi="Garamond"/>
        </w:rPr>
        <w:t xml:space="preserve"> do dps,</w:t>
      </w:r>
    </w:p>
    <w:p w:rsidR="00AB3A44" w:rsidRPr="00AE6A1B" w:rsidRDefault="00A563CE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2. MOPS.5026.6.2016 z 04.04.2016 – decyzja ustalająca odpłatność</w:t>
      </w:r>
      <w:r w:rsidR="000F2353">
        <w:rPr>
          <w:rFonts w:ascii="Garamond" w:hAnsi="Garamond"/>
        </w:rPr>
        <w:t>.</w:t>
      </w:r>
      <w:r w:rsidR="001B07CC" w:rsidRPr="00AE6A1B">
        <w:rPr>
          <w:rFonts w:ascii="Garamond" w:hAnsi="Garamond"/>
        </w:rPr>
        <w:t xml:space="preserve"> </w:t>
      </w:r>
    </w:p>
    <w:p w:rsidR="00A6416B" w:rsidRPr="00AE6A1B" w:rsidRDefault="00A6416B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1B07CC" w:rsidRPr="001E15C7" w:rsidRDefault="001B07CC" w:rsidP="001B07C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b/>
        </w:rPr>
      </w:pPr>
      <w:r w:rsidRPr="00AE6A1B">
        <w:rPr>
          <w:rFonts w:ascii="Garamond" w:hAnsi="Garamond"/>
        </w:rPr>
        <w:t>- w trzech przypadkach w sentencji decyzji ustalającej odpłatność za pobyt w domu pomocy społecznej organ ustalił odpłatność wnoszoną przez osobę zobowiązaną do wnoszenia opłaty na podstawie umowy zaw</w:t>
      </w:r>
      <w:r w:rsidR="007935FB">
        <w:rPr>
          <w:rFonts w:ascii="Garamond" w:hAnsi="Garamond"/>
        </w:rPr>
        <w:t xml:space="preserve">artej w trybie art. 103 ust. 2 </w:t>
      </w:r>
      <w:r w:rsidRPr="00AE6A1B">
        <w:rPr>
          <w:rFonts w:ascii="Garamond" w:hAnsi="Garamond"/>
        </w:rPr>
        <w:t>ustawy z dnia 12 marc</w:t>
      </w:r>
      <w:r w:rsidR="007935FB">
        <w:rPr>
          <w:rFonts w:ascii="Garamond" w:hAnsi="Garamond"/>
        </w:rPr>
        <w:t xml:space="preserve">a 2004 r. o pomocy społecznej. </w:t>
      </w:r>
      <w:r w:rsidRPr="00AE6A1B">
        <w:rPr>
          <w:rFonts w:ascii="Garamond" w:hAnsi="Garamond"/>
        </w:rPr>
        <w:t xml:space="preserve">Rozpatrywane sprawy dotyczyły odpłatności za pobyt w domu pomocy społecznej osoby umieszczonej, czyli rozstrzygnięcie powinno dotyczyć wyłącznie jej praw i obowiązków, natomiast wnoszenie opłaty przez osobę zobowiązaną na podstawie umowy zawartej w trybie art. 103 ust. 2  ustawy z dnia 12 marca 2004 r. o pomocy społecznej nie jest indywidualną sprawą </w:t>
      </w:r>
      <w:r w:rsidRPr="00AE6A1B">
        <w:rPr>
          <w:rFonts w:ascii="Garamond" w:hAnsi="Garamond"/>
        </w:rPr>
        <w:lastRenderedPageBreak/>
        <w:t>rozstrzyganą w drodze decyzji administracyjnej, a jedynie w drodze umowy zawartej na podstawie art. 103 ust.</w:t>
      </w:r>
      <w:r w:rsidR="007935FB">
        <w:rPr>
          <w:rFonts w:ascii="Garamond" w:hAnsi="Garamond"/>
        </w:rPr>
        <w:t xml:space="preserve"> </w:t>
      </w:r>
      <w:r w:rsidRPr="00AE6A1B">
        <w:rPr>
          <w:rFonts w:ascii="Garamond" w:hAnsi="Garamond"/>
        </w:rPr>
        <w:t xml:space="preserve">2 ustawy o pomocy społecznej – </w:t>
      </w:r>
      <w:r w:rsidRPr="00AE6A1B">
        <w:rPr>
          <w:rFonts w:ascii="Garamond" w:hAnsi="Garamond"/>
          <w:b/>
        </w:rPr>
        <w:t xml:space="preserve">I osoba </w:t>
      </w:r>
      <w:r w:rsidR="001E15C7">
        <w:rPr>
          <w:rFonts w:ascii="Garamond" w:hAnsi="Garamond"/>
          <w:b/>
        </w:rPr>
        <w:t>poz. 2, 3 oraz II osoba poz. 2,</w:t>
      </w:r>
    </w:p>
    <w:p w:rsidR="00760541" w:rsidRPr="00AE6A1B" w:rsidRDefault="00682F48" w:rsidP="00760541">
      <w:pPr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w jednym przypadku przed zawarciem</w:t>
      </w:r>
      <w:r w:rsidR="00760541" w:rsidRPr="00AE6A1B">
        <w:rPr>
          <w:rFonts w:ascii="Garamond" w:hAnsi="Garamond"/>
        </w:rPr>
        <w:t xml:space="preserve"> umowy w trybie art. 103 ust. 2 ustawy z dnia 12 marca 2004 r. o pomocy społecznej nie przeprowadzono wywiadu alimentacyjnego u córki strony, na podstawie art. 107 w związku z art. 103 ustawy o pomocy społecznej – </w:t>
      </w:r>
      <w:r w:rsidR="00760541" w:rsidRPr="00AE6A1B">
        <w:rPr>
          <w:rFonts w:ascii="Garamond" w:hAnsi="Garamond"/>
          <w:b/>
        </w:rPr>
        <w:t>II osoba</w:t>
      </w:r>
      <w:r w:rsidR="001E15C7">
        <w:rPr>
          <w:rFonts w:ascii="Garamond" w:hAnsi="Garamond"/>
          <w:b/>
        </w:rPr>
        <w:t>.</w:t>
      </w:r>
      <w:r w:rsidR="00760541" w:rsidRPr="00AE6A1B">
        <w:rPr>
          <w:rFonts w:ascii="Garamond" w:hAnsi="Garamond"/>
        </w:rPr>
        <w:t xml:space="preserve"> </w:t>
      </w:r>
    </w:p>
    <w:p w:rsidR="00760541" w:rsidRPr="00AE6A1B" w:rsidRDefault="00760541" w:rsidP="00760541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5D296D" w:rsidRDefault="00973053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ab/>
      </w:r>
      <w:r w:rsidR="005D296D">
        <w:rPr>
          <w:rFonts w:ascii="Garamond" w:hAnsi="Garamond"/>
        </w:rPr>
        <w:t>Ponadto w</w:t>
      </w:r>
      <w:r w:rsidR="007555C2" w:rsidRPr="00AE6A1B">
        <w:rPr>
          <w:rFonts w:ascii="Garamond" w:hAnsi="Garamond"/>
        </w:rPr>
        <w:t xml:space="preserve"> toku czynności kontrolnych ustalono, </w:t>
      </w:r>
      <w:r w:rsidR="00C30D14">
        <w:rPr>
          <w:rFonts w:ascii="Garamond" w:hAnsi="Garamond"/>
          <w:b/>
        </w:rPr>
        <w:t xml:space="preserve">że Ośrodek ponosi od 01 września </w:t>
      </w:r>
      <w:r w:rsidR="007555C2" w:rsidRPr="00AE6A1B">
        <w:rPr>
          <w:rFonts w:ascii="Garamond" w:hAnsi="Garamond"/>
          <w:b/>
        </w:rPr>
        <w:t xml:space="preserve">2015 r. </w:t>
      </w:r>
      <w:r w:rsidR="00EC105D" w:rsidRPr="00AE6A1B">
        <w:rPr>
          <w:rFonts w:ascii="Garamond" w:hAnsi="Garamond"/>
          <w:b/>
        </w:rPr>
        <w:t>częściowy koszt pobytu dla</w:t>
      </w:r>
      <w:r w:rsidR="007555C2" w:rsidRPr="00AE6A1B">
        <w:rPr>
          <w:rFonts w:ascii="Garamond" w:hAnsi="Garamond"/>
          <w:b/>
        </w:rPr>
        <w:t xml:space="preserve"> 1 osoby przebywającej w placówce zapewniającej całodobową opiekę osobom niepełnosprawnym, przewlekle chorym lub osobom </w:t>
      </w:r>
      <w:r w:rsidR="00AD2C26" w:rsidRPr="00AE6A1B">
        <w:rPr>
          <w:rFonts w:ascii="Garamond" w:hAnsi="Garamond"/>
          <w:b/>
        </w:rPr>
        <w:br/>
      </w:r>
      <w:r w:rsidR="007555C2" w:rsidRPr="00AE6A1B">
        <w:rPr>
          <w:rFonts w:ascii="Garamond" w:hAnsi="Garamond"/>
          <w:b/>
        </w:rPr>
        <w:t>w podeszłym wieku, prowadzonej w ramach działalności gospodarczej - „Elżbieta Sokólska Opieka nad osobami starszymi” w Szpakowie 4, 19-124 Jaświły.</w:t>
      </w:r>
      <w:r w:rsidR="00190C9D" w:rsidRPr="00AE6A1B">
        <w:rPr>
          <w:rFonts w:ascii="Garamond" w:hAnsi="Garamond"/>
        </w:rPr>
        <w:t xml:space="preserve"> </w:t>
      </w:r>
    </w:p>
    <w:p w:rsidR="00576470" w:rsidRDefault="005D29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190C9D" w:rsidRPr="00AE6A1B">
        <w:rPr>
          <w:rFonts w:ascii="Garamond" w:hAnsi="Garamond"/>
          <w:b/>
        </w:rPr>
        <w:t>Dyrektor MOPS</w:t>
      </w:r>
      <w:r w:rsidR="00190C9D" w:rsidRPr="00AE6A1B">
        <w:rPr>
          <w:rFonts w:ascii="Garamond" w:hAnsi="Garamond"/>
        </w:rPr>
        <w:t xml:space="preserve"> </w:t>
      </w:r>
      <w:r w:rsidR="00190C9D" w:rsidRPr="00AE6A1B">
        <w:rPr>
          <w:rFonts w:ascii="Garamond" w:hAnsi="Garamond"/>
          <w:b/>
        </w:rPr>
        <w:t>w Mońkach,</w:t>
      </w:r>
      <w:r w:rsidR="00190C9D" w:rsidRPr="00AE6A1B">
        <w:rPr>
          <w:rFonts w:ascii="Garamond" w:hAnsi="Garamond"/>
        </w:rPr>
        <w:t xml:space="preserve"> </w:t>
      </w:r>
      <w:r w:rsidR="00190C9D" w:rsidRPr="00AE6A1B">
        <w:rPr>
          <w:rFonts w:ascii="Garamond" w:hAnsi="Garamond"/>
          <w:b/>
        </w:rPr>
        <w:t>działając na podstawie art</w:t>
      </w:r>
      <w:r>
        <w:rPr>
          <w:rFonts w:ascii="Garamond" w:hAnsi="Garamond"/>
          <w:b/>
        </w:rPr>
        <w:t xml:space="preserve">. 65 ust. </w:t>
      </w:r>
      <w:r w:rsidR="00547596" w:rsidRPr="00AE6A1B">
        <w:rPr>
          <w:rFonts w:ascii="Garamond" w:hAnsi="Garamond"/>
          <w:b/>
        </w:rPr>
        <w:t xml:space="preserve">2 ustawy </w:t>
      </w:r>
      <w:r>
        <w:rPr>
          <w:rFonts w:ascii="Garamond" w:hAnsi="Garamond"/>
          <w:b/>
        </w:rPr>
        <w:br/>
      </w:r>
      <w:r w:rsidR="00190C9D" w:rsidRPr="00AE6A1B">
        <w:rPr>
          <w:rFonts w:ascii="Garamond" w:hAnsi="Garamond"/>
          <w:b/>
        </w:rPr>
        <w:t xml:space="preserve">o pomocy społecznej zawarł </w:t>
      </w:r>
      <w:r w:rsidR="00C30D14">
        <w:rPr>
          <w:rFonts w:ascii="Garamond" w:hAnsi="Garamond"/>
          <w:b/>
        </w:rPr>
        <w:t xml:space="preserve">w dniu 02 września </w:t>
      </w:r>
      <w:r w:rsidR="00190C9D" w:rsidRPr="00AE6A1B">
        <w:rPr>
          <w:rFonts w:ascii="Garamond" w:hAnsi="Garamond"/>
          <w:b/>
        </w:rPr>
        <w:t>2015 r. umowę nr 6/2015 z „Elżbieta Sokólska Opieka nad osobami starszymi”</w:t>
      </w:r>
      <w:r>
        <w:rPr>
          <w:rFonts w:ascii="Garamond" w:hAnsi="Garamond"/>
          <w:b/>
        </w:rPr>
        <w:t xml:space="preserve"> w Szpakowie </w:t>
      </w:r>
      <w:r w:rsidR="00190C9D" w:rsidRPr="00AE6A1B"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(</w:t>
      </w:r>
      <w:r w:rsidR="00190C9D" w:rsidRPr="00AE6A1B">
        <w:rPr>
          <w:rFonts w:ascii="Garamond" w:hAnsi="Garamond"/>
        </w:rPr>
        <w:t>zezwolenie Wojewody Podlaskiego</w:t>
      </w:r>
      <w:r w:rsidR="00547596" w:rsidRPr="00AE6A1B">
        <w:rPr>
          <w:rFonts w:ascii="Garamond" w:hAnsi="Garamond"/>
        </w:rPr>
        <w:t xml:space="preserve"> nr PS</w:t>
      </w:r>
      <w:r w:rsidR="00C30D14">
        <w:rPr>
          <w:rFonts w:ascii="Garamond" w:hAnsi="Garamond"/>
        </w:rPr>
        <w:t xml:space="preserve">-V-EF.90131-8/2010 z dnia 30 grudnia </w:t>
      </w:r>
      <w:r w:rsidR="00547596" w:rsidRPr="00AE6A1B">
        <w:rPr>
          <w:rFonts w:ascii="Garamond" w:hAnsi="Garamond"/>
        </w:rPr>
        <w:t xml:space="preserve">2010 r. </w:t>
      </w:r>
      <w:r w:rsidR="00547596" w:rsidRPr="00AE6A1B">
        <w:rPr>
          <w:rFonts w:ascii="Garamond" w:hAnsi="Garamond"/>
          <w:u w:val="single"/>
        </w:rPr>
        <w:t>na prowadzenie placówki</w:t>
      </w:r>
      <w:r w:rsidR="00547596" w:rsidRPr="00AE6A1B">
        <w:rPr>
          <w:rFonts w:ascii="Garamond" w:hAnsi="Garamond"/>
        </w:rPr>
        <w:t xml:space="preserve"> </w:t>
      </w:r>
      <w:r w:rsidR="00547596" w:rsidRPr="00AE6A1B">
        <w:rPr>
          <w:rFonts w:ascii="Garamond" w:hAnsi="Garamond"/>
          <w:u w:val="single"/>
        </w:rPr>
        <w:t>zapewniającej całodobową opiekę osobom niepełnosprawnym, przewlekle chorym lub osobom w podeszłym wieku</w:t>
      </w:r>
      <w:r w:rsidR="00547596" w:rsidRPr="00AE6A1B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i wpis </w:t>
      </w:r>
      <w:r w:rsidR="00547596" w:rsidRPr="00AE6A1B">
        <w:rPr>
          <w:rFonts w:ascii="Garamond" w:hAnsi="Garamond"/>
        </w:rPr>
        <w:t>do Rejestru placówek świadczących usługi osobom wymagającym całodobowej opieki pod pozycją 24</w:t>
      </w:r>
      <w:r>
        <w:rPr>
          <w:rFonts w:ascii="Garamond" w:hAnsi="Garamond"/>
        </w:rPr>
        <w:t>)</w:t>
      </w:r>
      <w:r w:rsidR="00547596" w:rsidRPr="00AE6A1B">
        <w:rPr>
          <w:rFonts w:ascii="Garamond" w:hAnsi="Garamond"/>
        </w:rPr>
        <w:t xml:space="preserve">. </w:t>
      </w:r>
      <w:r>
        <w:rPr>
          <w:rFonts w:ascii="Garamond" w:hAnsi="Garamond"/>
        </w:rPr>
        <w:t>Stwierdzono, że w</w:t>
      </w:r>
      <w:r w:rsidR="00547596" w:rsidRPr="00AE6A1B">
        <w:rPr>
          <w:rFonts w:ascii="Garamond" w:hAnsi="Garamond"/>
        </w:rPr>
        <w:t>w. działanie jest niezgodne</w:t>
      </w:r>
      <w:r w:rsidR="00C224EA" w:rsidRPr="00AE6A1B">
        <w:rPr>
          <w:rFonts w:ascii="Garamond" w:hAnsi="Garamond"/>
        </w:rPr>
        <w:t xml:space="preserve"> z </w:t>
      </w:r>
      <w:r>
        <w:rPr>
          <w:rFonts w:ascii="Garamond" w:hAnsi="Garamond"/>
        </w:rPr>
        <w:t xml:space="preserve">art. </w:t>
      </w:r>
      <w:r w:rsidR="00C224EA" w:rsidRPr="00AE6A1B">
        <w:rPr>
          <w:rFonts w:ascii="Garamond" w:hAnsi="Garamond"/>
        </w:rPr>
        <w:t>54</w:t>
      </w:r>
      <w:r>
        <w:rPr>
          <w:rFonts w:ascii="Garamond" w:hAnsi="Garamond"/>
        </w:rPr>
        <w:t xml:space="preserve"> ustawy z dnia 12 marca 2004 r. o pomocy społecznej</w:t>
      </w:r>
      <w:r w:rsidR="00C224EA" w:rsidRPr="00AE6A1B">
        <w:rPr>
          <w:rFonts w:ascii="Garamond" w:hAnsi="Garamond"/>
        </w:rPr>
        <w:t xml:space="preserve">, który stanowi, że „osobie wymagającej całodobowej opieki </w:t>
      </w:r>
      <w:r>
        <w:rPr>
          <w:rFonts w:ascii="Garamond" w:hAnsi="Garamond"/>
        </w:rPr>
        <w:br/>
      </w:r>
      <w:r w:rsidR="00C224EA" w:rsidRPr="00AE6A1B">
        <w:rPr>
          <w:rFonts w:ascii="Garamond" w:hAnsi="Garamond"/>
        </w:rPr>
        <w:t xml:space="preserve">z powodu wieku, choroby lub niepełnosprawności, niemogącej samodzielnie funkcjonować </w:t>
      </w:r>
      <w:r>
        <w:rPr>
          <w:rFonts w:ascii="Garamond" w:hAnsi="Garamond"/>
        </w:rPr>
        <w:br/>
      </w:r>
      <w:r w:rsidR="00C224EA" w:rsidRPr="00AE6A1B">
        <w:rPr>
          <w:rFonts w:ascii="Garamond" w:hAnsi="Garamond"/>
        </w:rPr>
        <w:t xml:space="preserve">w codziennym życiu, której nie można zapewnić niezbędnej pomocy w formie usług opiekuńczych, </w:t>
      </w:r>
      <w:r w:rsidR="00C224EA" w:rsidRPr="00AE6A1B">
        <w:rPr>
          <w:rFonts w:ascii="Garamond" w:hAnsi="Garamond"/>
          <w:u w:val="single"/>
        </w:rPr>
        <w:t>przysługuje prawo do umieszczenia w domu pomocy społecznej”</w:t>
      </w:r>
      <w:r w:rsidR="00C224EA" w:rsidRPr="00AE6A1B">
        <w:rPr>
          <w:rFonts w:ascii="Garamond" w:hAnsi="Garamond"/>
        </w:rPr>
        <w:t xml:space="preserve"> oraz </w:t>
      </w:r>
      <w:r w:rsidR="00547596" w:rsidRPr="00AE6A1B">
        <w:rPr>
          <w:rFonts w:ascii="Garamond" w:hAnsi="Garamond"/>
        </w:rPr>
        <w:t>art. 65 ust. 2 ustawy o pomocy społecznej, który</w:t>
      </w:r>
      <w:r w:rsidR="00E13FF6" w:rsidRPr="00AE6A1B">
        <w:rPr>
          <w:rFonts w:ascii="Garamond" w:hAnsi="Garamond"/>
        </w:rPr>
        <w:t xml:space="preserve"> stanowi, że „w przypadku</w:t>
      </w:r>
      <w:r w:rsidR="00C63391" w:rsidRPr="00AE6A1B">
        <w:rPr>
          <w:rFonts w:ascii="Garamond" w:hAnsi="Garamond"/>
        </w:rPr>
        <w:t xml:space="preserve"> braku</w:t>
      </w:r>
      <w:r w:rsidR="00E13FF6" w:rsidRPr="00AE6A1B">
        <w:rPr>
          <w:rFonts w:ascii="Garamond" w:hAnsi="Garamond"/>
        </w:rPr>
        <w:t xml:space="preserve"> wolnych miejsc w domu pomocy społecznej o zasięgu gminnym lub powiatowym gmina może kierować osoby tego wymagające </w:t>
      </w:r>
      <w:r w:rsidR="00E13FF6" w:rsidRPr="00AE6A1B">
        <w:rPr>
          <w:rFonts w:ascii="Garamond" w:hAnsi="Garamond"/>
          <w:u w:val="single"/>
        </w:rPr>
        <w:t>do domu pomocy społecznej</w:t>
      </w:r>
      <w:r w:rsidR="00E13FF6" w:rsidRPr="00AE6A1B">
        <w:rPr>
          <w:rFonts w:ascii="Garamond" w:hAnsi="Garamond"/>
        </w:rPr>
        <w:t xml:space="preserve">, który nie jest prowadzony na zlecenie wójta (burmistrza, prezydenta miasta) lub starosty. W takim przypadku stosuje się odpowiednio art. 61 </w:t>
      </w:r>
      <w:r w:rsidR="003F4DC0" w:rsidRPr="00AE6A1B">
        <w:rPr>
          <w:rFonts w:ascii="Garamond" w:hAnsi="Garamond"/>
        </w:rPr>
        <w:t>– 64” ustawy o pomocy społecznej, „ z tym że wysokość opłaty za pobyt w takim domu określa umowa zawarta przez gminę z podmiotem prowadzącym dom”.</w:t>
      </w:r>
      <w:r w:rsidR="00547596" w:rsidRPr="00AE6A1B">
        <w:rPr>
          <w:rFonts w:ascii="Garamond" w:hAnsi="Garamond"/>
        </w:rPr>
        <w:t xml:space="preserve"> </w:t>
      </w:r>
      <w:r w:rsidR="00AD2C26" w:rsidRPr="00AE6A1B">
        <w:rPr>
          <w:rFonts w:ascii="Garamond" w:hAnsi="Garamond"/>
        </w:rPr>
        <w:t xml:space="preserve">Stosownie do postanowień ww. przepisu </w:t>
      </w:r>
      <w:r w:rsidR="00AD2C26" w:rsidRPr="002A54FB">
        <w:rPr>
          <w:rFonts w:ascii="Garamond" w:hAnsi="Garamond"/>
        </w:rPr>
        <w:t xml:space="preserve">gmina w przypadku </w:t>
      </w:r>
      <w:r w:rsidR="002A54FB" w:rsidRPr="002A54FB">
        <w:rPr>
          <w:rFonts w:ascii="Garamond" w:hAnsi="Garamond"/>
        </w:rPr>
        <w:t xml:space="preserve">braku </w:t>
      </w:r>
      <w:r w:rsidR="00AD2C26" w:rsidRPr="002A54FB">
        <w:rPr>
          <w:rFonts w:ascii="Garamond" w:hAnsi="Garamond"/>
        </w:rPr>
        <w:t>wolnych miejsc w domu pomocy społecznej o zasięgu gminnym lub powiatowym może kierować osoby do domu</w:t>
      </w:r>
      <w:r w:rsidR="00AD2C26" w:rsidRPr="00AE6A1B">
        <w:rPr>
          <w:rFonts w:ascii="Garamond" w:hAnsi="Garamond"/>
        </w:rPr>
        <w:t xml:space="preserve"> pomocy społecznej, który nie jest prowadzony na zlecenie gminy lub powiatu.</w:t>
      </w:r>
      <w:r w:rsidR="00C224EA" w:rsidRPr="00AE6A1B">
        <w:rPr>
          <w:rFonts w:ascii="Garamond" w:hAnsi="Garamond"/>
        </w:rPr>
        <w:t xml:space="preserve"> </w:t>
      </w:r>
    </w:p>
    <w:p w:rsidR="00757305" w:rsidRPr="00AE6A1B" w:rsidRDefault="00757305" w:rsidP="00757305">
      <w:pPr>
        <w:suppressAutoHyphens w:val="0"/>
        <w:autoSpaceDN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91-92</w:t>
      </w:r>
      <w:r w:rsidRPr="00AE6A1B">
        <w:rPr>
          <w:rFonts w:ascii="Garamond" w:hAnsi="Garamond"/>
        </w:rPr>
        <w:t>]</w:t>
      </w:r>
    </w:p>
    <w:p w:rsidR="009017E4" w:rsidRDefault="009017E4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  <w:b/>
        </w:rPr>
        <w:tab/>
      </w:r>
      <w:r w:rsidR="005D296D">
        <w:rPr>
          <w:rFonts w:ascii="Garamond" w:hAnsi="Garamond"/>
        </w:rPr>
        <w:t>Jednocześnie</w:t>
      </w:r>
      <w:r w:rsidR="00576470" w:rsidRPr="00AE6A1B">
        <w:rPr>
          <w:rFonts w:ascii="Garamond" w:hAnsi="Garamond"/>
        </w:rPr>
        <w:t xml:space="preserve"> ustalono, że </w:t>
      </w:r>
      <w:r w:rsidR="00576470" w:rsidRPr="00AE6A1B">
        <w:rPr>
          <w:rFonts w:ascii="Garamond" w:hAnsi="Garamond"/>
          <w:b/>
        </w:rPr>
        <w:t xml:space="preserve">Dyrektor MOPS w Mońkach </w:t>
      </w:r>
      <w:r w:rsidR="00C30D14">
        <w:rPr>
          <w:rFonts w:ascii="Garamond" w:hAnsi="Garamond"/>
          <w:b/>
        </w:rPr>
        <w:t xml:space="preserve">w dniu 17 sierpnia </w:t>
      </w:r>
      <w:r w:rsidR="0086195A" w:rsidRPr="00AE6A1B">
        <w:rPr>
          <w:rFonts w:ascii="Garamond" w:hAnsi="Garamond"/>
          <w:b/>
        </w:rPr>
        <w:t>2015 r. zawarł umowę nr 5/2015 z synem osoby przebywającej w ww. placówce, na podstawie art. 103 ust. 2 ustawy z dnia 12 marca 2004 r. o pomocy społecznej</w:t>
      </w:r>
      <w:r w:rsidR="00E16B07" w:rsidRPr="00AE6A1B">
        <w:rPr>
          <w:rFonts w:ascii="Garamond" w:hAnsi="Garamond"/>
          <w:b/>
        </w:rPr>
        <w:t xml:space="preserve"> tytułem partycypacji opłaty w kosztach utrzymania matki w „Elżbieta Sokólska Opieka nad osobami starszymi” w Szpakowie,</w:t>
      </w:r>
      <w:r w:rsidR="00E16B07" w:rsidRPr="00AE6A1B">
        <w:rPr>
          <w:rFonts w:ascii="Garamond" w:hAnsi="Garamond"/>
        </w:rPr>
        <w:t xml:space="preserve"> począwszy od 1 września 2015 r. Należy zauważyć, że zgodnie z art. 103 ust. 2 ustawy z dnia 12 marc</w:t>
      </w:r>
      <w:r w:rsidR="00C30D14">
        <w:rPr>
          <w:rFonts w:ascii="Garamond" w:hAnsi="Garamond"/>
        </w:rPr>
        <w:t>a 2004 r. o pomocy społecznej „k</w:t>
      </w:r>
      <w:r w:rsidR="00E16B07" w:rsidRPr="00AE6A1B">
        <w:rPr>
          <w:rFonts w:ascii="Garamond" w:hAnsi="Garamond"/>
        </w:rPr>
        <w:t xml:space="preserve">ierownik ośrodka pomocy społecznej ustala w drodze umowy z małżonkiem, zstępnymi przed wstępnymi mieszkańca domu wysokość wnoszonej przez nich opłaty za pobyt tego mieszkańca </w:t>
      </w:r>
      <w:r w:rsidR="00E16B07" w:rsidRPr="00AE6A1B">
        <w:rPr>
          <w:rFonts w:ascii="Garamond" w:hAnsi="Garamond"/>
          <w:u w:val="single"/>
        </w:rPr>
        <w:t>w domu pomocy społecznej</w:t>
      </w:r>
      <w:r w:rsidR="00C224EA" w:rsidRPr="00AE6A1B">
        <w:rPr>
          <w:rFonts w:ascii="Garamond" w:hAnsi="Garamond"/>
        </w:rPr>
        <w:t>, biorąc pod uwagę wysokość dochodów i możliwości, przy czym opłata ta nie powinna być zwiększana w przypadku gdy jedna z osób</w:t>
      </w:r>
      <w:r w:rsidR="00C63391" w:rsidRPr="00AE6A1B">
        <w:rPr>
          <w:rFonts w:ascii="Garamond" w:hAnsi="Garamond"/>
        </w:rPr>
        <w:t xml:space="preserve"> jes</w:t>
      </w:r>
      <w:r w:rsidR="00DD5885">
        <w:rPr>
          <w:rFonts w:ascii="Garamond" w:hAnsi="Garamond"/>
        </w:rPr>
        <w:t>t zwalniana z odpłatności z mocy</w:t>
      </w:r>
      <w:r w:rsidR="00C63391" w:rsidRPr="00AE6A1B">
        <w:rPr>
          <w:rFonts w:ascii="Garamond" w:hAnsi="Garamond"/>
        </w:rPr>
        <w:t xml:space="preserve"> prawa lub </w:t>
      </w:r>
      <w:r w:rsidR="00DD5885">
        <w:rPr>
          <w:rFonts w:ascii="Garamond" w:hAnsi="Garamond"/>
        </w:rPr>
        <w:br/>
      </w:r>
      <w:r w:rsidR="00C63391" w:rsidRPr="00AE6A1B">
        <w:rPr>
          <w:rFonts w:ascii="Garamond" w:hAnsi="Garamond"/>
        </w:rPr>
        <w:t>z powodów, o których mowa w art. 64” ustawy o pomocy społecznej. Z treści wskazanego przepisu wynika, że ww. umowa dot</w:t>
      </w:r>
      <w:r w:rsidR="00DD5885">
        <w:rPr>
          <w:rFonts w:ascii="Garamond" w:hAnsi="Garamond"/>
        </w:rPr>
        <w:t xml:space="preserve">yczy wnoszenia </w:t>
      </w:r>
      <w:r w:rsidR="00DD5885" w:rsidRPr="00DD5885">
        <w:rPr>
          <w:rFonts w:ascii="Garamond" w:hAnsi="Garamond"/>
          <w:u w:val="single"/>
        </w:rPr>
        <w:t xml:space="preserve">opłaty za pobyt </w:t>
      </w:r>
      <w:r w:rsidR="00C63391" w:rsidRPr="00DD5885">
        <w:rPr>
          <w:rFonts w:ascii="Garamond" w:hAnsi="Garamond"/>
          <w:u w:val="single"/>
        </w:rPr>
        <w:t xml:space="preserve">mieszkańca w domu pomocy społecznej, </w:t>
      </w:r>
      <w:r w:rsidR="00DD5885" w:rsidRPr="00DD5885">
        <w:rPr>
          <w:rFonts w:ascii="Garamond" w:hAnsi="Garamond"/>
          <w:u w:val="single"/>
        </w:rPr>
        <w:t xml:space="preserve">a </w:t>
      </w:r>
      <w:r w:rsidR="00C63391" w:rsidRPr="00DD5885">
        <w:rPr>
          <w:rFonts w:ascii="Garamond" w:hAnsi="Garamond"/>
          <w:u w:val="single"/>
        </w:rPr>
        <w:t>nie placówce zapewniającej całodobową opiekę osobom niepełnosprawnym, przewlekle chorym lub osobom w podeszłym wieku.</w:t>
      </w:r>
      <w:r w:rsidR="00E16B07" w:rsidRPr="00DD5885">
        <w:rPr>
          <w:rFonts w:ascii="Garamond" w:hAnsi="Garamond"/>
          <w:u w:val="single"/>
        </w:rPr>
        <w:tab/>
      </w:r>
      <w:r w:rsidR="00E16B07" w:rsidRPr="00AE6A1B">
        <w:rPr>
          <w:rFonts w:ascii="Garamond" w:hAnsi="Garamond"/>
        </w:rPr>
        <w:tab/>
      </w:r>
      <w:r w:rsidR="00E16B07" w:rsidRPr="00AE6A1B">
        <w:rPr>
          <w:rFonts w:ascii="Garamond" w:hAnsi="Garamond"/>
        </w:rPr>
        <w:tab/>
      </w:r>
      <w:r w:rsidR="00E16B07" w:rsidRPr="00AE6A1B">
        <w:rPr>
          <w:rFonts w:ascii="Garamond" w:hAnsi="Garamond"/>
        </w:rPr>
        <w:tab/>
      </w:r>
      <w:r w:rsidR="00E16B07" w:rsidRPr="00AE6A1B">
        <w:rPr>
          <w:rFonts w:ascii="Garamond" w:hAnsi="Garamond"/>
        </w:rPr>
        <w:tab/>
      </w:r>
      <w:r w:rsidR="00E16B07" w:rsidRPr="00AE6A1B">
        <w:rPr>
          <w:rFonts w:ascii="Garamond" w:hAnsi="Garamond"/>
        </w:rPr>
        <w:tab/>
      </w:r>
    </w:p>
    <w:p w:rsidR="009017E4" w:rsidRPr="00AE6A1B" w:rsidRDefault="009017E4" w:rsidP="009017E4">
      <w:pPr>
        <w:suppressAutoHyphens w:val="0"/>
        <w:autoSpaceDN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74-75</w:t>
      </w:r>
      <w:r w:rsidRPr="00AE6A1B">
        <w:rPr>
          <w:rFonts w:ascii="Garamond" w:hAnsi="Garamond"/>
        </w:rPr>
        <w:t>]</w:t>
      </w:r>
    </w:p>
    <w:p w:rsidR="00A10DB7" w:rsidRDefault="00A10DB7" w:rsidP="00D27BFB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b/>
          <w:i/>
        </w:rPr>
      </w:pPr>
    </w:p>
    <w:p w:rsidR="00723713" w:rsidRDefault="00723713" w:rsidP="00D27BFB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b/>
          <w:i/>
        </w:rPr>
      </w:pPr>
    </w:p>
    <w:p w:rsidR="00723713" w:rsidRDefault="00723713" w:rsidP="00D27BFB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b/>
          <w:i/>
        </w:rPr>
      </w:pPr>
    </w:p>
    <w:p w:rsidR="00723713" w:rsidRDefault="00723713" w:rsidP="00D27BFB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b/>
          <w:i/>
        </w:rPr>
      </w:pPr>
    </w:p>
    <w:p w:rsidR="006B326D" w:rsidRPr="00AE6A1B" w:rsidRDefault="00F15574" w:rsidP="00D27BFB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F15574">
        <w:rPr>
          <w:rFonts w:ascii="Garamond" w:hAnsi="Garamond"/>
          <w:b/>
          <w:i/>
        </w:rPr>
        <w:lastRenderedPageBreak/>
        <w:t>16)</w:t>
      </w:r>
      <w:r w:rsidR="006B326D" w:rsidRPr="00F15574">
        <w:rPr>
          <w:rFonts w:ascii="Garamond" w:hAnsi="Garamond"/>
          <w:b/>
          <w:i/>
        </w:rPr>
        <w:t xml:space="preserve"> pomoc</w:t>
      </w:r>
      <w:r w:rsidR="006B326D" w:rsidRPr="00AE6A1B">
        <w:rPr>
          <w:rFonts w:ascii="Garamond" w:hAnsi="Garamond"/>
          <w:b/>
          <w:i/>
        </w:rPr>
        <w:t xml:space="preserve"> osobom opuszczającym zakłady karne </w:t>
      </w:r>
    </w:p>
    <w:p w:rsidR="006B326D" w:rsidRPr="00AE6A1B" w:rsidRDefault="006B326D" w:rsidP="006B326D">
      <w:pPr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  <w:bCs/>
        </w:rPr>
        <w:t xml:space="preserve">W okresie </w:t>
      </w:r>
      <w:r w:rsidRPr="00AE6A1B">
        <w:rPr>
          <w:rFonts w:ascii="Garamond" w:hAnsi="Garamond"/>
        </w:rPr>
        <w:t>objętym ko</w:t>
      </w:r>
      <w:r w:rsidR="00C11F21" w:rsidRPr="00AE6A1B">
        <w:rPr>
          <w:rFonts w:ascii="Garamond" w:hAnsi="Garamond"/>
        </w:rPr>
        <w:t xml:space="preserve">ntrolą Ośrodek udzielił pomocy </w:t>
      </w:r>
      <w:r w:rsidR="00E858FC" w:rsidRPr="00AE6A1B">
        <w:rPr>
          <w:rFonts w:ascii="Garamond" w:hAnsi="Garamond"/>
        </w:rPr>
        <w:t>5</w:t>
      </w:r>
      <w:r w:rsidR="00C11F21" w:rsidRPr="00AE6A1B">
        <w:rPr>
          <w:rFonts w:ascii="Garamond" w:hAnsi="Garamond"/>
        </w:rPr>
        <w:t xml:space="preserve"> osobom mającym</w:t>
      </w:r>
      <w:r w:rsidRPr="00AE6A1B">
        <w:rPr>
          <w:rFonts w:ascii="Garamond" w:hAnsi="Garamond"/>
        </w:rPr>
        <w:t xml:space="preserve"> trudności </w:t>
      </w:r>
      <w:r w:rsidRPr="00AE6A1B">
        <w:rPr>
          <w:rFonts w:ascii="Garamond" w:hAnsi="Garamond"/>
        </w:rPr>
        <w:br/>
        <w:t>w przystosowaniu się do życia po opu</w:t>
      </w:r>
      <w:r w:rsidR="00C11F21" w:rsidRPr="00AE6A1B">
        <w:rPr>
          <w:rFonts w:ascii="Garamond" w:hAnsi="Garamond"/>
        </w:rPr>
        <w:t>szczeniu zakładu karnego w formie zasiłków okresowych oraz celowych.</w:t>
      </w:r>
    </w:p>
    <w:p w:rsidR="006B326D" w:rsidRPr="00AE6A1B" w:rsidRDefault="006B326D" w:rsidP="003B071A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  <w:sectPr w:rsidR="006B326D" w:rsidRPr="00AE6A1B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AE6A1B">
        <w:rPr>
          <w:rFonts w:ascii="Garamond" w:hAnsi="Garamond"/>
        </w:rPr>
        <w:t>Dokonano kontrol</w:t>
      </w:r>
      <w:r w:rsidR="008E4516" w:rsidRPr="00AE6A1B">
        <w:rPr>
          <w:rFonts w:ascii="Garamond" w:hAnsi="Garamond"/>
        </w:rPr>
        <w:t>i akt spraw</w:t>
      </w:r>
      <w:r w:rsidRPr="00AE6A1B">
        <w:rPr>
          <w:rFonts w:ascii="Garamond" w:hAnsi="Garamond"/>
        </w:rPr>
        <w:t>, w tym decyzji rozstrzygających postępowania administracyjne:</w:t>
      </w:r>
    </w:p>
    <w:p w:rsidR="00553335" w:rsidRDefault="00553335" w:rsidP="00D850FD">
      <w:pPr>
        <w:jc w:val="both"/>
        <w:rPr>
          <w:rFonts w:ascii="Garamond" w:hAnsi="Garamond"/>
        </w:rPr>
      </w:pPr>
    </w:p>
    <w:p w:rsidR="00D178B5" w:rsidRPr="00AE6A1B" w:rsidRDefault="00D850FD" w:rsidP="00D850F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1.</w:t>
      </w:r>
      <w:r w:rsidR="00424C36" w:rsidRPr="00AE6A1B">
        <w:rPr>
          <w:rFonts w:ascii="Garamond" w:hAnsi="Garamond"/>
        </w:rPr>
        <w:t xml:space="preserve"> </w:t>
      </w:r>
      <w:r w:rsidR="00C532BA" w:rsidRPr="00AE6A1B">
        <w:rPr>
          <w:rFonts w:ascii="Garamond" w:hAnsi="Garamond"/>
        </w:rPr>
        <w:t>MOPS.5012.409.2015 z</w:t>
      </w:r>
      <w:r w:rsidR="00D717EA" w:rsidRPr="00AE6A1B">
        <w:rPr>
          <w:rFonts w:ascii="Garamond" w:hAnsi="Garamond"/>
        </w:rPr>
        <w:t xml:space="preserve"> 16.11.2015 </w:t>
      </w:r>
    </w:p>
    <w:p w:rsidR="00224325" w:rsidRPr="00AE6A1B" w:rsidRDefault="00DD6639" w:rsidP="00D717EA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2.</w:t>
      </w:r>
      <w:r w:rsidR="00424C36" w:rsidRPr="00AE6A1B">
        <w:rPr>
          <w:rFonts w:ascii="Garamond" w:hAnsi="Garamond"/>
        </w:rPr>
        <w:t xml:space="preserve"> </w:t>
      </w:r>
      <w:r w:rsidR="009619B5" w:rsidRPr="00AE6A1B">
        <w:rPr>
          <w:rFonts w:ascii="Garamond" w:hAnsi="Garamond"/>
        </w:rPr>
        <w:t>MOPS.5</w:t>
      </w:r>
      <w:r w:rsidR="00C532BA" w:rsidRPr="00AE6A1B">
        <w:rPr>
          <w:rFonts w:ascii="Garamond" w:hAnsi="Garamond"/>
        </w:rPr>
        <w:t xml:space="preserve">011.825.2016 z </w:t>
      </w:r>
      <w:r w:rsidR="00D717EA" w:rsidRPr="00AE6A1B">
        <w:rPr>
          <w:rFonts w:ascii="Garamond" w:hAnsi="Garamond"/>
        </w:rPr>
        <w:t>14.04.2016</w:t>
      </w:r>
      <w:r w:rsidR="009619B5" w:rsidRPr="00AE6A1B">
        <w:rPr>
          <w:rFonts w:ascii="Garamond" w:hAnsi="Garamond"/>
        </w:rPr>
        <w:t xml:space="preserve"> </w:t>
      </w:r>
    </w:p>
    <w:p w:rsidR="00C904A3" w:rsidRPr="00AE6A1B" w:rsidRDefault="00DD6639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3. </w:t>
      </w:r>
      <w:r w:rsidR="00C904A3" w:rsidRPr="00AE6A1B">
        <w:rPr>
          <w:rFonts w:ascii="Garamond" w:hAnsi="Garamond"/>
        </w:rPr>
        <w:t>MOPS.50</w:t>
      </w:r>
      <w:r w:rsidR="00424C36" w:rsidRPr="00AE6A1B">
        <w:rPr>
          <w:rFonts w:ascii="Garamond" w:hAnsi="Garamond"/>
        </w:rPr>
        <w:t>11.2.2016 z 11.01.2016</w:t>
      </w:r>
      <w:r w:rsidR="00D13ABF" w:rsidRPr="00AE6A1B">
        <w:rPr>
          <w:rFonts w:ascii="Garamond" w:hAnsi="Garamond"/>
        </w:rPr>
        <w:t xml:space="preserve"> </w:t>
      </w:r>
    </w:p>
    <w:p w:rsidR="00F70B49" w:rsidRPr="00AE6A1B" w:rsidRDefault="00DD6639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4. </w:t>
      </w:r>
      <w:r w:rsidR="00F70B49" w:rsidRPr="00AE6A1B">
        <w:rPr>
          <w:rFonts w:ascii="Garamond" w:hAnsi="Garamond"/>
        </w:rPr>
        <w:t>MOPS.5012</w:t>
      </w:r>
      <w:r w:rsidR="00C532BA" w:rsidRPr="00AE6A1B">
        <w:rPr>
          <w:rFonts w:ascii="Garamond" w:hAnsi="Garamond"/>
        </w:rPr>
        <w:t xml:space="preserve">.2.2016 z </w:t>
      </w:r>
      <w:r w:rsidR="00DC7FB4" w:rsidRPr="00AE6A1B">
        <w:rPr>
          <w:rFonts w:ascii="Garamond" w:hAnsi="Garamond"/>
        </w:rPr>
        <w:t xml:space="preserve">11.01.2016 </w:t>
      </w:r>
    </w:p>
    <w:p w:rsidR="00F70B49" w:rsidRPr="00AE6A1B" w:rsidRDefault="00DD6639" w:rsidP="00306549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5.</w:t>
      </w:r>
      <w:r w:rsidR="00306549" w:rsidRPr="00AE6A1B">
        <w:rPr>
          <w:rFonts w:ascii="Garamond" w:hAnsi="Garamond"/>
        </w:rPr>
        <w:t xml:space="preserve"> </w:t>
      </w:r>
      <w:r w:rsidR="00596202" w:rsidRPr="00AE6A1B">
        <w:rPr>
          <w:rFonts w:ascii="Garamond" w:hAnsi="Garamond"/>
        </w:rPr>
        <w:t xml:space="preserve">MOPS.5012.113.2016 z </w:t>
      </w:r>
      <w:r w:rsidR="00306549" w:rsidRPr="00AE6A1B">
        <w:rPr>
          <w:rFonts w:ascii="Garamond" w:hAnsi="Garamond"/>
        </w:rPr>
        <w:t xml:space="preserve">26.01.2016 </w:t>
      </w:r>
    </w:p>
    <w:p w:rsidR="00553335" w:rsidRDefault="00553335" w:rsidP="00723420">
      <w:pPr>
        <w:jc w:val="both"/>
        <w:rPr>
          <w:rFonts w:ascii="Garamond" w:hAnsi="Garamond"/>
        </w:rPr>
      </w:pPr>
    </w:p>
    <w:p w:rsidR="00723420" w:rsidRPr="00AE6A1B" w:rsidRDefault="00DD6639" w:rsidP="00723420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6. </w:t>
      </w:r>
      <w:r w:rsidR="00723420" w:rsidRPr="00AE6A1B">
        <w:rPr>
          <w:rFonts w:ascii="Garamond" w:hAnsi="Garamond"/>
        </w:rPr>
        <w:t xml:space="preserve">MOPS.5011.249.2016 z 16.03.2016 </w:t>
      </w:r>
    </w:p>
    <w:p w:rsidR="000F410F" w:rsidRPr="00AE6A1B" w:rsidRDefault="00DD6639" w:rsidP="007E6428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7.</w:t>
      </w:r>
      <w:r w:rsidR="007E6428" w:rsidRPr="00AE6A1B">
        <w:rPr>
          <w:rFonts w:ascii="Garamond" w:hAnsi="Garamond"/>
        </w:rPr>
        <w:t xml:space="preserve"> MOPS.5012.227.2016 z</w:t>
      </w:r>
      <w:r w:rsidR="003251B3" w:rsidRPr="00AE6A1B">
        <w:rPr>
          <w:rFonts w:ascii="Garamond" w:hAnsi="Garamond"/>
        </w:rPr>
        <w:t xml:space="preserve"> 16.03.2016 </w:t>
      </w:r>
    </w:p>
    <w:p w:rsidR="00596202" w:rsidRPr="00AE6A1B" w:rsidRDefault="00DD6639" w:rsidP="00B60F16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8. </w:t>
      </w:r>
      <w:r w:rsidR="000F410F" w:rsidRPr="00AE6A1B">
        <w:rPr>
          <w:rFonts w:ascii="Garamond" w:hAnsi="Garamond"/>
        </w:rPr>
        <w:t xml:space="preserve">MOPS.5011.428.2016 z 07.06.2016 </w:t>
      </w:r>
    </w:p>
    <w:p w:rsidR="001E67C0" w:rsidRPr="00AE6A1B" w:rsidRDefault="00DD6639" w:rsidP="001E67C0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9.</w:t>
      </w:r>
      <w:r w:rsidR="00C120C0" w:rsidRPr="00AE6A1B">
        <w:rPr>
          <w:rFonts w:ascii="Garamond" w:hAnsi="Garamond"/>
        </w:rPr>
        <w:t xml:space="preserve"> </w:t>
      </w:r>
      <w:r w:rsidR="001E67C0" w:rsidRPr="00AE6A1B">
        <w:rPr>
          <w:rFonts w:ascii="Garamond" w:hAnsi="Garamond"/>
        </w:rPr>
        <w:t>MOPS.501</w:t>
      </w:r>
      <w:r w:rsidR="00675E1B" w:rsidRPr="00AE6A1B">
        <w:rPr>
          <w:rFonts w:ascii="Garamond" w:hAnsi="Garamond"/>
        </w:rPr>
        <w:t xml:space="preserve">1.239.2016 z 11.03.2016 </w:t>
      </w:r>
    </w:p>
    <w:p w:rsidR="00D13ABF" w:rsidRPr="00AE6A1B" w:rsidRDefault="00DD6639" w:rsidP="00675E1B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10.</w:t>
      </w:r>
      <w:r w:rsidR="00675E1B" w:rsidRPr="00AE6A1B">
        <w:rPr>
          <w:rFonts w:ascii="Garamond" w:hAnsi="Garamond"/>
        </w:rPr>
        <w:t xml:space="preserve"> </w:t>
      </w:r>
      <w:r w:rsidR="001E67C0" w:rsidRPr="00AE6A1B">
        <w:rPr>
          <w:rFonts w:ascii="Garamond" w:hAnsi="Garamond"/>
        </w:rPr>
        <w:t xml:space="preserve">MOPS.5012.205.2016 z 11.03.2016 </w:t>
      </w:r>
    </w:p>
    <w:p w:rsidR="003B071A" w:rsidRPr="00AE6A1B" w:rsidRDefault="003B071A" w:rsidP="006B326D">
      <w:pPr>
        <w:ind w:firstLine="708"/>
        <w:jc w:val="both"/>
        <w:rPr>
          <w:rFonts w:ascii="Garamond" w:hAnsi="Garamond"/>
        </w:rPr>
        <w:sectPr w:rsidR="003B071A" w:rsidRPr="00AE6A1B" w:rsidSect="003B071A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7E6428" w:rsidRPr="00AE6A1B" w:rsidRDefault="007E6428" w:rsidP="006B326D">
      <w:pPr>
        <w:ind w:firstLine="708"/>
        <w:jc w:val="both"/>
        <w:rPr>
          <w:rFonts w:ascii="Garamond" w:hAnsi="Garamond"/>
        </w:rPr>
      </w:pPr>
    </w:p>
    <w:p w:rsidR="006B326D" w:rsidRPr="00AE6A1B" w:rsidRDefault="006B326D" w:rsidP="006B326D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takiej potrzeby. </w:t>
      </w:r>
    </w:p>
    <w:p w:rsidR="006B326D" w:rsidRPr="00AE6A1B" w:rsidRDefault="003E5A8A" w:rsidP="006B326D">
      <w:pPr>
        <w:overflowPunct w:val="0"/>
        <w:autoSpaceDE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52298E">
        <w:rPr>
          <w:rFonts w:ascii="Garamond" w:hAnsi="Garamond"/>
        </w:rPr>
        <w:t xml:space="preserve"> 237-238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 xml:space="preserve">17) sporządzanie sprawozdawczości oraz przekazywanie jej właściwemu wojewodzie, </w:t>
      </w:r>
      <w:r w:rsidRPr="00AE6A1B">
        <w:rPr>
          <w:rFonts w:ascii="Garamond" w:hAnsi="Garamond"/>
          <w:b/>
          <w:i/>
        </w:rPr>
        <w:br/>
        <w:t>w formie dokumentu elektronicznego, z zastosowaniem systemu teleinformatycznego</w:t>
      </w:r>
    </w:p>
    <w:p w:rsidR="00670983" w:rsidRPr="00AE6A1B" w:rsidRDefault="00670983" w:rsidP="00670983">
      <w:pPr>
        <w:ind w:firstLine="708"/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AE6A1B">
        <w:rPr>
          <w:rFonts w:ascii="Garamond" w:hAnsi="Garamond"/>
          <w:lang w:eastAsia="pl-PL"/>
        </w:rPr>
        <w:br/>
      </w:r>
      <w:r w:rsidRPr="00AE6A1B">
        <w:rPr>
          <w:rFonts w:ascii="Garamond" w:hAnsi="Garamond"/>
        </w:rPr>
        <w:t xml:space="preserve">w obowiązujących terminach. </w:t>
      </w:r>
    </w:p>
    <w:p w:rsidR="00553335" w:rsidRDefault="00553335" w:rsidP="006B326D">
      <w:pPr>
        <w:overflowPunct w:val="0"/>
        <w:autoSpaceDE w:val="0"/>
        <w:jc w:val="both"/>
        <w:rPr>
          <w:rFonts w:ascii="Garamond" w:hAnsi="Garamond"/>
          <w:lang w:eastAsia="pl-PL"/>
        </w:rPr>
      </w:pP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  <w:b/>
          <w:i/>
        </w:rPr>
        <w:t>18) utworzenie i utrzymanie ośrodka pomocy społecznej, w tym zapewnienie środków na wynagrodzenie pracowników</w:t>
      </w:r>
    </w:p>
    <w:p w:rsidR="006B326D" w:rsidRPr="00AE6A1B" w:rsidRDefault="006B326D" w:rsidP="006B326D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sz w:val="24"/>
          <w:szCs w:val="24"/>
        </w:rPr>
      </w:pPr>
      <w:r w:rsidRPr="00AE6A1B">
        <w:rPr>
          <w:iCs/>
          <w:sz w:val="24"/>
          <w:szCs w:val="24"/>
        </w:rPr>
        <w:tab/>
      </w:r>
      <w:r w:rsidR="00C26C4F" w:rsidRPr="00AE6A1B">
        <w:rPr>
          <w:rFonts w:ascii="Garamond" w:hAnsi="Garamond"/>
          <w:iCs/>
          <w:sz w:val="24"/>
          <w:szCs w:val="24"/>
        </w:rPr>
        <w:t>Rada Miejska w Mońkach podjęła uchwałę Nr III/22/15 z dnia 29</w:t>
      </w:r>
      <w:r w:rsidRPr="00AE6A1B">
        <w:rPr>
          <w:rFonts w:ascii="Garamond" w:hAnsi="Garamond"/>
          <w:iCs/>
          <w:sz w:val="24"/>
          <w:szCs w:val="24"/>
        </w:rPr>
        <w:t xml:space="preserve"> stycznia 2015  r.  </w:t>
      </w:r>
      <w:r w:rsidRPr="00AE6A1B">
        <w:rPr>
          <w:rFonts w:ascii="Garamond" w:hAnsi="Garamond"/>
          <w:iCs/>
          <w:sz w:val="24"/>
          <w:szCs w:val="24"/>
        </w:rPr>
        <w:br/>
        <w:t>w sprawie uchwalenia budżetu na rok 2015. W dziale 852 - pomoc społeczna - rozdziale 85219 - na utrzymanie Ośrodka w 2</w:t>
      </w:r>
      <w:r w:rsidR="00C26C4F" w:rsidRPr="00AE6A1B">
        <w:rPr>
          <w:rFonts w:ascii="Garamond" w:hAnsi="Garamond"/>
          <w:iCs/>
          <w:sz w:val="24"/>
          <w:szCs w:val="24"/>
        </w:rPr>
        <w:t>015 r. zaplanowano kwotę 874 838</w:t>
      </w:r>
      <w:r w:rsidRPr="00AE6A1B">
        <w:rPr>
          <w:rFonts w:ascii="Garamond" w:hAnsi="Garamond"/>
          <w:iCs/>
          <w:sz w:val="24"/>
          <w:szCs w:val="24"/>
        </w:rPr>
        <w:t>,00 zł, w tym zaplanowano dotację celową z budżetu państwa na realizację własnych zada</w:t>
      </w:r>
      <w:r w:rsidR="00C26C4F" w:rsidRPr="00AE6A1B">
        <w:rPr>
          <w:rFonts w:ascii="Garamond" w:hAnsi="Garamond"/>
          <w:iCs/>
          <w:sz w:val="24"/>
          <w:szCs w:val="24"/>
        </w:rPr>
        <w:t>ń bieżących gminy w wysokości 215</w:t>
      </w:r>
      <w:r w:rsidRPr="00AE6A1B">
        <w:rPr>
          <w:rFonts w:ascii="Garamond" w:hAnsi="Garamond"/>
          <w:iCs/>
          <w:sz w:val="24"/>
          <w:szCs w:val="24"/>
        </w:rPr>
        <w:t xml:space="preserve"> 000,00 zł. Po </w:t>
      </w:r>
      <w:r w:rsidR="00C26C4F" w:rsidRPr="00AE6A1B">
        <w:rPr>
          <w:rFonts w:ascii="Garamond" w:hAnsi="Garamond"/>
          <w:iCs/>
          <w:sz w:val="24"/>
          <w:szCs w:val="24"/>
        </w:rPr>
        <w:t>zmianach plan wyniósł 940 105,00</w:t>
      </w:r>
      <w:r w:rsidRPr="00AE6A1B">
        <w:rPr>
          <w:rFonts w:ascii="Garamond" w:hAnsi="Garamond"/>
          <w:iCs/>
          <w:sz w:val="24"/>
          <w:szCs w:val="24"/>
        </w:rPr>
        <w:t xml:space="preserve"> zł., w tym dotacja celo</w:t>
      </w:r>
      <w:r w:rsidR="00C26C4F" w:rsidRPr="00AE6A1B">
        <w:rPr>
          <w:rFonts w:ascii="Garamond" w:hAnsi="Garamond"/>
          <w:iCs/>
          <w:sz w:val="24"/>
          <w:szCs w:val="24"/>
        </w:rPr>
        <w:t xml:space="preserve">wa z budżetu państwa </w:t>
      </w:r>
      <w:r w:rsidR="00C26C4F" w:rsidRPr="00AE6A1B">
        <w:rPr>
          <w:rFonts w:ascii="Garamond" w:hAnsi="Garamond"/>
          <w:iCs/>
          <w:sz w:val="24"/>
          <w:szCs w:val="24"/>
        </w:rPr>
        <w:br/>
        <w:t>238 267,00</w:t>
      </w:r>
      <w:r w:rsidRPr="00AE6A1B">
        <w:rPr>
          <w:rFonts w:ascii="Garamond" w:hAnsi="Garamond"/>
          <w:iCs/>
          <w:sz w:val="24"/>
          <w:szCs w:val="24"/>
        </w:rPr>
        <w:t xml:space="preserve"> zł. Zreal</w:t>
      </w:r>
      <w:r w:rsidR="00C26C4F" w:rsidRPr="00AE6A1B">
        <w:rPr>
          <w:rFonts w:ascii="Garamond" w:hAnsi="Garamond"/>
          <w:iCs/>
          <w:sz w:val="24"/>
          <w:szCs w:val="24"/>
        </w:rPr>
        <w:t>izowano plan w kwocie 902 818,24 zł, w tym 238 267,</w:t>
      </w:r>
      <w:r w:rsidRPr="00AE6A1B">
        <w:rPr>
          <w:rFonts w:ascii="Garamond" w:hAnsi="Garamond"/>
          <w:iCs/>
          <w:sz w:val="24"/>
          <w:szCs w:val="24"/>
        </w:rPr>
        <w:t>00 zł z dotacji celowej.</w:t>
      </w:r>
    </w:p>
    <w:p w:rsidR="006B326D" w:rsidRPr="00AE6A1B" w:rsidRDefault="003054E9" w:rsidP="006B326D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sz w:val="24"/>
          <w:szCs w:val="24"/>
        </w:rPr>
      </w:pPr>
      <w:r w:rsidRPr="00AE6A1B">
        <w:rPr>
          <w:rFonts w:ascii="Garamond" w:hAnsi="Garamond"/>
          <w:iCs/>
          <w:sz w:val="24"/>
          <w:szCs w:val="24"/>
        </w:rPr>
        <w:tab/>
        <w:t xml:space="preserve">Rada </w:t>
      </w:r>
      <w:r w:rsidR="001F438C" w:rsidRPr="00AE6A1B">
        <w:rPr>
          <w:rFonts w:ascii="Garamond" w:hAnsi="Garamond"/>
          <w:iCs/>
          <w:sz w:val="24"/>
          <w:szCs w:val="24"/>
        </w:rPr>
        <w:t>Miejska w Mońkach podjęła uchwałę Nr XV</w:t>
      </w:r>
      <w:r w:rsidR="004F1DBD" w:rsidRPr="00AE6A1B">
        <w:rPr>
          <w:rFonts w:ascii="Garamond" w:hAnsi="Garamond"/>
          <w:iCs/>
          <w:sz w:val="24"/>
          <w:szCs w:val="24"/>
        </w:rPr>
        <w:t>/105/16 z dnia 20 stycznia 2016</w:t>
      </w:r>
      <w:r w:rsidR="006B326D" w:rsidRPr="00AE6A1B">
        <w:rPr>
          <w:rFonts w:ascii="Garamond" w:hAnsi="Garamond"/>
          <w:iCs/>
          <w:sz w:val="24"/>
          <w:szCs w:val="24"/>
        </w:rPr>
        <w:t xml:space="preserve"> r. </w:t>
      </w:r>
      <w:r w:rsidR="00505FA8" w:rsidRPr="00AE6A1B">
        <w:rPr>
          <w:rFonts w:ascii="Garamond" w:hAnsi="Garamond"/>
          <w:iCs/>
          <w:sz w:val="24"/>
          <w:szCs w:val="24"/>
        </w:rPr>
        <w:br/>
      </w:r>
      <w:r w:rsidR="006B326D" w:rsidRPr="00AE6A1B">
        <w:rPr>
          <w:rFonts w:ascii="Garamond" w:hAnsi="Garamond"/>
          <w:iCs/>
          <w:sz w:val="24"/>
          <w:szCs w:val="24"/>
        </w:rPr>
        <w:t>w sprawie uchwalenia budżetu na rok 2016. W dziale 852 - pomoc społeczna - rozdziale 85219 - na utrzymanie Ośrodka w 2</w:t>
      </w:r>
      <w:r w:rsidR="00505FA8" w:rsidRPr="00AE6A1B">
        <w:rPr>
          <w:rFonts w:ascii="Garamond" w:hAnsi="Garamond"/>
          <w:iCs/>
          <w:sz w:val="24"/>
          <w:szCs w:val="24"/>
        </w:rPr>
        <w:t>016 r. zaplanowano kwotę 921 560</w:t>
      </w:r>
      <w:r w:rsidR="006B326D" w:rsidRPr="00AE6A1B">
        <w:rPr>
          <w:rFonts w:ascii="Garamond" w:hAnsi="Garamond"/>
          <w:iCs/>
          <w:sz w:val="24"/>
          <w:szCs w:val="24"/>
        </w:rPr>
        <w:t>,00 zł, w tym zaplanowano dotację celową z budżetu państwa na realizację własnych zada</w:t>
      </w:r>
      <w:r w:rsidR="00396F74" w:rsidRPr="00AE6A1B">
        <w:rPr>
          <w:rFonts w:ascii="Garamond" w:hAnsi="Garamond"/>
          <w:iCs/>
          <w:sz w:val="24"/>
          <w:szCs w:val="24"/>
        </w:rPr>
        <w:t>ń bieżących gminy w wysokości 193</w:t>
      </w:r>
      <w:r w:rsidR="006B326D" w:rsidRPr="00AE6A1B">
        <w:rPr>
          <w:rFonts w:ascii="Garamond" w:hAnsi="Garamond"/>
          <w:iCs/>
          <w:sz w:val="24"/>
          <w:szCs w:val="24"/>
        </w:rPr>
        <w:t xml:space="preserve"> 000,00 zł. </w:t>
      </w:r>
    </w:p>
    <w:p w:rsidR="006B326D" w:rsidRPr="00AE6A1B" w:rsidRDefault="006B326D" w:rsidP="006B326D">
      <w:pPr>
        <w:ind w:firstLine="708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ab/>
        <w:t xml:space="preserve"> </w:t>
      </w:r>
      <w:r w:rsidR="00396F74" w:rsidRPr="00AE6A1B">
        <w:rPr>
          <w:rFonts w:ascii="Garamond" w:hAnsi="Garamond"/>
        </w:rPr>
        <w:t>[Akta kontroli, str.</w:t>
      </w:r>
      <w:r w:rsidR="00663A81">
        <w:rPr>
          <w:rFonts w:ascii="Garamond" w:hAnsi="Garamond"/>
        </w:rPr>
        <w:t xml:space="preserve"> 18-19</w:t>
      </w:r>
      <w:r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jc w:val="both"/>
        <w:rPr>
          <w:rFonts w:ascii="Garamond" w:hAnsi="Garamond"/>
          <w:b/>
          <w:bCs/>
          <w:i/>
          <w:iCs/>
        </w:rPr>
      </w:pPr>
      <w:r w:rsidRPr="00AE6A1B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665769" w:rsidRPr="00AE6A1B" w:rsidRDefault="00665769" w:rsidP="00665769">
      <w:pPr>
        <w:autoSpaceDE w:val="0"/>
        <w:adjustRightInd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  <w:iCs/>
        </w:rPr>
        <w:t xml:space="preserve">W okresie od 01.10.2015 r. do 31.12.2015 r. z pomocy w formie zasiłku stałego korzystały 54 osoby, w tym 46 </w:t>
      </w:r>
      <w:r w:rsidRPr="00AE6A1B">
        <w:rPr>
          <w:rFonts w:ascii="Garamond" w:hAnsi="Garamond"/>
        </w:rPr>
        <w:t>osób samotnie gospodarujących oraz 8 osób pozostających w rodzinie.</w:t>
      </w:r>
    </w:p>
    <w:p w:rsidR="00665769" w:rsidRPr="00AE6A1B" w:rsidRDefault="00665769" w:rsidP="00665769">
      <w:pPr>
        <w:autoSpaceDE w:val="0"/>
        <w:adjustRightInd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  <w:iCs/>
        </w:rPr>
        <w:t xml:space="preserve">W okresie od 01.01.2016 r. do 30.09.2016 r. z pomocy w formie zasiłku stałego korzystały 54 osoby, w tym 45 </w:t>
      </w:r>
      <w:r w:rsidRPr="00AE6A1B">
        <w:rPr>
          <w:rFonts w:ascii="Garamond" w:hAnsi="Garamond"/>
        </w:rPr>
        <w:t xml:space="preserve">osób samotnie gospodarujących oraz 9 osób pozostających w rodzinie. </w:t>
      </w:r>
    </w:p>
    <w:p w:rsidR="00665769" w:rsidRPr="00AE6A1B" w:rsidRDefault="00665769" w:rsidP="00665769">
      <w:pPr>
        <w:autoSpaceDE w:val="0"/>
        <w:adjustRightInd w:val="0"/>
        <w:ind w:firstLine="708"/>
        <w:jc w:val="both"/>
        <w:rPr>
          <w:rFonts w:ascii="Garamond" w:hAnsi="Garamond"/>
          <w:iCs/>
        </w:rPr>
      </w:pPr>
      <w:r w:rsidRPr="00AE6A1B">
        <w:rPr>
          <w:rFonts w:ascii="Garamond" w:hAnsi="Garamond"/>
        </w:rPr>
        <w:t>W ww. okresach najniższy zasiłek wyniósł 61,96 zł, najwyższy 604,00 zł.</w:t>
      </w:r>
      <w:r w:rsidRPr="00AE6A1B">
        <w:rPr>
          <w:rFonts w:ascii="Garamond" w:hAnsi="Garamond"/>
          <w:iCs/>
        </w:rPr>
        <w:t xml:space="preserve"> </w:t>
      </w:r>
    </w:p>
    <w:p w:rsidR="00665769" w:rsidRPr="00AE6A1B" w:rsidRDefault="00665769" w:rsidP="00665769">
      <w:pPr>
        <w:autoSpaceDE w:val="0"/>
        <w:adjustRightInd w:val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Zasiłki przyznawano i wypłacano zgodnie z art. 37 ustawy o pomocy społecznej, </w:t>
      </w:r>
      <w:r w:rsidRPr="00AE6A1B">
        <w:rPr>
          <w:rFonts w:ascii="Garamond" w:hAnsi="Garamond"/>
        </w:rPr>
        <w:br/>
        <w:t>tj</w:t>
      </w:r>
      <w:r w:rsidR="0013667F" w:rsidRPr="00AE6A1B">
        <w:rPr>
          <w:rFonts w:ascii="Garamond" w:hAnsi="Garamond"/>
        </w:rPr>
        <w:t>. z tytułu niezdolności do pracy z powodu wieku lub całkowitej niezdolności do pracy.</w:t>
      </w:r>
    </w:p>
    <w:p w:rsidR="00665769" w:rsidRPr="00AE6A1B" w:rsidRDefault="00665769" w:rsidP="00665769">
      <w:pPr>
        <w:autoSpaceDE w:val="0"/>
        <w:adjustRightInd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553335">
        <w:rPr>
          <w:rFonts w:ascii="Garamond" w:hAnsi="Garamond"/>
        </w:rPr>
        <w:t xml:space="preserve"> 193-198</w:t>
      </w:r>
      <w:r w:rsidRPr="00AE6A1B">
        <w:rPr>
          <w:rFonts w:ascii="Garamond" w:hAnsi="Garamond"/>
        </w:rPr>
        <w:t>]</w:t>
      </w:r>
    </w:p>
    <w:p w:rsidR="00665769" w:rsidRDefault="00665769" w:rsidP="00665769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4C5F31" w:rsidRPr="00AE6A1B" w:rsidRDefault="004C5F31" w:rsidP="00665769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665769" w:rsidRPr="00AE6A1B" w:rsidRDefault="00665769" w:rsidP="00665769">
      <w:pPr>
        <w:rPr>
          <w:rFonts w:ascii="Garamond" w:hAnsi="Garamond"/>
          <w:iCs/>
        </w:rPr>
        <w:sectPr w:rsidR="00665769" w:rsidRPr="00AE6A1B" w:rsidSect="0066576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665769" w:rsidRPr="00AE6A1B" w:rsidRDefault="00665769" w:rsidP="00F8502E">
      <w:pPr>
        <w:pStyle w:val="Akapitzlist"/>
        <w:numPr>
          <w:ilvl w:val="0"/>
          <w:numId w:val="7"/>
        </w:numPr>
        <w:suppressAutoHyphens w:val="0"/>
        <w:autoSpaceDN w:val="0"/>
        <w:rPr>
          <w:rFonts w:ascii="Garamond" w:hAnsi="Garamond"/>
          <w:iCs/>
        </w:rPr>
      </w:pPr>
      <w:r w:rsidRPr="00AE6A1B">
        <w:rPr>
          <w:rFonts w:ascii="Garamond" w:hAnsi="Garamond"/>
        </w:rPr>
        <w:lastRenderedPageBreak/>
        <w:t>MOPS.</w:t>
      </w:r>
      <w:r w:rsidRPr="00AE6A1B">
        <w:rPr>
          <w:rFonts w:ascii="Garamond" w:hAnsi="Garamond"/>
          <w:iCs/>
        </w:rPr>
        <w:t xml:space="preserve"> 5010.3.2016 z 17.02.2016 </w:t>
      </w:r>
    </w:p>
    <w:p w:rsidR="00665769" w:rsidRPr="00AE6A1B" w:rsidRDefault="00665769" w:rsidP="00F8502E">
      <w:pPr>
        <w:pStyle w:val="Akapitzlist"/>
        <w:numPr>
          <w:ilvl w:val="0"/>
          <w:numId w:val="7"/>
        </w:numPr>
        <w:suppressAutoHyphens w:val="0"/>
        <w:autoSpaceDN w:val="0"/>
        <w:rPr>
          <w:rFonts w:ascii="Garamond" w:hAnsi="Garamond"/>
          <w:iCs/>
        </w:rPr>
      </w:pPr>
      <w:r w:rsidRPr="00AE6A1B">
        <w:rPr>
          <w:rFonts w:ascii="Garamond" w:hAnsi="Garamond"/>
          <w:iCs/>
        </w:rPr>
        <w:t xml:space="preserve">MOPS.5010.87.2015 z 03.12.2015 </w:t>
      </w:r>
    </w:p>
    <w:p w:rsidR="00665769" w:rsidRPr="00AE6A1B" w:rsidRDefault="00422679" w:rsidP="00F8502E">
      <w:pPr>
        <w:pStyle w:val="Akapitzlist"/>
        <w:numPr>
          <w:ilvl w:val="0"/>
          <w:numId w:val="7"/>
        </w:numPr>
        <w:suppressAutoHyphens w:val="0"/>
        <w:autoSpaceDN w:val="0"/>
        <w:jc w:val="both"/>
        <w:rPr>
          <w:rFonts w:ascii="Garamond" w:hAnsi="Garamond"/>
          <w:iCs/>
        </w:rPr>
      </w:pPr>
      <w:r w:rsidRPr="00AE6A1B">
        <w:rPr>
          <w:rFonts w:ascii="Garamond" w:hAnsi="Garamond"/>
          <w:iCs/>
        </w:rPr>
        <w:t>MOPS.5010.76.</w:t>
      </w:r>
      <w:r w:rsidR="00665769" w:rsidRPr="00AE6A1B">
        <w:rPr>
          <w:rFonts w:ascii="Garamond" w:hAnsi="Garamond"/>
          <w:iCs/>
        </w:rPr>
        <w:t xml:space="preserve">2015 z 15.10.2015 </w:t>
      </w:r>
    </w:p>
    <w:p w:rsidR="00665769" w:rsidRPr="00AE6A1B" w:rsidRDefault="00665769" w:rsidP="00F8502E">
      <w:pPr>
        <w:pStyle w:val="Akapitzlist"/>
        <w:numPr>
          <w:ilvl w:val="0"/>
          <w:numId w:val="7"/>
        </w:numPr>
        <w:suppressAutoHyphens w:val="0"/>
        <w:autoSpaceDN w:val="0"/>
        <w:jc w:val="both"/>
        <w:rPr>
          <w:rFonts w:ascii="Garamond" w:hAnsi="Garamond"/>
          <w:iCs/>
        </w:rPr>
      </w:pPr>
      <w:r w:rsidRPr="00AE6A1B">
        <w:rPr>
          <w:rFonts w:ascii="Garamond" w:hAnsi="Garamond"/>
          <w:iCs/>
        </w:rPr>
        <w:lastRenderedPageBreak/>
        <w:t xml:space="preserve">MOPS.5010.57.2015 z 13.10.2015 </w:t>
      </w:r>
    </w:p>
    <w:p w:rsidR="00665769" w:rsidRPr="00AE6A1B" w:rsidRDefault="00665769" w:rsidP="00F8502E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/>
          <w:iCs/>
        </w:rPr>
      </w:pPr>
      <w:r w:rsidRPr="00AE6A1B">
        <w:rPr>
          <w:rFonts w:ascii="Garamond" w:hAnsi="Garamond"/>
          <w:iCs/>
        </w:rPr>
        <w:t xml:space="preserve">MOPS.5010.63.2015 z 15.10.2015 </w:t>
      </w:r>
    </w:p>
    <w:p w:rsidR="00665769" w:rsidRPr="00AE6A1B" w:rsidRDefault="00665769" w:rsidP="00665769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</w:pPr>
    </w:p>
    <w:p w:rsidR="007F0016" w:rsidRPr="00AE6A1B" w:rsidRDefault="007F0016" w:rsidP="00665769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  <w:sectPr w:rsidR="007F0016" w:rsidRPr="00AE6A1B" w:rsidSect="007F001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65769" w:rsidRPr="00AE6A1B" w:rsidRDefault="00665769" w:rsidP="00665769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</w:pPr>
    </w:p>
    <w:p w:rsidR="006B326D" w:rsidRPr="00AE6A1B" w:rsidRDefault="006B326D" w:rsidP="006B326D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  <w:sectPr w:rsidR="006B326D" w:rsidRPr="00AE6A1B" w:rsidSect="0066178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AE6A1B" w:rsidRDefault="006B326D" w:rsidP="006B326D">
      <w:pPr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lastRenderedPageBreak/>
        <w:t xml:space="preserve">20) opłacanie składek na ubezpieczenie zdrowotne określonych w przepisach </w:t>
      </w:r>
      <w:r w:rsidRPr="00AE6A1B">
        <w:rPr>
          <w:rFonts w:ascii="Garamond" w:hAnsi="Garamond"/>
          <w:b/>
          <w:i/>
        </w:rPr>
        <w:br/>
        <w:t>o świadczeniach opieki zdrowotnej finansowanych ze środków publicznych</w:t>
      </w:r>
    </w:p>
    <w:p w:rsidR="006B326D" w:rsidRPr="00AE6A1B" w:rsidRDefault="006B326D" w:rsidP="006B326D">
      <w:pPr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Ośrodek opłacał składki na ubezpieczenie zdrowotne za osoby pobierające zasiłek stały </w:t>
      </w:r>
      <w:r w:rsidRPr="00AE6A1B">
        <w:rPr>
          <w:rFonts w:ascii="Garamond" w:hAnsi="Garamond"/>
        </w:rPr>
        <w:br/>
        <w:t xml:space="preserve">z pomocy społecznej i niepodlegające obowiązkowi ubezpieczenia zdrowotnego z innego tytułu. </w:t>
      </w:r>
    </w:p>
    <w:p w:rsidR="006B326D" w:rsidRPr="00AE6A1B" w:rsidRDefault="006B326D" w:rsidP="006B326D">
      <w:pPr>
        <w:ind w:left="708" w:firstLine="1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W okresie od 01.10.2015 r. do 31.12.2015 r. </w:t>
      </w:r>
      <w:r w:rsidR="002E1D1C" w:rsidRPr="00AE6A1B">
        <w:rPr>
          <w:rFonts w:ascii="Garamond" w:hAnsi="Garamond"/>
        </w:rPr>
        <w:t>opłacano składkę zdrowotną za 52 osoby.</w:t>
      </w:r>
      <w:r w:rsidRPr="00AE6A1B">
        <w:rPr>
          <w:rFonts w:ascii="Garamond" w:hAnsi="Garamond"/>
        </w:rPr>
        <w:t xml:space="preserve"> </w:t>
      </w:r>
    </w:p>
    <w:p w:rsidR="006B326D" w:rsidRPr="00AE6A1B" w:rsidRDefault="006B326D" w:rsidP="006B326D">
      <w:pPr>
        <w:ind w:left="708" w:firstLine="1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W okresie od 01.01.2016 r. do 30.09.2016 r. </w:t>
      </w:r>
      <w:r w:rsidR="005F3498" w:rsidRPr="00AE6A1B">
        <w:rPr>
          <w:rFonts w:ascii="Garamond" w:hAnsi="Garamond"/>
        </w:rPr>
        <w:t>opłacano składkę zdrowotną za 51</w:t>
      </w:r>
      <w:r w:rsidRPr="00AE6A1B">
        <w:rPr>
          <w:rFonts w:ascii="Garamond" w:hAnsi="Garamond"/>
        </w:rPr>
        <w:t xml:space="preserve"> osób. </w:t>
      </w:r>
    </w:p>
    <w:p w:rsidR="006B326D" w:rsidRPr="00AE6A1B" w:rsidRDefault="006B326D" w:rsidP="006B326D">
      <w:pPr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</w:t>
      </w:r>
      <w:r w:rsidR="002E1D1C" w:rsidRPr="00AE6A1B">
        <w:rPr>
          <w:rFonts w:ascii="Garamond" w:hAnsi="Garamond"/>
        </w:rPr>
        <w:t>r.</w:t>
      </w:r>
      <w:r w:rsidR="00152ADC">
        <w:rPr>
          <w:rFonts w:ascii="Garamond" w:hAnsi="Garamond"/>
        </w:rPr>
        <w:t xml:space="preserve"> 192-198</w:t>
      </w:r>
      <w:r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AE6A1B">
        <w:rPr>
          <w:rFonts w:ascii="Garamond" w:hAnsi="Garamond"/>
          <w:b/>
          <w:sz w:val="24"/>
          <w:szCs w:val="24"/>
        </w:rPr>
        <w:t xml:space="preserve">V. Realizacja zadań własnych gminy – art. 17 ust. 2 ustawy z dnia 12 marca 2004 r. </w:t>
      </w:r>
      <w:r w:rsidRPr="00AE6A1B">
        <w:rPr>
          <w:rFonts w:ascii="Garamond" w:hAnsi="Garamond"/>
          <w:b/>
          <w:sz w:val="24"/>
          <w:szCs w:val="24"/>
        </w:rPr>
        <w:br/>
        <w:t>o pomocy społecznej</w:t>
      </w:r>
    </w:p>
    <w:p w:rsidR="006B326D" w:rsidRPr="00AE6A1B" w:rsidRDefault="006B326D" w:rsidP="006B326D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2A04E5">
        <w:rPr>
          <w:rFonts w:ascii="Garamond" w:hAnsi="Garamond"/>
          <w:b/>
          <w:i/>
          <w:sz w:val="24"/>
          <w:szCs w:val="24"/>
        </w:rPr>
        <w:t>1) przyznawanie i wypłacanie zasiłków specjalnych celowych</w:t>
      </w:r>
    </w:p>
    <w:p w:rsidR="00521698" w:rsidRPr="00AE6A1B" w:rsidRDefault="00521698" w:rsidP="00521698">
      <w:pPr>
        <w:ind w:firstLine="708"/>
        <w:jc w:val="both"/>
        <w:rPr>
          <w:rFonts w:ascii="Garamond" w:hAnsi="Garamond"/>
          <w:iCs/>
        </w:rPr>
      </w:pPr>
      <w:r w:rsidRPr="00AE6A1B">
        <w:rPr>
          <w:rFonts w:ascii="Garamond" w:hAnsi="Garamond"/>
          <w:iCs/>
        </w:rPr>
        <w:t>W okresie od 01.10.2015 r. do 30.</w:t>
      </w:r>
      <w:r w:rsidR="002A54FB">
        <w:rPr>
          <w:rFonts w:ascii="Garamond" w:hAnsi="Garamond"/>
          <w:iCs/>
        </w:rPr>
        <w:t xml:space="preserve">06.2016 r. przyznano specjalny </w:t>
      </w:r>
      <w:r w:rsidRPr="00AE6A1B">
        <w:rPr>
          <w:rFonts w:ascii="Garamond" w:hAnsi="Garamond"/>
          <w:iCs/>
        </w:rPr>
        <w:t>zasiłek celowy 5 osobom, 5 świadczeń w wysokości od 50,00 do 150,00 zł.</w:t>
      </w:r>
    </w:p>
    <w:p w:rsidR="00521698" w:rsidRPr="00AE6A1B" w:rsidRDefault="00521698" w:rsidP="00521698">
      <w:pPr>
        <w:ind w:firstLine="708"/>
        <w:jc w:val="both"/>
        <w:rPr>
          <w:rFonts w:ascii="Garamond" w:hAnsi="Garamond"/>
          <w:iCs/>
        </w:rPr>
      </w:pPr>
      <w:r w:rsidRPr="00AE6A1B">
        <w:rPr>
          <w:rFonts w:ascii="Garamond" w:hAnsi="Garamond"/>
          <w:iCs/>
        </w:rPr>
        <w:t xml:space="preserve">W okresie 01.01.2016 r. do 30.09.2016 r. przyznano specjalny zasiłek celowy 26 osobom, 36 świadczeń w wysokości od 25,00 do 514,00 zł. </w:t>
      </w:r>
    </w:p>
    <w:p w:rsidR="00521698" w:rsidRPr="00AE6A1B" w:rsidRDefault="00521698" w:rsidP="00521698">
      <w:pPr>
        <w:rPr>
          <w:rFonts w:ascii="Garamond" w:hAnsi="Garamond"/>
          <w:iCs/>
        </w:rPr>
        <w:sectPr w:rsidR="00521698" w:rsidRPr="00AE6A1B" w:rsidSect="00521698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21698" w:rsidRPr="00AE6A1B" w:rsidRDefault="00521698" w:rsidP="00521698">
      <w:pPr>
        <w:ind w:firstLine="708"/>
        <w:jc w:val="both"/>
        <w:rPr>
          <w:rFonts w:ascii="Garamond" w:hAnsi="Garamond"/>
          <w:iCs/>
        </w:rPr>
      </w:pPr>
      <w:r w:rsidRPr="00AE6A1B">
        <w:rPr>
          <w:rFonts w:ascii="Garamond" w:hAnsi="Garamond"/>
          <w:iCs/>
        </w:rPr>
        <w:lastRenderedPageBreak/>
        <w:t xml:space="preserve">Pomoc przyznawano z przeznaczeniem na częściowe pokrycie kosztów zakupu opału, </w:t>
      </w:r>
      <w:r w:rsidR="001B6D4C" w:rsidRPr="00AE6A1B">
        <w:rPr>
          <w:rFonts w:ascii="Garamond" w:hAnsi="Garamond"/>
        </w:rPr>
        <w:t>leków oraz</w:t>
      </w:r>
      <w:r w:rsidRPr="00AE6A1B">
        <w:rPr>
          <w:rFonts w:ascii="Garamond" w:hAnsi="Garamond"/>
        </w:rPr>
        <w:t xml:space="preserve"> pieca do centralnego ogrzewania</w:t>
      </w:r>
      <w:r w:rsidRPr="00AE6A1B">
        <w:rPr>
          <w:rFonts w:ascii="Garamond" w:hAnsi="Garamond"/>
          <w:iCs/>
        </w:rPr>
        <w:t>, z powodu długotrwałej choroby, niepełnosprawności, bezradności w sprawach opiekuńczo-wychowawczych i prowadzeniu gospodarstwa</w:t>
      </w:r>
      <w:r w:rsidR="001B6D4C" w:rsidRPr="00AE6A1B">
        <w:rPr>
          <w:rFonts w:ascii="Garamond" w:hAnsi="Garamond"/>
          <w:iCs/>
        </w:rPr>
        <w:t xml:space="preserve"> domowego, zwłaszcza w rodzinach niepełnych lub wielodzietnych.</w:t>
      </w:r>
    </w:p>
    <w:p w:rsidR="00521698" w:rsidRPr="00AE6A1B" w:rsidRDefault="001B6D4C" w:rsidP="00521698">
      <w:pPr>
        <w:jc w:val="right"/>
        <w:rPr>
          <w:rFonts w:ascii="Garamond" w:hAnsi="Garamond"/>
        </w:rPr>
      </w:pPr>
      <w:r w:rsidRPr="00AE6A1B">
        <w:rPr>
          <w:rFonts w:ascii="Garamond" w:hAnsi="Garamond"/>
        </w:rPr>
        <w:t xml:space="preserve"> [Akta kontroli str.</w:t>
      </w:r>
      <w:r w:rsidR="002A04E5">
        <w:rPr>
          <w:rFonts w:ascii="Garamond" w:hAnsi="Garamond"/>
        </w:rPr>
        <w:t xml:space="preserve"> 194-199</w:t>
      </w:r>
      <w:r w:rsidR="00521698" w:rsidRPr="00AE6A1B">
        <w:rPr>
          <w:rFonts w:ascii="Garamond" w:hAnsi="Garamond"/>
        </w:rPr>
        <w:t>]</w:t>
      </w:r>
    </w:p>
    <w:p w:rsidR="00521698" w:rsidRPr="00AE6A1B" w:rsidRDefault="00521698" w:rsidP="00521698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</w:pPr>
      <w:r w:rsidRPr="00AE6A1B">
        <w:rPr>
          <w:rFonts w:ascii="Garamond" w:hAnsi="Garamond"/>
          <w:iCs/>
        </w:rPr>
        <w:tab/>
      </w:r>
      <w:r w:rsidR="001B6D4C" w:rsidRPr="00AE6A1B">
        <w:rPr>
          <w:rFonts w:ascii="Garamond" w:hAnsi="Garamond"/>
        </w:rPr>
        <w:t>Dokonano kontroli akt spraw</w:t>
      </w:r>
      <w:r w:rsidRPr="00AE6A1B">
        <w:rPr>
          <w:rFonts w:ascii="Garamond" w:hAnsi="Garamond"/>
        </w:rPr>
        <w:t>, w tym decyzji rozstrzyg</w:t>
      </w:r>
      <w:r w:rsidR="001B6D4C" w:rsidRPr="00AE6A1B">
        <w:rPr>
          <w:rFonts w:ascii="Garamond" w:hAnsi="Garamond"/>
        </w:rPr>
        <w:t>ających</w:t>
      </w:r>
      <w:r w:rsidRPr="00AE6A1B">
        <w:rPr>
          <w:rFonts w:ascii="Garamond" w:hAnsi="Garamond"/>
        </w:rPr>
        <w:t xml:space="preserve"> postępowanie administracyjne:</w:t>
      </w:r>
    </w:p>
    <w:p w:rsidR="00521698" w:rsidRPr="00AE6A1B" w:rsidRDefault="00521698" w:rsidP="00521698">
      <w:pPr>
        <w:rPr>
          <w:rFonts w:ascii="Garamond" w:hAnsi="Garamond"/>
        </w:rPr>
        <w:sectPr w:rsidR="00521698" w:rsidRPr="00AE6A1B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21698" w:rsidRPr="00AE6A1B" w:rsidRDefault="00521698" w:rsidP="00521698">
      <w:pPr>
        <w:rPr>
          <w:rFonts w:ascii="Garamond" w:hAnsi="Garamond"/>
        </w:rPr>
        <w:sectPr w:rsidR="00521698" w:rsidRPr="00AE6A1B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21698" w:rsidRPr="00AE6A1B" w:rsidRDefault="00521698" w:rsidP="00521698">
      <w:pPr>
        <w:pStyle w:val="Akapitzlist"/>
        <w:numPr>
          <w:ilvl w:val="0"/>
          <w:numId w:val="8"/>
        </w:numPr>
        <w:suppressAutoHyphens w:val="0"/>
        <w:autoSpaceDN w:val="0"/>
        <w:rPr>
          <w:rFonts w:ascii="Garamond" w:eastAsiaTheme="minorHAnsi" w:hAnsi="Garamond" w:cstheme="minorBidi"/>
          <w:lang w:eastAsia="en-US"/>
        </w:rPr>
      </w:pPr>
      <w:r w:rsidRPr="00AE6A1B">
        <w:rPr>
          <w:rFonts w:ascii="Garamond" w:hAnsi="Garamond"/>
        </w:rPr>
        <w:lastRenderedPageBreak/>
        <w:t>MOPS. 5012.236.2016 z 29.03.2016</w:t>
      </w:r>
    </w:p>
    <w:p w:rsidR="00521698" w:rsidRPr="00AE6A1B" w:rsidRDefault="00521698" w:rsidP="00521698">
      <w:pPr>
        <w:pStyle w:val="Akapitzlist"/>
        <w:numPr>
          <w:ilvl w:val="0"/>
          <w:numId w:val="8"/>
        </w:numPr>
        <w:suppressAutoHyphens w:val="0"/>
        <w:autoSpaceDN w:val="0"/>
        <w:rPr>
          <w:rFonts w:ascii="Garamond" w:hAnsi="Garamond"/>
        </w:rPr>
      </w:pPr>
      <w:r w:rsidRPr="00AE6A1B">
        <w:rPr>
          <w:rFonts w:ascii="Garamond" w:hAnsi="Garamond"/>
        </w:rPr>
        <w:t>MOPS.5012.191.2016 z 16.02.2016</w:t>
      </w:r>
    </w:p>
    <w:p w:rsidR="00521698" w:rsidRPr="00AE6A1B" w:rsidRDefault="00521698" w:rsidP="00521698">
      <w:pPr>
        <w:pStyle w:val="Akapitzlist"/>
        <w:numPr>
          <w:ilvl w:val="0"/>
          <w:numId w:val="8"/>
        </w:numPr>
        <w:suppressAutoHyphens w:val="0"/>
        <w:autoSpaceDN w:val="0"/>
        <w:rPr>
          <w:rFonts w:ascii="Garamond" w:hAnsi="Garamond"/>
        </w:rPr>
      </w:pPr>
      <w:r w:rsidRPr="00AE6A1B">
        <w:rPr>
          <w:rFonts w:ascii="Garamond" w:hAnsi="Garamond"/>
        </w:rPr>
        <w:t>MOPS.5012.212.2016 z 14.03.2016</w:t>
      </w:r>
    </w:p>
    <w:p w:rsidR="00521698" w:rsidRPr="00AE6A1B" w:rsidRDefault="00521698" w:rsidP="00521698">
      <w:pPr>
        <w:pStyle w:val="Akapitzlist"/>
        <w:numPr>
          <w:ilvl w:val="0"/>
          <w:numId w:val="8"/>
        </w:numPr>
        <w:suppressAutoHyphens w:val="0"/>
        <w:autoSpaceDN w:val="0"/>
        <w:rPr>
          <w:rFonts w:ascii="Garamond" w:hAnsi="Garamond"/>
        </w:rPr>
      </w:pPr>
      <w:r w:rsidRPr="00AE6A1B">
        <w:rPr>
          <w:rFonts w:ascii="Garamond" w:hAnsi="Garamond"/>
        </w:rPr>
        <w:t>MOPS.5012.226.2016 z 16.03.2016</w:t>
      </w:r>
    </w:p>
    <w:p w:rsidR="00521698" w:rsidRPr="00AE6A1B" w:rsidRDefault="00521698" w:rsidP="00521698">
      <w:pPr>
        <w:pStyle w:val="Akapitzlist"/>
        <w:numPr>
          <w:ilvl w:val="0"/>
          <w:numId w:val="8"/>
        </w:numPr>
        <w:suppressAutoHyphens w:val="0"/>
        <w:autoSpaceDN w:val="0"/>
        <w:rPr>
          <w:rFonts w:ascii="Garamond" w:hAnsi="Garamond"/>
        </w:rPr>
      </w:pPr>
      <w:r w:rsidRPr="00AE6A1B">
        <w:rPr>
          <w:rFonts w:ascii="Garamond" w:hAnsi="Garamond"/>
        </w:rPr>
        <w:t xml:space="preserve">MOPS.5012.259.2016 z 14.04.2016 </w:t>
      </w:r>
    </w:p>
    <w:p w:rsidR="00521698" w:rsidRPr="00AE6A1B" w:rsidRDefault="00521698" w:rsidP="00521698">
      <w:pPr>
        <w:numPr>
          <w:ilvl w:val="0"/>
          <w:numId w:val="8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MOPS.5012.477.2015 z 16.12. 2015 </w:t>
      </w:r>
    </w:p>
    <w:p w:rsidR="00521698" w:rsidRPr="00AE6A1B" w:rsidRDefault="00521698" w:rsidP="00521698">
      <w:pPr>
        <w:numPr>
          <w:ilvl w:val="0"/>
          <w:numId w:val="8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 xml:space="preserve">MOPS.5012.181.2016 z 10.02.2016  </w:t>
      </w:r>
    </w:p>
    <w:p w:rsidR="00521698" w:rsidRPr="00AE6A1B" w:rsidRDefault="00521698" w:rsidP="00521698">
      <w:pPr>
        <w:numPr>
          <w:ilvl w:val="0"/>
          <w:numId w:val="8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 xml:space="preserve">MOPS.5012.304.2016 z 27.09.2016  </w:t>
      </w:r>
    </w:p>
    <w:p w:rsidR="00521698" w:rsidRPr="00AE6A1B" w:rsidRDefault="00521698" w:rsidP="00521698">
      <w:pPr>
        <w:numPr>
          <w:ilvl w:val="0"/>
          <w:numId w:val="8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 xml:space="preserve">MOPS.5012.295.2016 z 01.09.2016  </w:t>
      </w:r>
    </w:p>
    <w:p w:rsidR="00521698" w:rsidRPr="00AE6A1B" w:rsidRDefault="00521698" w:rsidP="00521698">
      <w:pPr>
        <w:numPr>
          <w:ilvl w:val="0"/>
          <w:numId w:val="8"/>
        </w:numPr>
        <w:suppressAutoHyphens w:val="0"/>
        <w:autoSpaceDN w:val="0"/>
        <w:contextualSpacing/>
        <w:rPr>
          <w:rFonts w:ascii="Garamond" w:hAnsi="Garamond"/>
        </w:rPr>
      </w:pPr>
      <w:r w:rsidRPr="00AE6A1B">
        <w:rPr>
          <w:rFonts w:ascii="Garamond" w:hAnsi="Garamond"/>
        </w:rPr>
        <w:t>MOPS.5012.476.2015 z 16.12.2015</w:t>
      </w:r>
    </w:p>
    <w:p w:rsidR="00521698" w:rsidRPr="00AE6A1B" w:rsidRDefault="00521698" w:rsidP="00521698">
      <w:pPr>
        <w:rPr>
          <w:rFonts w:ascii="Garamond" w:hAnsi="Garamond"/>
        </w:rPr>
        <w:sectPr w:rsidR="00521698" w:rsidRPr="00AE6A1B" w:rsidSect="00FD37BE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521698" w:rsidRPr="00AE6A1B" w:rsidRDefault="00521698" w:rsidP="00521698">
      <w:pPr>
        <w:contextualSpacing/>
        <w:rPr>
          <w:rFonts w:ascii="Garamond" w:hAnsi="Garamond"/>
        </w:rPr>
      </w:pPr>
    </w:p>
    <w:p w:rsidR="00521698" w:rsidRPr="00AE6A1B" w:rsidRDefault="00521698" w:rsidP="00521698">
      <w:pPr>
        <w:rPr>
          <w:rFonts w:ascii="Garamond" w:hAnsi="Garamond"/>
        </w:rPr>
        <w:sectPr w:rsidR="00521698" w:rsidRPr="00AE6A1B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21698" w:rsidRPr="00AE6A1B" w:rsidRDefault="00521698" w:rsidP="00521698">
      <w:pPr>
        <w:contextualSpacing/>
        <w:jc w:val="both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- </w:t>
      </w:r>
      <w:r w:rsidR="00FD37BE" w:rsidRPr="00AE6A1B">
        <w:rPr>
          <w:rFonts w:ascii="Garamond" w:hAnsi="Garamond"/>
        </w:rPr>
        <w:t xml:space="preserve">w pięciu przypadkach w aktach spraw </w:t>
      </w:r>
      <w:r w:rsidRPr="00AE6A1B">
        <w:rPr>
          <w:rFonts w:ascii="Garamond" w:hAnsi="Garamond"/>
        </w:rPr>
        <w:t>brak dowodu otrzymania przez strony świadczeń emerytalno - rentowych</w:t>
      </w:r>
      <w:r w:rsidR="004C5F31">
        <w:rPr>
          <w:rFonts w:ascii="Garamond" w:hAnsi="Garamond" w:cs="Verdana"/>
        </w:rPr>
        <w:t xml:space="preserve"> </w:t>
      </w:r>
      <w:r w:rsidRPr="00AE6A1B">
        <w:rPr>
          <w:rFonts w:ascii="Garamond" w:hAnsi="Garamond"/>
        </w:rPr>
        <w:t>-</w:t>
      </w:r>
      <w:r w:rsidR="004C5F31">
        <w:rPr>
          <w:rFonts w:ascii="Garamond" w:hAnsi="Garamond"/>
        </w:rPr>
        <w:t xml:space="preserve"> dokumentu, o którym mowa w</w:t>
      </w:r>
      <w:r w:rsidRPr="00AE6A1B">
        <w:rPr>
          <w:rFonts w:ascii="Garamond" w:hAnsi="Garamond"/>
        </w:rPr>
        <w:t xml:space="preserve"> art. 107 ust. 5b pkt 10 ustawy </w:t>
      </w:r>
      <w:r w:rsidR="004C5F31">
        <w:rPr>
          <w:rFonts w:ascii="Garamond" w:hAnsi="Garamond"/>
        </w:rPr>
        <w:br/>
      </w:r>
      <w:r w:rsidRPr="00AE6A1B">
        <w:rPr>
          <w:rFonts w:ascii="Garamond" w:hAnsi="Garamond"/>
        </w:rPr>
        <w:t xml:space="preserve">o pomocy społecznej – </w:t>
      </w:r>
      <w:r w:rsidRPr="00AE6A1B">
        <w:rPr>
          <w:rFonts w:ascii="Garamond" w:hAnsi="Garamond"/>
          <w:b/>
        </w:rPr>
        <w:t>poz. 2, 3, 7, 8 i 9.</w:t>
      </w:r>
    </w:p>
    <w:p w:rsidR="00521698" w:rsidRPr="00AE6A1B" w:rsidRDefault="00521698" w:rsidP="006B326D">
      <w:pPr>
        <w:ind w:firstLine="708"/>
        <w:jc w:val="both"/>
        <w:rPr>
          <w:rFonts w:ascii="Garamond" w:hAnsi="Garamond"/>
          <w:iCs/>
        </w:rPr>
      </w:pPr>
    </w:p>
    <w:p w:rsidR="006B326D" w:rsidRPr="00AE6A1B" w:rsidRDefault="006B326D" w:rsidP="006B326D">
      <w:pPr>
        <w:jc w:val="both"/>
        <w:rPr>
          <w:rFonts w:ascii="Garamond" w:hAnsi="Garamond"/>
          <w:b/>
          <w:bCs/>
          <w:i/>
          <w:iCs/>
        </w:rPr>
        <w:sectPr w:rsidR="006B326D" w:rsidRPr="00AE6A1B" w:rsidSect="00383F0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AE6A1B" w:rsidRDefault="006B326D" w:rsidP="006B326D">
      <w:pPr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bCs/>
          <w:i/>
          <w:iCs/>
        </w:rPr>
        <w:lastRenderedPageBreak/>
        <w:t xml:space="preserve">2) </w:t>
      </w:r>
      <w:r w:rsidRPr="00AE6A1B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6B326D" w:rsidRPr="00AE6A1B" w:rsidRDefault="00CA1683" w:rsidP="006B326D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 okresie objętym kontrolą MOPS</w:t>
      </w:r>
      <w:r w:rsidR="006B326D" w:rsidRPr="00AE6A1B">
        <w:rPr>
          <w:rFonts w:ascii="Garamond" w:hAnsi="Garamond"/>
        </w:rPr>
        <w:t xml:space="preserve"> nie przyznawał pomocy na ekonomiczne usamodzielnienie w formie zasiłków, pożyczek oraz pomocy w naturze. Zg</w:t>
      </w:r>
      <w:r w:rsidRPr="00AE6A1B">
        <w:rPr>
          <w:rFonts w:ascii="Garamond" w:hAnsi="Garamond"/>
        </w:rPr>
        <w:t>odnie z wyjaśnieniami dyrektora</w:t>
      </w:r>
      <w:r w:rsidR="006B326D" w:rsidRPr="00AE6A1B">
        <w:rPr>
          <w:rFonts w:ascii="Garamond" w:hAnsi="Garamond"/>
        </w:rPr>
        <w:t xml:space="preserve"> Ośrodka, nie zgłaszano takich potrzeb.</w:t>
      </w:r>
    </w:p>
    <w:p w:rsidR="006B326D" w:rsidRPr="00AE6A1B" w:rsidRDefault="00CA1683" w:rsidP="006B326D">
      <w:pPr>
        <w:jc w:val="right"/>
        <w:rPr>
          <w:rFonts w:ascii="Garamond" w:hAnsi="Garamond"/>
        </w:rPr>
      </w:pPr>
      <w:r w:rsidRPr="00AE6A1B">
        <w:rPr>
          <w:rFonts w:ascii="Garamond" w:hAnsi="Garamond"/>
        </w:rPr>
        <w:t xml:space="preserve"> [Akta kontroli str.</w:t>
      </w:r>
      <w:r w:rsidR="002337BB">
        <w:rPr>
          <w:rFonts w:ascii="Garamond" w:hAnsi="Garamond"/>
        </w:rPr>
        <w:t xml:space="preserve"> 237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jc w:val="both"/>
        <w:rPr>
          <w:rFonts w:ascii="Garamond" w:hAnsi="Garamond"/>
          <w:b/>
          <w:i/>
          <w:highlight w:val="yellow"/>
        </w:rPr>
      </w:pPr>
    </w:p>
    <w:p w:rsidR="006B326D" w:rsidRPr="00AE6A1B" w:rsidRDefault="006B326D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  <w:b/>
          <w:i/>
        </w:rPr>
        <w:t>3) prowadzenie i zapewnienie miejsc w domach pomocy społecznej i ośrodkach wsparcia o zasięgu gminnym oraz kierowanie do nich osób wymagających opieki</w:t>
      </w:r>
    </w:p>
    <w:p w:rsidR="004C66E4" w:rsidRPr="00AE6A1B" w:rsidRDefault="006B326D" w:rsidP="00A34DB1">
      <w:pPr>
        <w:pStyle w:val="NormalnyWeb"/>
        <w:spacing w:before="0" w:after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Zgodnie</w:t>
      </w:r>
      <w:r w:rsidR="00E212C0" w:rsidRPr="00AE6A1B">
        <w:rPr>
          <w:rFonts w:ascii="Garamond" w:hAnsi="Garamond"/>
        </w:rPr>
        <w:t xml:space="preserve"> z wyjaśnieniami dyrektora</w:t>
      </w:r>
      <w:r w:rsidRPr="00AE6A1B">
        <w:rPr>
          <w:rFonts w:ascii="Garamond" w:hAnsi="Garamond"/>
        </w:rPr>
        <w:t xml:space="preserve"> Ośrodka w okresie </w:t>
      </w:r>
      <w:r w:rsidR="00473DA4" w:rsidRPr="00AE6A1B">
        <w:rPr>
          <w:rFonts w:ascii="Garamond" w:hAnsi="Garamond"/>
        </w:rPr>
        <w:t xml:space="preserve">objętym kontrolą gmina Mońki </w:t>
      </w:r>
      <w:r w:rsidRPr="00AE6A1B">
        <w:rPr>
          <w:rFonts w:ascii="Garamond" w:hAnsi="Garamond"/>
        </w:rPr>
        <w:t>nie prowadziła i nie zapewniała miejsc w domach pomocy społecznej</w:t>
      </w:r>
      <w:r w:rsidR="00E31693" w:rsidRPr="00AE6A1B">
        <w:rPr>
          <w:rFonts w:ascii="Garamond" w:hAnsi="Garamond"/>
        </w:rPr>
        <w:t xml:space="preserve"> o zasięgu gminnym. Na terenie miasta Mońki funkcjonuje Dom Pomocy Społecznej dla osób w podeszłym wieku </w:t>
      </w:r>
      <w:r w:rsidR="00D85876" w:rsidRPr="00AE6A1B">
        <w:rPr>
          <w:rFonts w:ascii="Garamond" w:hAnsi="Garamond"/>
        </w:rPr>
        <w:t>prowadzony przez powiat moniecki o zasięgu powiatowym</w:t>
      </w:r>
      <w:r w:rsidR="00E31693" w:rsidRPr="00AE6A1B">
        <w:rPr>
          <w:rFonts w:ascii="Garamond" w:hAnsi="Garamond"/>
        </w:rPr>
        <w:t xml:space="preserve"> oraz Ś</w:t>
      </w:r>
      <w:r w:rsidR="00E17570" w:rsidRPr="00AE6A1B">
        <w:rPr>
          <w:rFonts w:ascii="Garamond" w:hAnsi="Garamond"/>
        </w:rPr>
        <w:t>rodowiskowy Dom Samopomocy dla O</w:t>
      </w:r>
      <w:r w:rsidR="00E31693" w:rsidRPr="00AE6A1B">
        <w:rPr>
          <w:rFonts w:ascii="Garamond" w:hAnsi="Garamond"/>
        </w:rPr>
        <w:t>sób z zaburzeniami</w:t>
      </w:r>
      <w:r w:rsidR="00A34DB1" w:rsidRPr="00AE6A1B">
        <w:rPr>
          <w:rFonts w:ascii="Garamond" w:hAnsi="Garamond"/>
        </w:rPr>
        <w:t xml:space="preserve"> psychicznymi o zasięgu gm</w:t>
      </w:r>
      <w:r w:rsidR="002337BB">
        <w:rPr>
          <w:rFonts w:ascii="Garamond" w:hAnsi="Garamond"/>
        </w:rPr>
        <w:t>innym.</w:t>
      </w:r>
    </w:p>
    <w:p w:rsidR="006B326D" w:rsidRPr="00AE6A1B" w:rsidRDefault="00E17570" w:rsidP="006B326D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 xml:space="preserve"> </w:t>
      </w:r>
      <w:r w:rsidR="007963FA" w:rsidRPr="00AE6A1B">
        <w:rPr>
          <w:rFonts w:ascii="Garamond" w:hAnsi="Garamond"/>
        </w:rPr>
        <w:t>[Akta kontroli, str.</w:t>
      </w:r>
      <w:r w:rsidR="002337BB">
        <w:rPr>
          <w:rFonts w:ascii="Garamond" w:hAnsi="Garamond"/>
        </w:rPr>
        <w:t xml:space="preserve"> 237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/>
          <w:b/>
          <w:i/>
        </w:rPr>
        <w:lastRenderedPageBreak/>
        <w:t>4) opracowanie i realizacja projektów socjalnych</w:t>
      </w:r>
    </w:p>
    <w:p w:rsidR="006B326D" w:rsidRPr="00AE6A1B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Zg</w:t>
      </w:r>
      <w:r w:rsidR="00E17570" w:rsidRPr="00AE6A1B">
        <w:rPr>
          <w:rFonts w:ascii="Garamond" w:hAnsi="Garamond"/>
        </w:rPr>
        <w:t>odnie z wyjaśnieniami dyrektora</w:t>
      </w:r>
      <w:r w:rsidRPr="00AE6A1B">
        <w:rPr>
          <w:rFonts w:ascii="Garamond" w:hAnsi="Garamond"/>
        </w:rPr>
        <w:t xml:space="preserve"> Ośrodka, gmina nie opracowała i nie realizowała projektów socjalnych ze względu na brak potrzeb w tym zakresie.</w:t>
      </w:r>
      <w:r w:rsidR="00E17570" w:rsidRPr="00AE6A1B">
        <w:rPr>
          <w:rFonts w:ascii="Garamond" w:hAnsi="Garamond"/>
        </w:rPr>
        <w:t xml:space="preserve"> Ośrodek do dnia 30 czerwca 2015 r. realizował w ramach POKL projekt „Twoja przyszłość w Twoich rękach”.</w:t>
      </w:r>
    </w:p>
    <w:p w:rsidR="006B326D" w:rsidRPr="00AE6A1B" w:rsidRDefault="00E17570" w:rsidP="006B326D">
      <w:pPr>
        <w:overflowPunct w:val="0"/>
        <w:autoSpaceDE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D907CA">
        <w:rPr>
          <w:rFonts w:ascii="Garamond" w:hAnsi="Garamond"/>
        </w:rPr>
        <w:t xml:space="preserve"> 233-234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AE6A1B">
        <w:rPr>
          <w:rFonts w:ascii="Garamond" w:hAnsi="Garamond"/>
          <w:b/>
          <w:i/>
          <w:sz w:val="24"/>
          <w:szCs w:val="24"/>
        </w:rPr>
        <w:t xml:space="preserve">5) podejmowanie innych zadań z zakresu pomocy społecznej wynikających </w:t>
      </w:r>
      <w:r w:rsidRPr="00AE6A1B">
        <w:rPr>
          <w:rFonts w:ascii="Garamond" w:hAnsi="Garamond"/>
          <w:b/>
          <w:i/>
          <w:sz w:val="24"/>
          <w:szCs w:val="24"/>
        </w:rPr>
        <w:br/>
        <w:t>z rozeznanych potrzeb gminy, w tym tworzenie i realizacja programów osłonowych</w:t>
      </w:r>
    </w:p>
    <w:p w:rsidR="006B326D" w:rsidRPr="00AE6A1B" w:rsidRDefault="00A43EAF" w:rsidP="006B326D">
      <w:pPr>
        <w:suppressAutoHyphens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Gmina Mońki</w:t>
      </w:r>
      <w:r w:rsidR="006B326D" w:rsidRPr="00AE6A1B">
        <w:rPr>
          <w:rFonts w:ascii="Garamond" w:hAnsi="Garamond"/>
        </w:rPr>
        <w:t xml:space="preserve"> rea</w:t>
      </w:r>
      <w:r w:rsidR="00167DE4" w:rsidRPr="00AE6A1B">
        <w:rPr>
          <w:rFonts w:ascii="Garamond" w:hAnsi="Garamond"/>
        </w:rPr>
        <w:t>lizuje program osłonowy podjęty</w:t>
      </w:r>
      <w:r w:rsidR="00167DE4" w:rsidRPr="00AE6A1B">
        <w:rPr>
          <w:rFonts w:ascii="Garamond" w:hAnsi="Garamond" w:cs="Garamond"/>
        </w:rPr>
        <w:t xml:space="preserve"> uchwałą nr XL/317</w:t>
      </w:r>
      <w:r w:rsidR="009908D3" w:rsidRPr="00AE6A1B">
        <w:rPr>
          <w:rFonts w:ascii="Garamond" w:hAnsi="Garamond" w:cs="Garamond"/>
        </w:rPr>
        <w:t xml:space="preserve">/14 z dnia 31 stycznia 2014 r. </w:t>
      </w:r>
      <w:r w:rsidR="00167DE4" w:rsidRPr="00AE6A1B">
        <w:rPr>
          <w:rFonts w:ascii="Garamond" w:hAnsi="Garamond" w:cs="Garamond"/>
        </w:rPr>
        <w:t>w sprawie przyjęcia Programu Osłonowego w Gminie Mońki</w:t>
      </w:r>
      <w:r w:rsidR="009908D3" w:rsidRPr="00AE6A1B">
        <w:rPr>
          <w:rFonts w:ascii="Garamond" w:hAnsi="Garamond" w:cs="Garamond"/>
        </w:rPr>
        <w:t xml:space="preserve"> dla potrzeb udzielenia pomocy </w:t>
      </w:r>
      <w:r w:rsidR="00167DE4" w:rsidRPr="00AE6A1B">
        <w:rPr>
          <w:rFonts w:ascii="Garamond" w:hAnsi="Garamond" w:cs="Garamond"/>
        </w:rPr>
        <w:t>w formie posiłku, świadczenia pieniężnego na zakup posiłku lub żywności albo świadczenia rzeczowego w postaci produktów żyw</w:t>
      </w:r>
      <w:r w:rsidR="009908D3" w:rsidRPr="00AE6A1B">
        <w:rPr>
          <w:rFonts w:ascii="Garamond" w:hAnsi="Garamond" w:cs="Garamond"/>
        </w:rPr>
        <w:t>nościowych na lata 2014 – 2020</w:t>
      </w:r>
      <w:r w:rsidR="00E867ED" w:rsidRPr="00AE6A1B">
        <w:rPr>
          <w:rFonts w:ascii="Garamond" w:hAnsi="Garamond"/>
        </w:rPr>
        <w:t xml:space="preserve"> </w:t>
      </w:r>
      <w:r w:rsidR="00E867ED" w:rsidRPr="00A24C76">
        <w:rPr>
          <w:rFonts w:ascii="Garamond" w:hAnsi="Garamond"/>
        </w:rPr>
        <w:t>(opisano na str.</w:t>
      </w:r>
      <w:r w:rsidR="00A24C76" w:rsidRPr="00A24C76">
        <w:rPr>
          <w:rFonts w:ascii="Garamond" w:hAnsi="Garamond"/>
        </w:rPr>
        <w:t xml:space="preserve"> 11</w:t>
      </w:r>
      <w:r w:rsidR="00E867ED" w:rsidRPr="00A24C76">
        <w:rPr>
          <w:rFonts w:ascii="Garamond" w:hAnsi="Garamond"/>
        </w:rPr>
        <w:t xml:space="preserve"> </w:t>
      </w:r>
      <w:r w:rsidR="006B326D" w:rsidRPr="00A24C76">
        <w:rPr>
          <w:rFonts w:ascii="Garamond" w:hAnsi="Garamond"/>
        </w:rPr>
        <w:t>protokołu).</w:t>
      </w:r>
      <w:r w:rsidR="009908D3" w:rsidRPr="00AE6A1B">
        <w:rPr>
          <w:rFonts w:ascii="Garamond" w:hAnsi="Garamond"/>
        </w:rPr>
        <w:t xml:space="preserve"> </w:t>
      </w:r>
    </w:p>
    <w:p w:rsidR="006B326D" w:rsidRPr="00AE6A1B" w:rsidRDefault="009908D3" w:rsidP="006B326D">
      <w:pPr>
        <w:ind w:firstLine="36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 xml:space="preserve"> </w:t>
      </w:r>
      <w:r w:rsidR="00A43EAF" w:rsidRPr="00AE6A1B">
        <w:rPr>
          <w:rFonts w:ascii="Garamond" w:hAnsi="Garamond"/>
        </w:rPr>
        <w:t>[Akta kontroli, str.</w:t>
      </w:r>
      <w:r w:rsidR="009A4E45">
        <w:rPr>
          <w:rFonts w:ascii="Garamond" w:hAnsi="Garamond"/>
        </w:rPr>
        <w:t xml:space="preserve"> 236-237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>6) współpraca z powiatowym urzędem pracy w zakresie upowszechniania ofert pracy oraz informacji o wolnych miejscach pracy, upowszechniania informacji o usługach poradnictwa zawodowego i o szkoleniach</w:t>
      </w:r>
    </w:p>
    <w:p w:rsidR="006B326D" w:rsidRPr="00AE6A1B" w:rsidRDefault="006B326D" w:rsidP="006B326D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  <w:lang w:eastAsia="pl-PL"/>
        </w:rPr>
        <w:t>W okresie objętym kontrolą Ośrodek współpracował z Powia</w:t>
      </w:r>
      <w:r w:rsidR="0004102E" w:rsidRPr="00AE6A1B">
        <w:rPr>
          <w:rFonts w:ascii="Garamond" w:hAnsi="Garamond"/>
          <w:lang w:eastAsia="pl-PL"/>
        </w:rPr>
        <w:t xml:space="preserve">towym Urzędem Pracy </w:t>
      </w:r>
      <w:r w:rsidR="0004102E" w:rsidRPr="00AE6A1B">
        <w:rPr>
          <w:rFonts w:ascii="Garamond" w:hAnsi="Garamond"/>
          <w:lang w:eastAsia="pl-PL"/>
        </w:rPr>
        <w:br/>
        <w:t>w Mońkach</w:t>
      </w:r>
      <w:r w:rsidRPr="00AE6A1B">
        <w:rPr>
          <w:rFonts w:ascii="Garamond" w:hAnsi="Garamond"/>
          <w:lang w:eastAsia="pl-PL"/>
        </w:rPr>
        <w:t xml:space="preserve"> w zakresie upowszechniania ofert pracy, informacji o wolnych miejscach pracy, </w:t>
      </w:r>
      <w:r w:rsidRPr="00AE6A1B">
        <w:rPr>
          <w:rFonts w:ascii="Garamond" w:hAnsi="Garamond"/>
          <w:lang w:eastAsia="pl-PL"/>
        </w:rPr>
        <w:br/>
        <w:t>o usługach poradnictwa zawodowego i szkoleniach poprzez:</w:t>
      </w:r>
    </w:p>
    <w:p w:rsidR="0004102E" w:rsidRPr="00AE6A1B" w:rsidRDefault="0004102E" w:rsidP="0004102E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  <w:lang w:eastAsia="pl-PL"/>
        </w:rPr>
        <w:t>- upowszechnianie informacji o wolnych miejscach pracy na terenie gminy Mońki na tablicach ogłoszeniowych Ośrodka,</w:t>
      </w:r>
    </w:p>
    <w:p w:rsidR="00F922CC" w:rsidRPr="00AE6A1B" w:rsidRDefault="00F922CC" w:rsidP="00F922CC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  <w:lang w:eastAsia="pl-PL"/>
        </w:rPr>
        <w:t>- zgłaszanie do PUP propozycji szkoleń dla klientów ośrodka,</w:t>
      </w:r>
    </w:p>
    <w:p w:rsidR="0004102E" w:rsidRPr="00AE6A1B" w:rsidRDefault="0004102E" w:rsidP="0004102E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  <w:lang w:eastAsia="pl-PL"/>
        </w:rPr>
        <w:t>- przekazywanie do PUP wykazu osób proponowanych do podjęcia prac społecznie – użytecznych,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AE6A1B">
        <w:rPr>
          <w:rFonts w:ascii="Garamond" w:hAnsi="Garamond"/>
          <w:lang w:eastAsia="pl-PL"/>
        </w:rPr>
        <w:t xml:space="preserve">- stały kontakt z PUP w celu uzyskania informacji dotyczącej potwierdzania statusu osoby bezrobotnej, otrzymywanych zasiłków dla osób bezrobotnych, za pośrednictwem </w:t>
      </w:r>
      <w:r w:rsidRPr="00AE6A1B">
        <w:rPr>
          <w:rFonts w:ascii="Garamond" w:hAnsi="Garamond"/>
        </w:rPr>
        <w:t>Samorządowej Elektronicznej Platformy Informacyjnej (SEPI).</w:t>
      </w:r>
    </w:p>
    <w:p w:rsidR="006B326D" w:rsidRPr="00AE6A1B" w:rsidRDefault="00386018" w:rsidP="006B326D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AE6A1B">
        <w:rPr>
          <w:rFonts w:ascii="Garamond" w:hAnsi="Garamond"/>
          <w:lang w:eastAsia="pl-PL"/>
        </w:rPr>
        <w:t xml:space="preserve">Zgodnie z wyjaśnieniami dyrektora Ośrodka, w okresie objętym kontrolą Burmistrz Moniek zawierał umowy dotyczące skierowań na prace interwencyjne, społecznie użyteczne, roboty publiczne oraz staże. W okresie od 01.10.2015 r. do 31.12.2015 r. zorganizowano prace interwencyjne – dla 6 osób, społecznie użyteczne – dla 10 osób oraz staż – dla 5 osób. Natomiast w okresie od 01.01.2016 r. do 30.09.2016 r. zorganizowano prace interwencyjne – dla 5 osób, społecznie – użyteczne – dla 10 osób oraz roboty publiczne – dla 8 osób. </w:t>
      </w:r>
    </w:p>
    <w:p w:rsidR="00693485" w:rsidRPr="00AE6A1B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O</w:t>
      </w:r>
      <w:r w:rsidR="00693485" w:rsidRPr="00AE6A1B">
        <w:rPr>
          <w:rFonts w:ascii="Garamond" w:hAnsi="Garamond"/>
        </w:rPr>
        <w:t xml:space="preserve">środek </w:t>
      </w:r>
      <w:r w:rsidR="00490723" w:rsidRPr="00AE6A1B">
        <w:rPr>
          <w:rFonts w:ascii="Garamond" w:hAnsi="Garamond"/>
        </w:rPr>
        <w:t>zawarł z PUP w Mońkach w dniu 05 września 2013</w:t>
      </w:r>
      <w:r w:rsidRPr="00AE6A1B">
        <w:rPr>
          <w:rFonts w:ascii="Garamond" w:hAnsi="Garamond"/>
        </w:rPr>
        <w:t xml:space="preserve"> r. porozumienie</w:t>
      </w:r>
      <w:r w:rsidR="00490723" w:rsidRPr="00AE6A1B">
        <w:rPr>
          <w:rFonts w:ascii="Garamond" w:hAnsi="Garamond"/>
        </w:rPr>
        <w:t xml:space="preserve"> </w:t>
      </w:r>
      <w:r w:rsidR="00693485" w:rsidRPr="00AE6A1B">
        <w:rPr>
          <w:rFonts w:ascii="Garamond" w:hAnsi="Garamond"/>
        </w:rPr>
        <w:br/>
        <w:t>o współpracy w zakresie udostę</w:t>
      </w:r>
      <w:r w:rsidR="00490723" w:rsidRPr="00AE6A1B">
        <w:rPr>
          <w:rFonts w:ascii="Garamond" w:hAnsi="Garamond"/>
        </w:rPr>
        <w:t>pnienia danych osobowych</w:t>
      </w:r>
      <w:r w:rsidR="00693485" w:rsidRPr="00AE6A1B">
        <w:rPr>
          <w:rFonts w:ascii="Garamond" w:hAnsi="Garamond"/>
        </w:rPr>
        <w:t xml:space="preserve">, w celu efektywnej współpracy między stronami, zapewnienia wymiany informacji dotyczących osób bezrobotnych, zarejestrowanych </w:t>
      </w:r>
      <w:r w:rsidR="00693485" w:rsidRPr="00AE6A1B">
        <w:rPr>
          <w:rFonts w:ascii="Garamond" w:hAnsi="Garamond"/>
        </w:rPr>
        <w:br/>
        <w:t xml:space="preserve">w Urzędzie Pracy i korzystających jednocześnie z </w:t>
      </w:r>
      <w:r w:rsidR="00AE0514" w:rsidRPr="00AE6A1B">
        <w:rPr>
          <w:rFonts w:ascii="Garamond" w:hAnsi="Garamond"/>
        </w:rPr>
        <w:t>pomocy Ośrodka</w:t>
      </w:r>
      <w:r w:rsidR="00693485" w:rsidRPr="00AE6A1B">
        <w:rPr>
          <w:rFonts w:ascii="Garamond" w:hAnsi="Garamond"/>
        </w:rPr>
        <w:t xml:space="preserve"> w ramach platformy komunikacyjnej SEPI.</w:t>
      </w:r>
      <w:r w:rsidR="00490723" w:rsidRPr="00AE6A1B">
        <w:rPr>
          <w:rFonts w:ascii="Garamond" w:hAnsi="Garamond"/>
        </w:rPr>
        <w:t xml:space="preserve"> </w:t>
      </w:r>
      <w:r w:rsidRPr="00AE6A1B">
        <w:rPr>
          <w:rFonts w:ascii="Garamond" w:hAnsi="Garamond"/>
        </w:rPr>
        <w:t xml:space="preserve"> </w:t>
      </w:r>
    </w:p>
    <w:p w:rsidR="006B326D" w:rsidRPr="00AE6A1B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 okresie</w:t>
      </w:r>
      <w:r w:rsidR="009A4E45">
        <w:rPr>
          <w:rFonts w:ascii="Garamond" w:hAnsi="Garamond"/>
        </w:rPr>
        <w:t xml:space="preserve"> objętym kontrolą nie podjęto</w:t>
      </w:r>
      <w:r w:rsidRPr="00AE6A1B">
        <w:rPr>
          <w:rFonts w:ascii="Garamond" w:hAnsi="Garamond"/>
        </w:rPr>
        <w:t xml:space="preserve"> współpracy z PUP w zakresie realizacji Programu Aktywizacji i Integracji, o któryc</w:t>
      </w:r>
      <w:r w:rsidR="009A4E45">
        <w:rPr>
          <w:rFonts w:ascii="Garamond" w:hAnsi="Garamond"/>
        </w:rPr>
        <w:t xml:space="preserve">h mowa w przepisach o promocji </w:t>
      </w:r>
      <w:r w:rsidRPr="00AE6A1B">
        <w:rPr>
          <w:rFonts w:ascii="Garamond" w:hAnsi="Garamond"/>
        </w:rPr>
        <w:t>i zatrudnienia i instytucjach rynku pracy z uwagi na brak potrzeb w tym zakresie.</w:t>
      </w:r>
    </w:p>
    <w:p w:rsidR="006B326D" w:rsidRPr="00AE6A1B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 w:cs="Garamond"/>
        </w:rPr>
        <w:t>Ośrod</w:t>
      </w:r>
      <w:r w:rsidR="009A4E45">
        <w:rPr>
          <w:rFonts w:ascii="Garamond" w:hAnsi="Garamond" w:cs="Garamond"/>
        </w:rPr>
        <w:t xml:space="preserve">ek </w:t>
      </w:r>
      <w:r w:rsidRPr="00AE6A1B">
        <w:rPr>
          <w:rFonts w:ascii="Garamond" w:hAnsi="Garamond" w:cs="Garamond"/>
        </w:rPr>
        <w:t xml:space="preserve">nie zawierał stosownego porozumienia w sprawie planowanych działań wobec bezrobotnych, wynikającego z art. 108 ustawy o pomocy społecznej </w:t>
      </w:r>
      <w:r w:rsidRPr="00AE6A1B">
        <w:rPr>
          <w:rFonts w:ascii="Garamond" w:hAnsi="Garamond"/>
        </w:rPr>
        <w:t xml:space="preserve">z uwagi na brak potrzeb </w:t>
      </w:r>
      <w:r w:rsidR="009A4E45">
        <w:rPr>
          <w:rFonts w:ascii="Garamond" w:hAnsi="Garamond"/>
        </w:rPr>
        <w:br/>
      </w:r>
      <w:r w:rsidRPr="00AE6A1B">
        <w:rPr>
          <w:rFonts w:ascii="Garamond" w:hAnsi="Garamond"/>
        </w:rPr>
        <w:t>w tym zakresie.</w:t>
      </w:r>
      <w:r w:rsidRPr="00AE6A1B">
        <w:rPr>
          <w:rFonts w:ascii="Garamond" w:hAnsi="Garamond" w:cs="Garamond"/>
        </w:rPr>
        <w:t xml:space="preserve"> </w:t>
      </w:r>
    </w:p>
    <w:p w:rsidR="006B326D" w:rsidRPr="00AE6A1B" w:rsidRDefault="0004102E" w:rsidP="006B326D">
      <w:pPr>
        <w:overflowPunct w:val="0"/>
        <w:autoSpaceDE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9A4E45">
        <w:rPr>
          <w:rFonts w:ascii="Garamond" w:hAnsi="Garamond"/>
        </w:rPr>
        <w:t xml:space="preserve"> 236</w:t>
      </w:r>
      <w:r w:rsidR="006B326D" w:rsidRPr="00AE6A1B">
        <w:rPr>
          <w:rFonts w:ascii="Garamond" w:hAnsi="Garamond"/>
        </w:rPr>
        <w:t>]</w:t>
      </w:r>
    </w:p>
    <w:p w:rsidR="0080169A" w:rsidRDefault="0080169A" w:rsidP="006B326D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6B326D" w:rsidRPr="00AE6A1B" w:rsidRDefault="006B326D" w:rsidP="006B326D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AE6A1B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6B326D" w:rsidRPr="00AE6A1B" w:rsidRDefault="006B326D" w:rsidP="006B326D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AE6A1B">
        <w:rPr>
          <w:rFonts w:ascii="Garamond" w:hAnsi="Garamond"/>
          <w:b/>
          <w:i/>
          <w:sz w:val="24"/>
          <w:szCs w:val="24"/>
        </w:rPr>
        <w:t xml:space="preserve">1) organizowanie i świadczenie usług specjalistycznych dla osób z zaburzeniami psychicznymi </w:t>
      </w:r>
    </w:p>
    <w:p w:rsidR="00E72037" w:rsidRPr="00AE6A1B" w:rsidRDefault="00E72037" w:rsidP="00E72037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>W okresie objętym kontrolą miasto Mońki organizowało i świadczyło specjalistyczne usługi opiekuńcze dla osób z zaburze</w:t>
      </w:r>
      <w:r w:rsidR="00E700C3">
        <w:rPr>
          <w:rFonts w:ascii="Garamond" w:hAnsi="Garamond"/>
        </w:rPr>
        <w:t>niami psychicznymi</w:t>
      </w:r>
      <w:r w:rsidRPr="00AE6A1B">
        <w:rPr>
          <w:rFonts w:ascii="Garamond" w:hAnsi="Garamond"/>
        </w:rPr>
        <w:t xml:space="preserve"> dla 4 osób. </w:t>
      </w:r>
    </w:p>
    <w:p w:rsidR="00E72037" w:rsidRPr="00AE6A1B" w:rsidRDefault="00E72037" w:rsidP="00E72037">
      <w:pPr>
        <w:ind w:firstLine="708"/>
        <w:jc w:val="both"/>
        <w:rPr>
          <w:rFonts w:ascii="Garamond" w:hAnsi="Garamond" w:cs="Verdana"/>
        </w:rPr>
      </w:pPr>
      <w:r w:rsidRPr="00AE6A1B">
        <w:rPr>
          <w:rFonts w:ascii="Garamond" w:hAnsi="Garamond"/>
        </w:rPr>
        <w:t xml:space="preserve">Usługi świadczono w zakresie uczenia i rozwijania umiejętności niezbędnych do samodzielnego życia (2 osoby), zgodnie z § 2 ust. 1a rozporządzenia Ministra Polityki Społecznej  z dnia 22 września 2005 r. w sprawie specjalistycznych usług opiekuńczych  oraz  </w:t>
      </w:r>
      <w:r w:rsidRPr="00AE6A1B">
        <w:rPr>
          <w:rFonts w:ascii="Garamond" w:hAnsi="Garamond" w:cs="Verdana"/>
        </w:rPr>
        <w:t xml:space="preserve">pielęgnacji - jako wspieranie procesu leczenia (2 osoby), zgodnie z </w:t>
      </w:r>
      <w:r w:rsidRPr="00AE6A1B">
        <w:rPr>
          <w:rFonts w:ascii="Garamond" w:hAnsi="Garamond"/>
        </w:rPr>
        <w:t>§ 2 ust. 2 cyt. rozporządzenia.</w:t>
      </w:r>
      <w:r w:rsidRPr="00AE6A1B">
        <w:rPr>
          <w:rFonts w:ascii="Garamond" w:hAnsi="Garamond" w:cs="Verdana"/>
        </w:rPr>
        <w:t xml:space="preserve"> </w:t>
      </w:r>
    </w:p>
    <w:p w:rsidR="00E72037" w:rsidRPr="00AE6A1B" w:rsidRDefault="00E72037" w:rsidP="00E72037">
      <w:pPr>
        <w:ind w:firstLine="708"/>
        <w:jc w:val="both"/>
        <w:rPr>
          <w:rFonts w:ascii="Garamond" w:hAnsi="Garamond" w:cstheme="minorBidi"/>
        </w:rPr>
      </w:pPr>
      <w:r w:rsidRPr="00AE6A1B">
        <w:rPr>
          <w:rFonts w:ascii="Garamond" w:hAnsi="Garamond"/>
        </w:rPr>
        <w:t xml:space="preserve">Koszt 1 godziny usług został ustalony przez dyrektora Ośrodka Zarządzeniem Nr 5/2012 z dnia 7 listopada 2012 r. na podstawie analizy kosztów realizacji zadania i od 1 listopada 2012 r. do 31 marca 2016 r. wynosił 15,20 zł za godzinę. Od 1 kwietnia 2016 r. dyrektor Ośrodka Zarządzeniem Nr 4/2016 z 29 lutego 2016 r. ustalił nowy koszt 1 godziny usług, który wynosi 16,86 zł za godzinę. </w:t>
      </w:r>
    </w:p>
    <w:p w:rsidR="00E72037" w:rsidRPr="00AE6A1B" w:rsidRDefault="00E72037" w:rsidP="00E72037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 aktach spraw znajduje się plan pracy z zakresu specjalistycznych usług opiekuńczych dla osób z zaburzeniami psychicznymi ustalony przez dyrektora Ośrodka. Osoba świadcząca usługi prowadziła karty potwierdzające wykonanie zadania zawierającą datę usługi, godziny usług, wymiar usług i potwierdzenie wykonania usług przez stronę oraz indywidualne karty usług.</w:t>
      </w:r>
    </w:p>
    <w:p w:rsidR="00E72037" w:rsidRPr="00AE6A1B" w:rsidRDefault="00E72037" w:rsidP="00E72037">
      <w:pPr>
        <w:ind w:firstLine="708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3B16F5">
        <w:rPr>
          <w:rFonts w:ascii="Garamond" w:hAnsi="Garamond"/>
        </w:rPr>
        <w:t xml:space="preserve"> 235-236</w:t>
      </w:r>
      <w:r w:rsidRPr="00AE6A1B">
        <w:rPr>
          <w:rFonts w:ascii="Garamond" w:hAnsi="Garamond"/>
        </w:rPr>
        <w:t>]</w:t>
      </w:r>
    </w:p>
    <w:p w:rsidR="00E72037" w:rsidRPr="00AE6A1B" w:rsidRDefault="00E72037" w:rsidP="00E72037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</w:pPr>
      <w:r w:rsidRPr="00AE6A1B">
        <w:rPr>
          <w:rFonts w:ascii="Garamond" w:hAnsi="Garamond"/>
        </w:rPr>
        <w:tab/>
        <w:t>Dokonano kontroli losowo wybranych akt spraw, w tym decyzji rozstrzygających postępowania administracyjne:</w:t>
      </w:r>
    </w:p>
    <w:p w:rsidR="00E72037" w:rsidRPr="00AE6A1B" w:rsidRDefault="00E72037" w:rsidP="00E72037">
      <w:pPr>
        <w:overflowPunct w:val="0"/>
        <w:autoSpaceDE w:val="0"/>
        <w:jc w:val="both"/>
        <w:rPr>
          <w:rFonts w:ascii="Garamond" w:hAnsi="Garamond"/>
          <w:highlight w:val="yellow"/>
        </w:rPr>
      </w:pPr>
    </w:p>
    <w:p w:rsidR="00E72037" w:rsidRPr="00AE6A1B" w:rsidRDefault="00E72037" w:rsidP="00E72037">
      <w:pPr>
        <w:rPr>
          <w:rFonts w:ascii="Garamond" w:hAnsi="Garamond"/>
          <w:highlight w:val="yellow"/>
        </w:rPr>
        <w:sectPr w:rsidR="00E72037" w:rsidRPr="00AE6A1B" w:rsidSect="00E72037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E72037" w:rsidRPr="00AE6A1B" w:rsidRDefault="00E72037" w:rsidP="00E72037">
      <w:pPr>
        <w:rPr>
          <w:rFonts w:ascii="Garamond" w:eastAsiaTheme="minorHAnsi" w:hAnsi="Garamond" w:cstheme="minorBidi"/>
          <w:b/>
          <w:lang w:eastAsia="en-US"/>
        </w:rPr>
      </w:pPr>
      <w:r w:rsidRPr="00AE6A1B">
        <w:rPr>
          <w:rFonts w:ascii="Garamond" w:hAnsi="Garamond"/>
        </w:rPr>
        <w:lastRenderedPageBreak/>
        <w:t xml:space="preserve">1. MOPS.5025.1.37.2015 z 15.10.2015 </w:t>
      </w:r>
    </w:p>
    <w:p w:rsidR="00E72037" w:rsidRPr="00AE6A1B" w:rsidRDefault="00E72037" w:rsidP="00E72037">
      <w:pPr>
        <w:rPr>
          <w:rFonts w:ascii="Garamond" w:hAnsi="Garamond"/>
        </w:rPr>
      </w:pPr>
      <w:r w:rsidRPr="00AE6A1B">
        <w:rPr>
          <w:rFonts w:ascii="Garamond" w:hAnsi="Garamond"/>
        </w:rPr>
        <w:t>2. MOPS.5025.1.17.2016 z 22.04.2016</w:t>
      </w:r>
    </w:p>
    <w:p w:rsidR="00E72037" w:rsidRPr="00AE6A1B" w:rsidRDefault="00E72037" w:rsidP="00E72037">
      <w:pPr>
        <w:rPr>
          <w:rFonts w:ascii="Garamond" w:hAnsi="Garamond"/>
        </w:rPr>
      </w:pPr>
      <w:r w:rsidRPr="00AE6A1B">
        <w:rPr>
          <w:rFonts w:ascii="Garamond" w:hAnsi="Garamond"/>
        </w:rPr>
        <w:t xml:space="preserve">3. MOPS.5025.1.36.2015 z 15.10.2015 </w:t>
      </w:r>
    </w:p>
    <w:p w:rsidR="00E72037" w:rsidRPr="00AE6A1B" w:rsidRDefault="00E72037" w:rsidP="00E72037">
      <w:pPr>
        <w:rPr>
          <w:rFonts w:ascii="Garamond" w:hAnsi="Garamond"/>
        </w:rPr>
      </w:pPr>
      <w:r w:rsidRPr="00AE6A1B">
        <w:rPr>
          <w:rFonts w:ascii="Garamond" w:hAnsi="Garamond"/>
        </w:rPr>
        <w:lastRenderedPageBreak/>
        <w:t xml:space="preserve">4. MOPS.5025.1.16.2016 z 22.04.2016 </w:t>
      </w:r>
    </w:p>
    <w:p w:rsidR="00E72037" w:rsidRPr="00AE6A1B" w:rsidRDefault="00E72037" w:rsidP="00E72037">
      <w:pPr>
        <w:rPr>
          <w:rFonts w:ascii="Garamond" w:hAnsi="Garamond"/>
          <w:b/>
          <w:highlight w:val="yellow"/>
        </w:rPr>
      </w:pPr>
      <w:r w:rsidRPr="00AE6A1B">
        <w:rPr>
          <w:rFonts w:ascii="Garamond" w:hAnsi="Garamond"/>
        </w:rPr>
        <w:t>5.</w:t>
      </w:r>
      <w:r w:rsidRPr="00AE6A1B">
        <w:rPr>
          <w:rFonts w:ascii="Garamond" w:hAnsi="Garamond"/>
          <w:b/>
        </w:rPr>
        <w:t xml:space="preserve"> </w:t>
      </w:r>
      <w:r w:rsidRPr="00AE6A1B">
        <w:rPr>
          <w:rFonts w:ascii="Garamond" w:hAnsi="Garamond"/>
        </w:rPr>
        <w:t xml:space="preserve">MOPS.5025. 1.19.2016 z 22.04.2016 </w:t>
      </w:r>
    </w:p>
    <w:p w:rsidR="00E72037" w:rsidRPr="00AE6A1B" w:rsidRDefault="00E72037" w:rsidP="00E72037">
      <w:pPr>
        <w:rPr>
          <w:rFonts w:ascii="Garamond" w:hAnsi="Garamond"/>
          <w:highlight w:val="yellow"/>
        </w:rPr>
        <w:sectPr w:rsidR="00E72037" w:rsidRPr="00AE6A1B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E72037" w:rsidRPr="00AE6A1B" w:rsidRDefault="00E72037" w:rsidP="00E72037">
      <w:pPr>
        <w:pStyle w:val="Akapitzlist"/>
        <w:ind w:left="1080"/>
        <w:rPr>
          <w:rFonts w:ascii="Garamond" w:hAnsi="Garamond"/>
          <w:highlight w:val="yellow"/>
        </w:rPr>
      </w:pPr>
    </w:p>
    <w:p w:rsidR="00FE11D8" w:rsidRPr="002A54FB" w:rsidRDefault="00E72037" w:rsidP="002A54FB">
      <w:pPr>
        <w:jc w:val="both"/>
        <w:rPr>
          <w:rFonts w:ascii="Garamond" w:hAnsi="Garamond"/>
          <w:b/>
        </w:rPr>
      </w:pPr>
      <w:r w:rsidRPr="00AE6A1B">
        <w:rPr>
          <w:rFonts w:ascii="Garamond" w:hAnsi="Garamond"/>
        </w:rPr>
        <w:t xml:space="preserve">- wysokość odpłatności za specjalistyczne usługi opiekuńcze dla osób z zaburzeniami psychicznymi została obliczona w oparciu o kryterium dochodowe osoby w rodzinie, tj. niezgodnie z § 4 ust. 2 rozporządzenia Ministra Polityki Społecznej z dnia 22 września 2005 r. </w:t>
      </w:r>
      <w:r w:rsidR="00FE11D8" w:rsidRPr="00AE6A1B">
        <w:rPr>
          <w:rFonts w:ascii="Garamond" w:hAnsi="Garamond"/>
        </w:rPr>
        <w:br/>
      </w:r>
      <w:r w:rsidRPr="00AE6A1B">
        <w:rPr>
          <w:rFonts w:ascii="Garamond" w:hAnsi="Garamond"/>
        </w:rPr>
        <w:t xml:space="preserve">w sprawie specjalistycznych usług opiekuńczych </w:t>
      </w:r>
      <w:r w:rsidR="00FE11D8" w:rsidRPr="00AE6A1B">
        <w:rPr>
          <w:rFonts w:ascii="Garamond" w:hAnsi="Garamond"/>
          <w:b/>
        </w:rPr>
        <w:t>– poz. 1, 2,</w:t>
      </w:r>
    </w:p>
    <w:p w:rsidR="00E72037" w:rsidRPr="002A54FB" w:rsidRDefault="00E72037" w:rsidP="002A54FB">
      <w:pPr>
        <w:rPr>
          <w:rFonts w:ascii="Garamond" w:hAnsi="Garamond"/>
          <w:b/>
        </w:rPr>
      </w:pPr>
      <w:r w:rsidRPr="00AE6A1B">
        <w:rPr>
          <w:rFonts w:ascii="Garamond" w:hAnsi="Garamond"/>
        </w:rPr>
        <w:t xml:space="preserve">- ostatnia aktualizacja wywiadu (sprawdzona podczas czynności kontrolnych) nie zawiera daty jej przeprowadzenia oraz daty ustalenia planu pomocy i działań na rzecz osoby - </w:t>
      </w:r>
      <w:r w:rsidR="00FE11D8" w:rsidRPr="00AE6A1B">
        <w:rPr>
          <w:rFonts w:ascii="Garamond" w:hAnsi="Garamond"/>
          <w:b/>
        </w:rPr>
        <w:t>poz. 5,</w:t>
      </w:r>
    </w:p>
    <w:p w:rsidR="00E72037" w:rsidRPr="00AE6A1B" w:rsidRDefault="00E72037" w:rsidP="00E72037">
      <w:pPr>
        <w:jc w:val="both"/>
        <w:rPr>
          <w:rFonts w:ascii="Garamond" w:hAnsi="Garamond"/>
        </w:rPr>
      </w:pPr>
      <w:r w:rsidRPr="00AE6A1B">
        <w:rPr>
          <w:rFonts w:ascii="Garamond" w:hAnsi="Garamond"/>
        </w:rPr>
        <w:t>- nie dokonano zmiany d</w:t>
      </w:r>
      <w:r w:rsidR="00FE11D8" w:rsidRPr="00AE6A1B">
        <w:rPr>
          <w:rFonts w:ascii="Garamond" w:hAnsi="Garamond"/>
        </w:rPr>
        <w:t>ecyzji w zakresie czasookresu przyznania</w:t>
      </w:r>
      <w:r w:rsidRPr="00AE6A1B">
        <w:rPr>
          <w:rFonts w:ascii="Garamond" w:hAnsi="Garamond"/>
        </w:rPr>
        <w:t xml:space="preserve"> </w:t>
      </w:r>
      <w:r w:rsidR="00FE11D8" w:rsidRPr="00AE6A1B">
        <w:rPr>
          <w:rFonts w:ascii="Garamond" w:hAnsi="Garamond"/>
        </w:rPr>
        <w:t xml:space="preserve">specjalistycznych </w:t>
      </w:r>
      <w:r w:rsidRPr="00AE6A1B">
        <w:rPr>
          <w:rFonts w:ascii="Garamond" w:hAnsi="Garamond"/>
        </w:rPr>
        <w:t>usług</w:t>
      </w:r>
      <w:r w:rsidR="00FE11D8" w:rsidRPr="00AE6A1B">
        <w:rPr>
          <w:rFonts w:ascii="Garamond" w:hAnsi="Garamond"/>
        </w:rPr>
        <w:t xml:space="preserve"> opiekuńczych</w:t>
      </w:r>
      <w:r w:rsidRPr="00AE6A1B">
        <w:rPr>
          <w:rFonts w:ascii="Garamond" w:hAnsi="Garamond"/>
        </w:rPr>
        <w:t xml:space="preserve"> i ustalenia odpłatności w związku ze zmianą sytuacji</w:t>
      </w:r>
      <w:r w:rsidR="00FE11D8" w:rsidRPr="00AE6A1B">
        <w:rPr>
          <w:rFonts w:ascii="Garamond" w:hAnsi="Garamond"/>
        </w:rPr>
        <w:t xml:space="preserve"> osobistej strony</w:t>
      </w:r>
      <w:r w:rsidRPr="00AE6A1B">
        <w:rPr>
          <w:rFonts w:ascii="Garamond" w:hAnsi="Garamond"/>
        </w:rPr>
        <w:t xml:space="preserve"> </w:t>
      </w:r>
      <w:r w:rsidR="00FE11D8" w:rsidRPr="00AE6A1B">
        <w:rPr>
          <w:rFonts w:ascii="Garamond" w:hAnsi="Garamond"/>
        </w:rPr>
        <w:t>(</w:t>
      </w:r>
      <w:r w:rsidRPr="00AE6A1B">
        <w:rPr>
          <w:rFonts w:ascii="Garamond" w:hAnsi="Garamond"/>
        </w:rPr>
        <w:t>zdrowotnej</w:t>
      </w:r>
      <w:r w:rsidR="00FE11D8" w:rsidRPr="00AE6A1B">
        <w:rPr>
          <w:rFonts w:ascii="Garamond" w:hAnsi="Garamond"/>
        </w:rPr>
        <w:t>). Z</w:t>
      </w:r>
      <w:r w:rsidRPr="00AE6A1B">
        <w:rPr>
          <w:rFonts w:ascii="Garamond" w:hAnsi="Garamond"/>
        </w:rPr>
        <w:t xml:space="preserve"> kart pracy opiekunki za miesiące styczeń, luty, sierpień, wrzesień i październik 2016 r. wynika, że strona przebywała w szpitalu – niezgodnie z art. 106 ust. 5  ustawy o pomocy społecznej  – </w:t>
      </w:r>
      <w:r w:rsidRPr="00AE6A1B">
        <w:rPr>
          <w:rFonts w:ascii="Garamond" w:hAnsi="Garamond"/>
          <w:b/>
        </w:rPr>
        <w:t>poz. 5.</w:t>
      </w:r>
      <w:r w:rsidRPr="00AE6A1B">
        <w:rPr>
          <w:rFonts w:ascii="Garamond" w:hAnsi="Garamond"/>
        </w:rPr>
        <w:t xml:space="preserve"> </w:t>
      </w:r>
    </w:p>
    <w:p w:rsidR="00651C38" w:rsidRDefault="00651C38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 xml:space="preserve">2) przyznanie i wypłacanie zasiłków celowych na pokrycie wydatków związanych </w:t>
      </w:r>
      <w:r w:rsidRPr="00AE6A1B">
        <w:rPr>
          <w:rFonts w:ascii="Garamond" w:hAnsi="Garamond"/>
          <w:b/>
          <w:i/>
        </w:rPr>
        <w:br/>
        <w:t>z klęską żywiołową lub ekologiczną</w:t>
      </w:r>
    </w:p>
    <w:p w:rsidR="006B326D" w:rsidRPr="00AE6A1B" w:rsidRDefault="006B326D" w:rsidP="006B326D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6B326D" w:rsidRPr="00AE6A1B" w:rsidRDefault="00DB2DD0" w:rsidP="006B326D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 xml:space="preserve"> [Akta kontroli, str.</w:t>
      </w:r>
      <w:r w:rsidR="00651C38">
        <w:rPr>
          <w:rFonts w:ascii="Garamond" w:hAnsi="Garamond"/>
          <w:sz w:val="24"/>
          <w:szCs w:val="24"/>
        </w:rPr>
        <w:t xml:space="preserve"> 235</w:t>
      </w:r>
      <w:r w:rsidR="006B326D" w:rsidRPr="00AE6A1B">
        <w:rPr>
          <w:rFonts w:ascii="Garamond" w:hAnsi="Garamond"/>
          <w:sz w:val="24"/>
          <w:szCs w:val="24"/>
        </w:rPr>
        <w:t>]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E26BFC" w:rsidRPr="00AE6A1B" w:rsidRDefault="00B47D93" w:rsidP="00E26BFC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Gmina Mońki prowadzi Środowiskowy Dom Samopomocy dla O</w:t>
      </w:r>
      <w:r w:rsidR="00E26BFC" w:rsidRPr="00AE6A1B">
        <w:rPr>
          <w:rFonts w:ascii="Garamond" w:hAnsi="Garamond"/>
        </w:rPr>
        <w:t>sób z Zaburzeniami Psychicznymi</w:t>
      </w:r>
      <w:r w:rsidR="00602C45">
        <w:rPr>
          <w:rFonts w:ascii="Garamond" w:hAnsi="Garamond"/>
        </w:rPr>
        <w:t xml:space="preserve"> (</w:t>
      </w:r>
      <w:r w:rsidR="00686CF8" w:rsidRPr="00AE6A1B">
        <w:rPr>
          <w:rFonts w:ascii="Garamond" w:hAnsi="Garamond"/>
        </w:rPr>
        <w:t>ŚDS)</w:t>
      </w:r>
      <w:r w:rsidR="00E26BFC" w:rsidRPr="00AE6A1B">
        <w:rPr>
          <w:rFonts w:ascii="Garamond" w:hAnsi="Garamond"/>
        </w:rPr>
        <w:t xml:space="preserve"> dla 20 osób. </w:t>
      </w:r>
    </w:p>
    <w:p w:rsidR="00B47D93" w:rsidRPr="00AE6A1B" w:rsidRDefault="00E26BFC" w:rsidP="00B47D93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 Z</w:t>
      </w:r>
      <w:r w:rsidR="00B47D93" w:rsidRPr="00AE6A1B">
        <w:rPr>
          <w:rFonts w:ascii="Garamond" w:hAnsi="Garamond"/>
        </w:rPr>
        <w:t>god</w:t>
      </w:r>
      <w:r w:rsidR="00DE2CED">
        <w:rPr>
          <w:rFonts w:ascii="Garamond" w:hAnsi="Garamond"/>
        </w:rPr>
        <w:t>nie z zapisem § 19 ust. I pkt 1</w:t>
      </w:r>
      <w:r w:rsidR="00FD7A78" w:rsidRPr="00AE6A1B">
        <w:rPr>
          <w:rFonts w:ascii="Garamond" w:hAnsi="Garamond"/>
        </w:rPr>
        <w:t xml:space="preserve"> </w:t>
      </w:r>
      <w:r w:rsidR="00DE2CED">
        <w:rPr>
          <w:rFonts w:ascii="Garamond" w:hAnsi="Garamond"/>
        </w:rPr>
        <w:t>rozdziału</w:t>
      </w:r>
      <w:r w:rsidR="00121B0D">
        <w:rPr>
          <w:rFonts w:ascii="Garamond" w:hAnsi="Garamond"/>
        </w:rPr>
        <w:t xml:space="preserve"> III</w:t>
      </w:r>
      <w:r w:rsidR="00DE2CED">
        <w:rPr>
          <w:rFonts w:ascii="Garamond" w:hAnsi="Garamond"/>
        </w:rPr>
        <w:t xml:space="preserve"> </w:t>
      </w:r>
      <w:r w:rsidR="00DE2CED" w:rsidRPr="00AE6A1B">
        <w:rPr>
          <w:rFonts w:ascii="Garamond" w:hAnsi="Garamond"/>
          <w:lang w:eastAsia="pl-PL"/>
        </w:rPr>
        <w:t>Regulamin</w:t>
      </w:r>
      <w:r w:rsidR="009A3CF1">
        <w:rPr>
          <w:rFonts w:ascii="Garamond" w:hAnsi="Garamond"/>
          <w:lang w:eastAsia="pl-PL"/>
        </w:rPr>
        <w:t>u Organizacyjnego</w:t>
      </w:r>
      <w:r w:rsidR="00121B0D">
        <w:rPr>
          <w:rFonts w:ascii="Garamond" w:hAnsi="Garamond"/>
          <w:lang w:eastAsia="pl-PL"/>
        </w:rPr>
        <w:t xml:space="preserve"> MOPS </w:t>
      </w:r>
      <w:r w:rsidR="00121B0D">
        <w:rPr>
          <w:rFonts w:ascii="Garamond" w:hAnsi="Garamond"/>
          <w:lang w:eastAsia="pl-PL"/>
        </w:rPr>
        <w:br/>
      </w:r>
      <w:r w:rsidR="00DE2CED">
        <w:rPr>
          <w:rFonts w:ascii="Garamond" w:hAnsi="Garamond"/>
          <w:lang w:eastAsia="pl-PL"/>
        </w:rPr>
        <w:t xml:space="preserve">w Mońkach </w:t>
      </w:r>
      <w:r w:rsidR="009A3CF1">
        <w:rPr>
          <w:rFonts w:ascii="Garamond" w:hAnsi="Garamond"/>
          <w:lang w:eastAsia="pl-PL"/>
        </w:rPr>
        <w:t>(Zarządzenie</w:t>
      </w:r>
      <w:r w:rsidR="009A3CF1" w:rsidRPr="00AE6A1B">
        <w:rPr>
          <w:rFonts w:ascii="Garamond" w:hAnsi="Garamond"/>
          <w:lang w:eastAsia="pl-PL"/>
        </w:rPr>
        <w:t xml:space="preserve"> Nr 227/05 z dnia 11 października 2005 r. Burmistrz</w:t>
      </w:r>
      <w:r w:rsidR="009A3CF1">
        <w:rPr>
          <w:rFonts w:ascii="Garamond" w:hAnsi="Garamond"/>
          <w:lang w:eastAsia="pl-PL"/>
        </w:rPr>
        <w:t>a</w:t>
      </w:r>
      <w:r w:rsidR="009A3CF1" w:rsidRPr="00AE6A1B">
        <w:rPr>
          <w:rFonts w:ascii="Garamond" w:hAnsi="Garamond"/>
          <w:lang w:eastAsia="pl-PL"/>
        </w:rPr>
        <w:t xml:space="preserve"> Moniek</w:t>
      </w:r>
      <w:r w:rsidR="009A3CF1">
        <w:rPr>
          <w:rFonts w:ascii="Garamond" w:hAnsi="Garamond"/>
          <w:lang w:eastAsia="pl-PL"/>
        </w:rPr>
        <w:t>)</w:t>
      </w:r>
      <w:r w:rsidR="00686CF8" w:rsidRPr="00AE6A1B">
        <w:rPr>
          <w:rFonts w:ascii="Garamond" w:hAnsi="Garamond"/>
        </w:rPr>
        <w:t xml:space="preserve"> ŚDS</w:t>
      </w:r>
      <w:r w:rsidRPr="00AE6A1B">
        <w:rPr>
          <w:rFonts w:ascii="Garamond" w:hAnsi="Garamond"/>
        </w:rPr>
        <w:t xml:space="preserve"> znajduje się w struktur</w:t>
      </w:r>
      <w:r w:rsidR="00602C45">
        <w:rPr>
          <w:rFonts w:ascii="Garamond" w:hAnsi="Garamond"/>
        </w:rPr>
        <w:t>ze organizacyjnej MOPS</w:t>
      </w:r>
      <w:r w:rsidRPr="00AE6A1B">
        <w:rPr>
          <w:rFonts w:ascii="Garamond" w:hAnsi="Garamond"/>
        </w:rPr>
        <w:t xml:space="preserve">. </w:t>
      </w:r>
      <w:r w:rsidR="00FD7A78" w:rsidRPr="00AE6A1B">
        <w:rPr>
          <w:rFonts w:ascii="Garamond" w:hAnsi="Garamond"/>
        </w:rPr>
        <w:t>Należy zauważyć</w:t>
      </w:r>
      <w:r w:rsidR="00754752" w:rsidRPr="00AE6A1B">
        <w:rPr>
          <w:rFonts w:ascii="Garamond" w:hAnsi="Garamond"/>
        </w:rPr>
        <w:t>,</w:t>
      </w:r>
      <w:r w:rsidR="00FD7A78" w:rsidRPr="00AE6A1B">
        <w:rPr>
          <w:rFonts w:ascii="Garamond" w:hAnsi="Garamond"/>
        </w:rPr>
        <w:t xml:space="preserve"> że zgodnie</w:t>
      </w:r>
      <w:r w:rsidR="00754752" w:rsidRPr="00AE6A1B">
        <w:rPr>
          <w:rFonts w:ascii="Garamond" w:hAnsi="Garamond"/>
        </w:rPr>
        <w:t xml:space="preserve"> z art. 2 pkt 1 oraz art. 5 ustawy z dnia 5 września 2016 r. o zmianie ustawy o wypieraniu rodziny i systemie pieczy zastępczej, ustawy o pomocy społecznej oraz ustawy o zmianie ustawy o samorządzie gminnym oraz niektórych innych ustaw (Dz. U. z 2016 r., poz. 1583), która </w:t>
      </w:r>
      <w:r w:rsidR="007B4051" w:rsidRPr="00AE6A1B">
        <w:rPr>
          <w:rFonts w:ascii="Garamond" w:hAnsi="Garamond"/>
        </w:rPr>
        <w:t xml:space="preserve">weszła w życie 15 października </w:t>
      </w:r>
      <w:r w:rsidR="00754752" w:rsidRPr="00AE6A1B">
        <w:rPr>
          <w:rFonts w:ascii="Garamond" w:hAnsi="Garamond"/>
        </w:rPr>
        <w:lastRenderedPageBreak/>
        <w:t xml:space="preserve">2016 r. Środowiskowy Dom Samopomocy dla Osób z Zaburzeniami Psychicznymi w Mońkach może funkcjonować w strukturze organizacyjnej MOPS w Mońkach, na dotychczasowych zasadach do dnia 31 grudnia 2019 r.   </w:t>
      </w:r>
      <w:r w:rsidR="00FD7A78" w:rsidRPr="00AE6A1B">
        <w:rPr>
          <w:rFonts w:ascii="Garamond" w:hAnsi="Garamond"/>
        </w:rPr>
        <w:t xml:space="preserve"> </w:t>
      </w:r>
    </w:p>
    <w:p w:rsidR="00E17570" w:rsidRPr="00AE6A1B" w:rsidRDefault="00E17570" w:rsidP="00E17570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AE6A1B">
        <w:rPr>
          <w:rFonts w:ascii="Garamond" w:hAnsi="Garamond"/>
        </w:rPr>
        <w:t>Uchwałą nr II/20/14 Rady Miejskiej w Mońkach z dnia 23 grudnia 2014 r. zawarto porozumienie międzygminne w zakresie powierzenia Gminie Mońki realizacji zadania publicznego prowadzenia środowiskowego domu samopomocy dla osób z zburzeniami psychicznymi zamieszkałych na terenie Gminy Knyszyn. Szczegółowe zasady powierzenia Gminie Mońki realizacji zadania publicznego określa Porozumienie z dnia 12 stycznia 2015 r.</w:t>
      </w:r>
    </w:p>
    <w:p w:rsidR="004B1BCF" w:rsidRPr="00AE6A1B" w:rsidRDefault="004B1BCF" w:rsidP="004B1BCF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235-237</w:t>
      </w:r>
      <w:r w:rsidRPr="00AE6A1B">
        <w:rPr>
          <w:rFonts w:ascii="Garamond" w:hAnsi="Garamond"/>
        </w:rPr>
        <w:t>]</w:t>
      </w:r>
    </w:p>
    <w:p w:rsidR="00E17570" w:rsidRPr="00AE6A1B" w:rsidRDefault="006B326D" w:rsidP="006B326D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ab/>
      </w:r>
    </w:p>
    <w:p w:rsidR="006B326D" w:rsidRDefault="00B34076" w:rsidP="007B4051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AE6A1B">
        <w:rPr>
          <w:rFonts w:ascii="Garamond" w:hAnsi="Garamond"/>
        </w:rPr>
        <w:t>Dokonano kontroli losowo wybranych akt spraw w tym decyzji rozstrzygających postępowania administracyjne</w:t>
      </w:r>
      <w:r w:rsidRPr="00AE6A1B">
        <w:rPr>
          <w:rFonts w:ascii="Garamond" w:hAnsi="Garamond" w:cs="Garamond"/>
        </w:rPr>
        <w:t>:</w:t>
      </w:r>
      <w:r w:rsidR="006B326D" w:rsidRPr="00AE6A1B">
        <w:rPr>
          <w:rFonts w:ascii="Garamond" w:hAnsi="Garamond" w:cs="Garamond"/>
        </w:rPr>
        <w:t xml:space="preserve"> </w:t>
      </w:r>
    </w:p>
    <w:p w:rsidR="004C5F31" w:rsidRPr="00AE6A1B" w:rsidRDefault="004C5F31" w:rsidP="007B4051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</w:p>
    <w:p w:rsidR="003A1F19" w:rsidRPr="00AE6A1B" w:rsidRDefault="003A1F19" w:rsidP="00B34076">
      <w:pPr>
        <w:overflowPunct w:val="0"/>
        <w:autoSpaceDE w:val="0"/>
        <w:jc w:val="both"/>
        <w:rPr>
          <w:rFonts w:ascii="Garamond" w:hAnsi="Garamond" w:cs="Garamond"/>
        </w:rPr>
        <w:sectPr w:rsidR="003A1F19" w:rsidRPr="00AE6A1B" w:rsidSect="005549DD">
          <w:footerReference w:type="even" r:id="rId15"/>
          <w:footerReference w:type="default" r:id="rId16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64C1" w:rsidRPr="00AE6A1B" w:rsidRDefault="00B34076" w:rsidP="00B34076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lastRenderedPageBreak/>
        <w:t>1.</w:t>
      </w:r>
      <w:r w:rsidR="00FD1603" w:rsidRPr="00AE6A1B">
        <w:rPr>
          <w:rFonts w:ascii="Garamond" w:hAnsi="Garamond" w:cs="Garamond"/>
        </w:rPr>
        <w:t xml:space="preserve"> </w:t>
      </w:r>
      <w:r w:rsidRPr="00AE6A1B">
        <w:rPr>
          <w:rFonts w:ascii="Garamond" w:hAnsi="Garamond" w:cs="Garamond"/>
        </w:rPr>
        <w:t xml:space="preserve">MOPS.5027.16.2016 z 17.05.2016  </w:t>
      </w:r>
    </w:p>
    <w:p w:rsidR="0068457A" w:rsidRPr="00AE6A1B" w:rsidRDefault="00FD1603" w:rsidP="00FD1603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>2</w:t>
      </w:r>
      <w:r w:rsidR="009F73D5" w:rsidRPr="00AE6A1B">
        <w:rPr>
          <w:rFonts w:ascii="Garamond" w:hAnsi="Garamond" w:cs="Garamond"/>
        </w:rPr>
        <w:t>.</w:t>
      </w:r>
      <w:r w:rsidRPr="00AE6A1B">
        <w:rPr>
          <w:rFonts w:ascii="Garamond" w:hAnsi="Garamond" w:cs="Garamond"/>
        </w:rPr>
        <w:t xml:space="preserve"> </w:t>
      </w:r>
      <w:r w:rsidR="009F73D5" w:rsidRPr="00AE6A1B">
        <w:rPr>
          <w:rFonts w:ascii="Garamond" w:hAnsi="Garamond" w:cs="Garamond"/>
        </w:rPr>
        <w:t xml:space="preserve">MOPS.5027.17.2016 z 17.05.2016 </w:t>
      </w:r>
    </w:p>
    <w:p w:rsidR="00461656" w:rsidRPr="00AE6A1B" w:rsidRDefault="00FD1603" w:rsidP="00B34076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>3</w:t>
      </w:r>
      <w:r w:rsidR="00461656" w:rsidRPr="00AE6A1B">
        <w:rPr>
          <w:rFonts w:ascii="Garamond" w:hAnsi="Garamond" w:cs="Garamond"/>
        </w:rPr>
        <w:t>.</w:t>
      </w:r>
      <w:r w:rsidRPr="00AE6A1B">
        <w:rPr>
          <w:rFonts w:ascii="Garamond" w:hAnsi="Garamond" w:cs="Garamond"/>
        </w:rPr>
        <w:t xml:space="preserve"> </w:t>
      </w:r>
      <w:r w:rsidR="00461656" w:rsidRPr="00AE6A1B">
        <w:rPr>
          <w:rFonts w:ascii="Garamond" w:hAnsi="Garamond" w:cs="Garamond"/>
        </w:rPr>
        <w:t>MOPS.5027.5.2016 z 16.05.2</w:t>
      </w:r>
      <w:r w:rsidRPr="00AE6A1B">
        <w:rPr>
          <w:rFonts w:ascii="Garamond" w:hAnsi="Garamond" w:cs="Garamond"/>
        </w:rPr>
        <w:t xml:space="preserve">016 </w:t>
      </w:r>
    </w:p>
    <w:p w:rsidR="00800CCD" w:rsidRPr="00AE6A1B" w:rsidRDefault="00FD1603" w:rsidP="00B34076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>4</w:t>
      </w:r>
      <w:r w:rsidR="00800CCD" w:rsidRPr="00AE6A1B">
        <w:rPr>
          <w:rFonts w:ascii="Garamond" w:hAnsi="Garamond" w:cs="Garamond"/>
        </w:rPr>
        <w:t>.</w:t>
      </w:r>
      <w:r w:rsidRPr="00AE6A1B">
        <w:rPr>
          <w:rFonts w:ascii="Garamond" w:hAnsi="Garamond" w:cs="Garamond"/>
        </w:rPr>
        <w:t xml:space="preserve"> </w:t>
      </w:r>
      <w:r w:rsidR="00800CCD" w:rsidRPr="00AE6A1B">
        <w:rPr>
          <w:rFonts w:ascii="Garamond" w:hAnsi="Garamond" w:cs="Garamond"/>
        </w:rPr>
        <w:t>MOPS.5027.7.</w:t>
      </w:r>
      <w:r w:rsidRPr="00AE6A1B">
        <w:rPr>
          <w:rFonts w:ascii="Garamond" w:hAnsi="Garamond" w:cs="Garamond"/>
        </w:rPr>
        <w:t xml:space="preserve">2016 z 16.05.2016 </w:t>
      </w:r>
    </w:p>
    <w:p w:rsidR="00814978" w:rsidRPr="00AE6A1B" w:rsidRDefault="00FD1603" w:rsidP="001345AB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>5</w:t>
      </w:r>
      <w:r w:rsidR="001345AB" w:rsidRPr="00AE6A1B">
        <w:rPr>
          <w:rFonts w:ascii="Garamond" w:hAnsi="Garamond" w:cs="Garamond"/>
        </w:rPr>
        <w:t>.</w:t>
      </w:r>
      <w:r w:rsidRPr="00AE6A1B">
        <w:rPr>
          <w:rFonts w:ascii="Garamond" w:hAnsi="Garamond" w:cs="Garamond"/>
        </w:rPr>
        <w:t xml:space="preserve"> </w:t>
      </w:r>
      <w:r w:rsidR="001345AB" w:rsidRPr="00AE6A1B">
        <w:rPr>
          <w:rFonts w:ascii="Garamond" w:hAnsi="Garamond" w:cs="Garamond"/>
        </w:rPr>
        <w:t xml:space="preserve">MOPS.5027.10.2016 z 16.05.2016 </w:t>
      </w:r>
    </w:p>
    <w:p w:rsidR="004F7C84" w:rsidRPr="00AE6A1B" w:rsidRDefault="0075237E" w:rsidP="004F7C84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lastRenderedPageBreak/>
        <w:t>6</w:t>
      </w:r>
      <w:r w:rsidR="008219EF" w:rsidRPr="00AE6A1B">
        <w:rPr>
          <w:rFonts w:ascii="Garamond" w:hAnsi="Garamond" w:cs="Garamond"/>
        </w:rPr>
        <w:t>.</w:t>
      </w:r>
      <w:r w:rsidRPr="00AE6A1B">
        <w:rPr>
          <w:rFonts w:ascii="Garamond" w:hAnsi="Garamond" w:cs="Garamond"/>
        </w:rPr>
        <w:t xml:space="preserve"> </w:t>
      </w:r>
      <w:r w:rsidR="008219EF" w:rsidRPr="00AE6A1B">
        <w:rPr>
          <w:rFonts w:ascii="Garamond" w:hAnsi="Garamond" w:cs="Garamond"/>
        </w:rPr>
        <w:t>MOPS.5027.9.</w:t>
      </w:r>
      <w:r w:rsidRPr="00AE6A1B">
        <w:rPr>
          <w:rFonts w:ascii="Garamond" w:hAnsi="Garamond" w:cs="Garamond"/>
        </w:rPr>
        <w:t xml:space="preserve">2016 z </w:t>
      </w:r>
      <w:r w:rsidR="008219EF" w:rsidRPr="00AE6A1B">
        <w:rPr>
          <w:rFonts w:ascii="Garamond" w:hAnsi="Garamond" w:cs="Garamond"/>
        </w:rPr>
        <w:t>16.05.2016</w:t>
      </w:r>
      <w:r w:rsidRPr="00AE6A1B">
        <w:rPr>
          <w:rFonts w:ascii="Garamond" w:hAnsi="Garamond" w:cs="Garamond"/>
        </w:rPr>
        <w:t xml:space="preserve"> </w:t>
      </w:r>
    </w:p>
    <w:p w:rsidR="00336FFA" w:rsidRPr="00AE6A1B" w:rsidRDefault="0075237E" w:rsidP="00CB0461">
      <w:pPr>
        <w:overflowPunct w:val="0"/>
        <w:autoSpaceDE w:val="0"/>
        <w:jc w:val="both"/>
        <w:rPr>
          <w:rFonts w:ascii="Garamond" w:hAnsi="Garamond" w:cs="Garamond"/>
          <w:b/>
        </w:rPr>
      </w:pPr>
      <w:r w:rsidRPr="00AE6A1B">
        <w:rPr>
          <w:rFonts w:ascii="Garamond" w:hAnsi="Garamond" w:cs="Garamond"/>
        </w:rPr>
        <w:t>7</w:t>
      </w:r>
      <w:r w:rsidR="00D04F80" w:rsidRPr="00AE6A1B">
        <w:rPr>
          <w:rFonts w:ascii="Garamond" w:hAnsi="Garamond" w:cs="Garamond"/>
        </w:rPr>
        <w:t>.</w:t>
      </w:r>
      <w:r w:rsidRPr="00AE6A1B">
        <w:rPr>
          <w:rFonts w:ascii="Garamond" w:hAnsi="Garamond" w:cs="Garamond"/>
        </w:rPr>
        <w:t xml:space="preserve"> </w:t>
      </w:r>
      <w:r w:rsidR="00D04F80" w:rsidRPr="00AE6A1B">
        <w:rPr>
          <w:rFonts w:ascii="Garamond" w:hAnsi="Garamond" w:cs="Garamond"/>
        </w:rPr>
        <w:t xml:space="preserve">MOPS.5027.6.2016 z </w:t>
      </w:r>
      <w:r w:rsidRPr="00AE6A1B">
        <w:rPr>
          <w:rFonts w:ascii="Garamond" w:hAnsi="Garamond" w:cs="Garamond"/>
        </w:rPr>
        <w:t>16.05.2016</w:t>
      </w:r>
    </w:p>
    <w:p w:rsidR="00A76876" w:rsidRPr="00AE6A1B" w:rsidRDefault="003A1F19" w:rsidP="00CB0461">
      <w:pPr>
        <w:overflowPunct w:val="0"/>
        <w:autoSpaceDE w:val="0"/>
        <w:jc w:val="both"/>
        <w:rPr>
          <w:rFonts w:ascii="Garamond" w:hAnsi="Garamond" w:cs="Garamond"/>
          <w:b/>
        </w:rPr>
      </w:pPr>
      <w:r w:rsidRPr="00AE6A1B">
        <w:rPr>
          <w:rFonts w:ascii="Garamond" w:hAnsi="Garamond" w:cs="Garamond"/>
        </w:rPr>
        <w:t>8</w:t>
      </w:r>
      <w:r w:rsidR="000701C2" w:rsidRPr="00AE6A1B">
        <w:rPr>
          <w:rFonts w:ascii="Garamond" w:hAnsi="Garamond" w:cs="Garamond"/>
        </w:rPr>
        <w:t>.</w:t>
      </w:r>
      <w:r w:rsidRPr="00AE6A1B">
        <w:rPr>
          <w:rFonts w:ascii="Garamond" w:hAnsi="Garamond" w:cs="Garamond"/>
        </w:rPr>
        <w:t xml:space="preserve"> MOPS.5027.13.2016 z 16.05.2016 </w:t>
      </w:r>
      <w:r w:rsidR="000701C2" w:rsidRPr="00AE6A1B">
        <w:rPr>
          <w:rFonts w:ascii="Garamond" w:hAnsi="Garamond" w:cs="Garamond"/>
        </w:rPr>
        <w:t xml:space="preserve"> </w:t>
      </w:r>
      <w:r w:rsidR="00A76876" w:rsidRPr="00AE6A1B">
        <w:rPr>
          <w:rFonts w:ascii="Garamond" w:hAnsi="Garamond" w:cs="Garamond"/>
          <w:b/>
        </w:rPr>
        <w:t xml:space="preserve"> </w:t>
      </w:r>
    </w:p>
    <w:p w:rsidR="00771BD7" w:rsidRPr="00AE6A1B" w:rsidRDefault="003A1F19" w:rsidP="00294339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>9. MOPS.5027.18.2016 z</w:t>
      </w:r>
      <w:r w:rsidR="00771BD7" w:rsidRPr="00AE6A1B">
        <w:rPr>
          <w:rFonts w:ascii="Garamond" w:hAnsi="Garamond" w:cs="Garamond"/>
        </w:rPr>
        <w:t xml:space="preserve"> 15.07.2016</w:t>
      </w:r>
    </w:p>
    <w:p w:rsidR="00064B36" w:rsidRPr="00AE6A1B" w:rsidRDefault="003A1F19" w:rsidP="003A1F19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</w:rPr>
        <w:t xml:space="preserve">10. </w:t>
      </w:r>
      <w:r w:rsidR="00064B36" w:rsidRPr="00AE6A1B">
        <w:rPr>
          <w:rFonts w:ascii="Garamond" w:hAnsi="Garamond" w:cs="Garamond"/>
        </w:rPr>
        <w:t>MOPS.5027.19.2016 z</w:t>
      </w:r>
      <w:r w:rsidRPr="00AE6A1B">
        <w:rPr>
          <w:rFonts w:ascii="Garamond" w:hAnsi="Garamond" w:cs="Garamond"/>
        </w:rPr>
        <w:t xml:space="preserve"> 05.08.2016 </w:t>
      </w:r>
    </w:p>
    <w:p w:rsidR="003A1F19" w:rsidRPr="00AE6A1B" w:rsidRDefault="003A1F19" w:rsidP="00D44527">
      <w:pPr>
        <w:jc w:val="both"/>
        <w:rPr>
          <w:rFonts w:ascii="Garamond" w:hAnsi="Garamond"/>
        </w:rPr>
        <w:sectPr w:rsidR="003A1F19" w:rsidRPr="00AE6A1B" w:rsidSect="003A1F1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44527" w:rsidRPr="00AE6A1B" w:rsidRDefault="00D44527" w:rsidP="00D44527">
      <w:pPr>
        <w:jc w:val="both"/>
        <w:rPr>
          <w:rFonts w:ascii="Garamond" w:hAnsi="Garamond"/>
        </w:rPr>
      </w:pPr>
    </w:p>
    <w:p w:rsidR="00D44527" w:rsidRPr="00AE6A1B" w:rsidRDefault="00A036B8" w:rsidP="00D44527">
      <w:pPr>
        <w:jc w:val="both"/>
        <w:rPr>
          <w:rFonts w:ascii="Garamond" w:hAnsi="Garamond"/>
          <w:b/>
        </w:rPr>
      </w:pPr>
      <w:r w:rsidRPr="00AE6A1B">
        <w:rPr>
          <w:rFonts w:ascii="Garamond" w:hAnsi="Garamond"/>
        </w:rPr>
        <w:t>- w</w:t>
      </w:r>
      <w:r w:rsidR="004557CB" w:rsidRPr="00AE6A1B">
        <w:rPr>
          <w:rFonts w:ascii="Garamond" w:hAnsi="Garamond"/>
        </w:rPr>
        <w:t xml:space="preserve"> pięciu</w:t>
      </w:r>
      <w:r w:rsidRPr="00AE6A1B">
        <w:rPr>
          <w:rFonts w:ascii="Garamond" w:hAnsi="Garamond"/>
        </w:rPr>
        <w:t xml:space="preserve"> przypadkach</w:t>
      </w:r>
      <w:r w:rsidR="004C5F31">
        <w:rPr>
          <w:rFonts w:ascii="Garamond" w:hAnsi="Garamond"/>
        </w:rPr>
        <w:t xml:space="preserve"> w aktach sprawy brak dowodu otrzymania </w:t>
      </w:r>
      <w:r w:rsidR="004557CB" w:rsidRPr="00AE6A1B">
        <w:rPr>
          <w:rFonts w:ascii="Garamond" w:hAnsi="Garamond"/>
        </w:rPr>
        <w:t>emerytury, renty, renty socjalnej, renty rodzinnej</w:t>
      </w:r>
      <w:r w:rsidR="00D44527" w:rsidRPr="00AE6A1B">
        <w:rPr>
          <w:rFonts w:ascii="Garamond" w:hAnsi="Garamond"/>
        </w:rPr>
        <w:t xml:space="preserve"> </w:t>
      </w:r>
      <w:r w:rsidR="004C5F31" w:rsidRPr="00AE6A1B">
        <w:rPr>
          <w:rFonts w:ascii="Garamond" w:hAnsi="Garamond"/>
        </w:rPr>
        <w:t>-</w:t>
      </w:r>
      <w:r w:rsidR="004C5F31">
        <w:rPr>
          <w:rFonts w:ascii="Garamond" w:hAnsi="Garamond"/>
        </w:rPr>
        <w:t xml:space="preserve"> dokumentu, o którym mowa w</w:t>
      </w:r>
      <w:r w:rsidR="004C5F31" w:rsidRPr="00AE6A1B">
        <w:rPr>
          <w:rFonts w:ascii="Garamond" w:hAnsi="Garamond"/>
        </w:rPr>
        <w:t xml:space="preserve"> art. 107 ust. 5b pkt 10 ustawy </w:t>
      </w:r>
      <w:r w:rsidR="004C5F31">
        <w:rPr>
          <w:rFonts w:ascii="Garamond" w:hAnsi="Garamond"/>
        </w:rPr>
        <w:br/>
      </w:r>
      <w:r w:rsidR="004C5F31" w:rsidRPr="00AE6A1B">
        <w:rPr>
          <w:rFonts w:ascii="Garamond" w:hAnsi="Garamond"/>
        </w:rPr>
        <w:t>o pomocy społecznej</w:t>
      </w:r>
      <w:r w:rsidR="004C5F31">
        <w:rPr>
          <w:rFonts w:ascii="Garamond" w:hAnsi="Garamond"/>
        </w:rPr>
        <w:t xml:space="preserve"> </w:t>
      </w:r>
      <w:r w:rsidR="00D44527" w:rsidRPr="00AE6A1B">
        <w:rPr>
          <w:rFonts w:ascii="Garamond" w:hAnsi="Garamond"/>
          <w:b/>
        </w:rPr>
        <w:t xml:space="preserve">– </w:t>
      </w:r>
      <w:r w:rsidR="004557CB" w:rsidRPr="00AE6A1B">
        <w:rPr>
          <w:rFonts w:ascii="Garamond" w:hAnsi="Garamond"/>
          <w:b/>
        </w:rPr>
        <w:t>poz. 1,</w:t>
      </w:r>
      <w:r w:rsidR="00FD1603" w:rsidRPr="00AE6A1B">
        <w:rPr>
          <w:rFonts w:ascii="Garamond" w:hAnsi="Garamond"/>
          <w:b/>
        </w:rPr>
        <w:t xml:space="preserve"> 4,</w:t>
      </w:r>
      <w:r w:rsidR="0075237E" w:rsidRPr="00AE6A1B">
        <w:rPr>
          <w:rFonts w:ascii="Garamond" w:hAnsi="Garamond"/>
          <w:b/>
        </w:rPr>
        <w:t xml:space="preserve"> 6, 7, </w:t>
      </w:r>
      <w:r w:rsidR="003A1F19" w:rsidRPr="00AE6A1B">
        <w:rPr>
          <w:rFonts w:ascii="Garamond" w:hAnsi="Garamond"/>
          <w:b/>
        </w:rPr>
        <w:t>8.</w:t>
      </w:r>
    </w:p>
    <w:p w:rsidR="00DA2625" w:rsidRPr="00AE6A1B" w:rsidRDefault="00DA66D5" w:rsidP="001345AB">
      <w:pPr>
        <w:overflowPunct w:val="0"/>
        <w:autoSpaceDE w:val="0"/>
        <w:jc w:val="both"/>
        <w:rPr>
          <w:rFonts w:ascii="Garamond" w:hAnsi="Garamond" w:cs="Garamond"/>
          <w:b/>
        </w:rPr>
      </w:pPr>
      <w:r w:rsidRPr="00AE6A1B">
        <w:rPr>
          <w:rFonts w:ascii="Garamond" w:hAnsi="Garamond" w:cs="Garamond"/>
          <w:b/>
        </w:rPr>
        <w:tab/>
      </w:r>
    </w:p>
    <w:p w:rsidR="00DA66D5" w:rsidRPr="002A54FB" w:rsidRDefault="00DA66D5" w:rsidP="001345AB">
      <w:pPr>
        <w:overflowPunct w:val="0"/>
        <w:autoSpaceDE w:val="0"/>
        <w:jc w:val="both"/>
        <w:rPr>
          <w:rFonts w:ascii="Garamond" w:hAnsi="Garamond" w:cs="Garamond"/>
        </w:rPr>
      </w:pPr>
      <w:r w:rsidRPr="00AE6A1B">
        <w:rPr>
          <w:rFonts w:ascii="Garamond" w:hAnsi="Garamond" w:cs="Garamond"/>
          <w:b/>
        </w:rPr>
        <w:tab/>
        <w:t xml:space="preserve">Uchwałą nr XX/145/05 Rady Miejskiej w Mońkach z dnia 25 lutego 2005 r. ustalono organizację oraz szczegółowe zasady ponoszenia odpłatności za pobyt </w:t>
      </w:r>
      <w:r w:rsidR="008D141C" w:rsidRPr="00AE6A1B">
        <w:rPr>
          <w:rFonts w:ascii="Garamond" w:hAnsi="Garamond" w:cs="Garamond"/>
          <w:b/>
        </w:rPr>
        <w:br/>
        <w:t>w Środowiskowym Domu S</w:t>
      </w:r>
      <w:r w:rsidRPr="00AE6A1B">
        <w:rPr>
          <w:rFonts w:ascii="Garamond" w:hAnsi="Garamond" w:cs="Garamond"/>
          <w:b/>
        </w:rPr>
        <w:t xml:space="preserve">amopomocy w Mońkach, na podstawie art. 97 ust. 5 ustawy </w:t>
      </w:r>
      <w:r w:rsidR="008D141C" w:rsidRPr="00AE6A1B">
        <w:rPr>
          <w:rFonts w:ascii="Garamond" w:hAnsi="Garamond" w:cs="Garamond"/>
          <w:b/>
        </w:rPr>
        <w:br/>
      </w:r>
      <w:r w:rsidRPr="00AE6A1B">
        <w:rPr>
          <w:rFonts w:ascii="Garamond" w:hAnsi="Garamond" w:cs="Garamond"/>
          <w:b/>
        </w:rPr>
        <w:t>z dnia 12 marca 2004 r. o pomocy społecznej</w:t>
      </w:r>
      <w:r w:rsidR="006A031D" w:rsidRPr="00AE6A1B">
        <w:rPr>
          <w:rFonts w:ascii="Garamond" w:hAnsi="Garamond" w:cs="Garamond"/>
          <w:b/>
        </w:rPr>
        <w:t>.</w:t>
      </w:r>
      <w:r w:rsidR="008D141C" w:rsidRPr="00AE6A1B">
        <w:rPr>
          <w:rFonts w:ascii="Garamond" w:hAnsi="Garamond" w:cs="Garamond"/>
          <w:b/>
        </w:rPr>
        <w:t xml:space="preserve"> </w:t>
      </w:r>
      <w:r w:rsidR="008D141C" w:rsidRPr="00AE6A1B">
        <w:rPr>
          <w:rFonts w:ascii="Garamond" w:hAnsi="Garamond" w:cs="Garamond"/>
        </w:rPr>
        <w:t xml:space="preserve">Zgodnie z delegacją wynikającą z art. 97 ust. 5 cyt. wyżej ustawy „rada powiatu lub rada gminy w drodze uchwały ustala, </w:t>
      </w:r>
      <w:r w:rsidR="008D141C" w:rsidRPr="00AE6A1B">
        <w:rPr>
          <w:rFonts w:ascii="Garamond" w:hAnsi="Garamond" w:cs="Garamond"/>
          <w:u w:val="single"/>
        </w:rPr>
        <w:t>w zakresie zadań własnych</w:t>
      </w:r>
      <w:r w:rsidR="008D141C" w:rsidRPr="00AE6A1B">
        <w:rPr>
          <w:rFonts w:ascii="Garamond" w:hAnsi="Garamond" w:cs="Garamond"/>
        </w:rPr>
        <w:t xml:space="preserve">, szczegółowe zasady ponoszenia odpłatności za pobyt w ośrodkach wsparcia </w:t>
      </w:r>
      <w:r w:rsidR="008D141C" w:rsidRPr="00AE6A1B">
        <w:rPr>
          <w:rFonts w:ascii="Garamond" w:hAnsi="Garamond" w:cs="Garamond"/>
        </w:rPr>
        <w:br/>
        <w:t xml:space="preserve">i mieszkaniach chronionych”. Środowiskowy Dom Samopomocy dla Osób z Zaburzeniami Psychicznymi jest ośrodkiem wsparcia, prowadzonym w ramach zadań zleconych z zakresu administracji rządowej realizowanych przez gminę. </w:t>
      </w:r>
      <w:r w:rsidR="008D141C" w:rsidRPr="002A54FB">
        <w:rPr>
          <w:rFonts w:ascii="Garamond" w:hAnsi="Garamond" w:cs="Garamond"/>
        </w:rPr>
        <w:t xml:space="preserve">Zasady ponoszenia odpłatności za pobyt </w:t>
      </w:r>
      <w:r w:rsidR="008D141C" w:rsidRPr="002A54FB">
        <w:rPr>
          <w:rFonts w:ascii="Garamond" w:hAnsi="Garamond" w:cs="Garamond"/>
        </w:rPr>
        <w:br/>
        <w:t xml:space="preserve">w środowiskowych domach samopomocy są określone w art. 51b ustawy z dnia 12 marca 2004 r. o pomocy społecznej. W związku z powyższym podjęcie uchwały w ww. zakresie pozostaje poza kompetencjami organu stanowiącego gminy. </w:t>
      </w:r>
    </w:p>
    <w:p w:rsidR="00613DCE" w:rsidRPr="00AE6A1B" w:rsidRDefault="00613DCE" w:rsidP="00613DCE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49-53</w:t>
      </w:r>
      <w:r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jc w:val="both"/>
        <w:rPr>
          <w:rFonts w:ascii="Garamond" w:hAnsi="Garamond"/>
          <w:b/>
          <w:i/>
        </w:rPr>
      </w:pPr>
      <w:r w:rsidRPr="00AE6A1B">
        <w:rPr>
          <w:rFonts w:ascii="Garamond" w:hAnsi="Garamond"/>
          <w:b/>
          <w:i/>
        </w:rPr>
        <w:t>4) realizacja zadań wynikających z rządowych programów pomocy społecznej, mających na celu ochronę poziomu życia osób, rodzin i grup społecznych oraz rozwój specjalistycznego wsparcia</w:t>
      </w:r>
    </w:p>
    <w:p w:rsidR="006B326D" w:rsidRPr="00AE6A1B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W o</w:t>
      </w:r>
      <w:r w:rsidR="0083678C" w:rsidRPr="00AE6A1B">
        <w:rPr>
          <w:rFonts w:ascii="Garamond" w:hAnsi="Garamond"/>
        </w:rPr>
        <w:t>kresie kontrolnym gmina Mońki</w:t>
      </w:r>
      <w:r w:rsidRPr="00AE6A1B">
        <w:rPr>
          <w:rFonts w:ascii="Garamond" w:hAnsi="Garamond"/>
        </w:rPr>
        <w:t xml:space="preserve"> nie </w:t>
      </w:r>
      <w:r w:rsidR="00E32178">
        <w:rPr>
          <w:rFonts w:ascii="Garamond" w:hAnsi="Garamond"/>
        </w:rPr>
        <w:t xml:space="preserve">realizowała zadań wynikających </w:t>
      </w:r>
      <w:r w:rsidRPr="00AE6A1B">
        <w:rPr>
          <w:rFonts w:ascii="Garamond" w:hAnsi="Garamond"/>
        </w:rPr>
        <w:t>z rządowych programów pomocy społecznej mających na celu ochronę poziomu życia osób, rodzin i grup społecznych oraz rozwój specjalistycznego wsparcia, z uwagi na brak potrzeby.</w:t>
      </w:r>
    </w:p>
    <w:p w:rsidR="006B326D" w:rsidRPr="00AE6A1B" w:rsidRDefault="0083678C" w:rsidP="006B326D">
      <w:pPr>
        <w:overflowPunct w:val="0"/>
        <w:autoSpaceDE w:val="0"/>
        <w:jc w:val="right"/>
        <w:rPr>
          <w:rFonts w:ascii="Garamond" w:hAnsi="Garamond"/>
        </w:rPr>
      </w:pPr>
      <w:r w:rsidRPr="00AE6A1B">
        <w:rPr>
          <w:rFonts w:ascii="Garamond" w:hAnsi="Garamond"/>
        </w:rPr>
        <w:t>[Akta kontroli, str.</w:t>
      </w:r>
      <w:r w:rsidR="00613DCE">
        <w:rPr>
          <w:rFonts w:ascii="Garamond" w:hAnsi="Garamond"/>
        </w:rPr>
        <w:t xml:space="preserve"> 235</w:t>
      </w:r>
      <w:r w:rsidR="006B326D" w:rsidRPr="00AE6A1B">
        <w:rPr>
          <w:rFonts w:ascii="Garamond" w:hAnsi="Garamond"/>
        </w:rPr>
        <w:t>]</w:t>
      </w: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  <w:b/>
          <w:bCs/>
          <w:i/>
          <w:iCs/>
          <w:highlight w:val="lightGray"/>
        </w:rPr>
      </w:pPr>
    </w:p>
    <w:p w:rsidR="006B326D" w:rsidRPr="00AE6A1B" w:rsidRDefault="006B326D" w:rsidP="006B326D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AE6A1B">
        <w:rPr>
          <w:rFonts w:ascii="Garamond" w:hAnsi="Garamond"/>
          <w:b/>
          <w:bCs/>
          <w:i/>
          <w:iCs/>
        </w:rPr>
        <w:t>5) przyznawanie i wypłacanie zasiłków celowych, a także udzielanie schronienia, posiłku oraz niezbędnego ubrania cudzoziemcom, o których mowa w art. 5a</w:t>
      </w:r>
    </w:p>
    <w:p w:rsidR="006B326D" w:rsidRPr="00AE6A1B" w:rsidRDefault="006B326D" w:rsidP="006B326D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W okresie objętym kontrolą Ośrodek nie realizował zadania, z uwagi na brak potrzeby. </w:t>
      </w:r>
    </w:p>
    <w:p w:rsidR="006B326D" w:rsidRPr="00AE6A1B" w:rsidRDefault="00497D55" w:rsidP="006B326D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>[Akta kontroli, str.</w:t>
      </w:r>
      <w:r w:rsidR="00613DCE">
        <w:rPr>
          <w:rFonts w:ascii="Garamond" w:hAnsi="Garamond"/>
          <w:sz w:val="24"/>
          <w:szCs w:val="24"/>
        </w:rPr>
        <w:t xml:space="preserve"> 234-235</w:t>
      </w:r>
      <w:r w:rsidR="006B326D" w:rsidRPr="00AE6A1B">
        <w:rPr>
          <w:rFonts w:ascii="Garamond" w:hAnsi="Garamond"/>
          <w:sz w:val="24"/>
          <w:szCs w:val="24"/>
        </w:rPr>
        <w:t>]</w:t>
      </w:r>
    </w:p>
    <w:p w:rsidR="006B326D" w:rsidRPr="00AE6A1B" w:rsidRDefault="006B326D" w:rsidP="006B326D">
      <w:pPr>
        <w:jc w:val="both"/>
        <w:rPr>
          <w:rFonts w:ascii="Garamond" w:hAnsi="Garamond"/>
        </w:rPr>
      </w:pPr>
      <w:r w:rsidRPr="00AE6A1B">
        <w:rPr>
          <w:rFonts w:ascii="Garamond" w:hAnsi="Garamond"/>
          <w:b/>
          <w:i/>
        </w:rPr>
        <w:t xml:space="preserve">6) przyznawanie i wypłacanie zasiłków celowych, a także udzielanie schronienia oraz zapewnianie posiłku i niezbędnego ubrania cudzoziemcom, którym udzielono zgody na </w:t>
      </w:r>
      <w:r w:rsidRPr="00AE6A1B">
        <w:rPr>
          <w:rFonts w:ascii="Garamond" w:hAnsi="Garamond"/>
          <w:b/>
          <w:i/>
        </w:rPr>
        <w:lastRenderedPageBreak/>
        <w:t>pobyt ze względów humanitarnych lub zgody na pobyt tolerowany na terytorium Rzeczpospolitej Polskiej</w:t>
      </w:r>
    </w:p>
    <w:p w:rsidR="006B326D" w:rsidRPr="00AE6A1B" w:rsidRDefault="006B326D" w:rsidP="006B326D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W okresie objętym kontrolą Ośrodek nie realizował zadania, z uwagi na brak potrzeby. </w:t>
      </w:r>
    </w:p>
    <w:p w:rsidR="006B326D" w:rsidRPr="00AE6A1B" w:rsidRDefault="00284E72" w:rsidP="006B326D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 xml:space="preserve">[Akta kontroli, str. </w:t>
      </w:r>
      <w:r w:rsidR="00613DCE">
        <w:rPr>
          <w:rFonts w:ascii="Garamond" w:hAnsi="Garamond"/>
          <w:sz w:val="24"/>
          <w:szCs w:val="24"/>
        </w:rPr>
        <w:t>234</w:t>
      </w:r>
      <w:r w:rsidR="006B326D" w:rsidRPr="00AE6A1B">
        <w:rPr>
          <w:rFonts w:ascii="Garamond" w:hAnsi="Garamond"/>
          <w:sz w:val="24"/>
          <w:szCs w:val="24"/>
        </w:rPr>
        <w:t>]</w:t>
      </w:r>
    </w:p>
    <w:p w:rsidR="006B326D" w:rsidRPr="00AE6A1B" w:rsidRDefault="006B326D" w:rsidP="006B326D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AE6A1B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6B326D" w:rsidRPr="00AE6A1B" w:rsidRDefault="006B326D" w:rsidP="006B326D">
      <w:pPr>
        <w:ind w:firstLine="708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W okresie objętym kontrolą Ośrodek nie realizował zadania, z uwagi na brak potrzeby. </w:t>
      </w:r>
    </w:p>
    <w:p w:rsidR="006B326D" w:rsidRPr="00AE6A1B" w:rsidRDefault="00284E72" w:rsidP="006B326D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AE6A1B">
        <w:rPr>
          <w:rFonts w:ascii="Garamond" w:hAnsi="Garamond"/>
          <w:sz w:val="24"/>
          <w:szCs w:val="24"/>
        </w:rPr>
        <w:t>[Akta kontroli, str.</w:t>
      </w:r>
      <w:r w:rsidR="00613DCE">
        <w:rPr>
          <w:rFonts w:ascii="Garamond" w:hAnsi="Garamond"/>
          <w:sz w:val="24"/>
          <w:szCs w:val="24"/>
        </w:rPr>
        <w:t>234</w:t>
      </w:r>
      <w:r w:rsidR="006B326D" w:rsidRPr="00AE6A1B">
        <w:rPr>
          <w:rFonts w:ascii="Garamond" w:hAnsi="Garamond"/>
          <w:sz w:val="24"/>
          <w:szCs w:val="24"/>
        </w:rPr>
        <w:t>]</w:t>
      </w:r>
    </w:p>
    <w:p w:rsidR="006B326D" w:rsidRPr="00AE6A1B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6B326D" w:rsidRPr="00AE6A1B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</w:rPr>
      </w:pPr>
      <w:r w:rsidRPr="00AE6A1B">
        <w:rPr>
          <w:rFonts w:ascii="Garamond" w:hAnsi="Garamond"/>
        </w:rPr>
        <w:tab/>
        <w:t>O przeprowadzeniu kontroli dokonano wpisu w ksi</w:t>
      </w:r>
      <w:r w:rsidR="006C6A23" w:rsidRPr="00AE6A1B">
        <w:rPr>
          <w:rFonts w:ascii="Garamond" w:hAnsi="Garamond"/>
        </w:rPr>
        <w:t>ążce ewidencji kontroli Miejskiego</w:t>
      </w:r>
      <w:r w:rsidRPr="00AE6A1B">
        <w:rPr>
          <w:rFonts w:ascii="Garamond" w:hAnsi="Garamond"/>
        </w:rPr>
        <w:t xml:space="preserve"> Ośrodka Pomocy Społecznej </w:t>
      </w:r>
      <w:r w:rsidR="006C6A23" w:rsidRPr="00AE6A1B">
        <w:rPr>
          <w:rFonts w:ascii="Garamond" w:hAnsi="Garamond"/>
        </w:rPr>
        <w:t>w Mońkach, pod pozycją numer 5</w:t>
      </w:r>
      <w:r w:rsidRPr="00AE6A1B">
        <w:rPr>
          <w:rFonts w:ascii="Garamond" w:hAnsi="Garamond"/>
        </w:rPr>
        <w:t>/2016.</w:t>
      </w:r>
    </w:p>
    <w:p w:rsidR="006B326D" w:rsidRPr="00AE6A1B" w:rsidRDefault="006B326D" w:rsidP="006B326D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AE6A1B">
        <w:rPr>
          <w:rFonts w:ascii="Garamond" w:hAnsi="Garamond"/>
          <w:szCs w:val="24"/>
        </w:rPr>
        <w:t>Protokół niniejszy sporządzono w dwóch jednobrzmiących egzemplarzach, z których je</w:t>
      </w:r>
      <w:r w:rsidR="006C6A23" w:rsidRPr="00AE6A1B">
        <w:rPr>
          <w:rFonts w:ascii="Garamond" w:hAnsi="Garamond"/>
          <w:szCs w:val="24"/>
        </w:rPr>
        <w:t xml:space="preserve">den otrzymuje </w:t>
      </w:r>
      <w:r w:rsidR="002A54FB">
        <w:rPr>
          <w:rFonts w:ascii="Garamond" w:hAnsi="Garamond"/>
          <w:szCs w:val="24"/>
        </w:rPr>
        <w:t>Dyrektor</w:t>
      </w:r>
      <w:r w:rsidR="006C6A23" w:rsidRPr="00AE6A1B">
        <w:rPr>
          <w:rFonts w:ascii="Garamond" w:hAnsi="Garamond"/>
          <w:szCs w:val="24"/>
        </w:rPr>
        <w:t xml:space="preserve"> Miejskiego</w:t>
      </w:r>
      <w:r w:rsidRPr="00AE6A1B">
        <w:rPr>
          <w:rFonts w:ascii="Garamond" w:hAnsi="Garamond"/>
          <w:szCs w:val="24"/>
        </w:rPr>
        <w:t xml:space="preserve"> Ośrod</w:t>
      </w:r>
      <w:r w:rsidR="006C6A23" w:rsidRPr="00AE6A1B">
        <w:rPr>
          <w:rFonts w:ascii="Garamond" w:hAnsi="Garamond"/>
          <w:szCs w:val="24"/>
        </w:rPr>
        <w:t>ka Pomocy Społecznej w Mońkach</w:t>
      </w:r>
      <w:r w:rsidRPr="00AE6A1B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6B326D" w:rsidRPr="00AE6A1B" w:rsidRDefault="006B326D" w:rsidP="006B326D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6B326D" w:rsidRPr="00AE6A1B" w:rsidRDefault="006B326D" w:rsidP="006B326D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AE6A1B"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Nr 61, </w:t>
      </w:r>
      <w:r w:rsidR="00EA53F9" w:rsidRPr="00AE6A1B">
        <w:rPr>
          <w:rFonts w:ascii="Garamond" w:hAnsi="Garamond"/>
          <w:szCs w:val="24"/>
        </w:rPr>
        <w:t>poz. 543, ze zm.) dyrektorowi</w:t>
      </w:r>
      <w:r w:rsidR="005E6A13" w:rsidRPr="00AE6A1B">
        <w:rPr>
          <w:rFonts w:ascii="Garamond" w:hAnsi="Garamond"/>
          <w:szCs w:val="24"/>
        </w:rPr>
        <w:t xml:space="preserve"> </w:t>
      </w:r>
      <w:r w:rsidR="00EA53F9" w:rsidRPr="00AE6A1B">
        <w:rPr>
          <w:rFonts w:ascii="Garamond" w:hAnsi="Garamond"/>
          <w:szCs w:val="24"/>
        </w:rPr>
        <w:t>Miejskiego</w:t>
      </w:r>
      <w:r w:rsidRPr="00AE6A1B">
        <w:rPr>
          <w:rFonts w:ascii="Garamond" w:hAnsi="Garamond"/>
          <w:szCs w:val="24"/>
        </w:rPr>
        <w:t xml:space="preserve"> Ośrod</w:t>
      </w:r>
      <w:r w:rsidR="00EA53F9" w:rsidRPr="00AE6A1B">
        <w:rPr>
          <w:rFonts w:ascii="Garamond" w:hAnsi="Garamond"/>
          <w:szCs w:val="24"/>
        </w:rPr>
        <w:t>ka Pomocy Społecznej w Mońkach</w:t>
      </w:r>
      <w:r w:rsidRPr="00AE6A1B">
        <w:rPr>
          <w:rFonts w:ascii="Garamond" w:hAnsi="Garamond"/>
          <w:szCs w:val="24"/>
        </w:rPr>
        <w:t xml:space="preserve"> przysługuje prawo do:</w:t>
      </w:r>
    </w:p>
    <w:p w:rsidR="006B326D" w:rsidRPr="00AE6A1B" w:rsidRDefault="006B326D" w:rsidP="00F8502E">
      <w:pPr>
        <w:widowControl w:val="0"/>
        <w:numPr>
          <w:ilvl w:val="0"/>
          <w:numId w:val="1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6B326D" w:rsidRPr="00AE6A1B" w:rsidRDefault="006B326D" w:rsidP="00F8502E">
      <w:pPr>
        <w:widowControl w:val="0"/>
        <w:numPr>
          <w:ilvl w:val="0"/>
          <w:numId w:val="1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AE6A1B">
        <w:rPr>
          <w:rFonts w:ascii="Garamond" w:hAnsi="Garamond"/>
        </w:rPr>
        <w:t xml:space="preserve">odmowy podpisania protokołu; dyrektor składa wówczas wyjaśnienia przyczyn tej odmowy </w:t>
      </w:r>
      <w:r w:rsidRPr="00AE6A1B">
        <w:rPr>
          <w:rFonts w:ascii="Garamond" w:hAnsi="Garamond"/>
        </w:rPr>
        <w:br/>
        <w:t>w terminie 7 dni od dnia otrzymania protokołu.</w:t>
      </w:r>
    </w:p>
    <w:p w:rsidR="006B326D" w:rsidRPr="00AE6A1B" w:rsidRDefault="006B326D" w:rsidP="006B326D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6B326D" w:rsidRPr="00AE6A1B" w:rsidRDefault="006B326D" w:rsidP="006B326D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6B326D" w:rsidRPr="00AE6A1B" w:rsidRDefault="006B326D" w:rsidP="006B326D">
      <w:pPr>
        <w:overflowPunct w:val="0"/>
        <w:autoSpaceDE w:val="0"/>
        <w:outlineLvl w:val="7"/>
        <w:rPr>
          <w:rFonts w:ascii="Garamond" w:hAnsi="Garamond"/>
          <w:b/>
        </w:rPr>
      </w:pPr>
      <w:r w:rsidRPr="00AE6A1B">
        <w:rPr>
          <w:rFonts w:ascii="Garamond" w:hAnsi="Garamond"/>
          <w:b/>
          <w:i/>
        </w:rPr>
        <w:t xml:space="preserve">Kontrolowany: </w:t>
      </w:r>
      <w:r w:rsidRPr="00AE6A1B">
        <w:rPr>
          <w:rFonts w:ascii="Garamond" w:hAnsi="Garamond"/>
          <w:b/>
          <w:i/>
        </w:rPr>
        <w:tab/>
      </w:r>
      <w:r w:rsidRPr="00AE6A1B">
        <w:rPr>
          <w:rFonts w:ascii="Garamond" w:hAnsi="Garamond"/>
          <w:b/>
          <w:i/>
        </w:rPr>
        <w:tab/>
      </w:r>
      <w:r w:rsidRPr="00AE6A1B">
        <w:rPr>
          <w:rFonts w:ascii="Garamond" w:hAnsi="Garamond"/>
          <w:b/>
          <w:i/>
        </w:rPr>
        <w:tab/>
      </w:r>
      <w:r w:rsidRPr="00AE6A1B">
        <w:rPr>
          <w:rFonts w:ascii="Garamond" w:hAnsi="Garamond"/>
          <w:b/>
          <w:i/>
        </w:rPr>
        <w:tab/>
      </w:r>
      <w:r w:rsidRPr="00AE6A1B">
        <w:rPr>
          <w:rFonts w:ascii="Garamond" w:hAnsi="Garamond"/>
          <w:b/>
          <w:i/>
        </w:rPr>
        <w:tab/>
      </w:r>
      <w:r w:rsidRPr="00AE6A1B">
        <w:rPr>
          <w:rFonts w:ascii="Garamond" w:hAnsi="Garamond"/>
          <w:b/>
          <w:i/>
        </w:rPr>
        <w:tab/>
        <w:t>Kontrolujący:</w:t>
      </w:r>
    </w:p>
    <w:p w:rsidR="0089391A" w:rsidRPr="00F85D24" w:rsidRDefault="00F85D24" w:rsidP="006B326D">
      <w:pPr>
        <w:rPr>
          <w:rFonts w:ascii="Garamond" w:hAnsi="Garamond"/>
          <w:sz w:val="16"/>
          <w:szCs w:val="16"/>
        </w:rPr>
      </w:pPr>
      <w:r>
        <w:rPr>
          <w:rFonts w:ascii="Garamond" w:hAnsi="Garamond"/>
        </w:rPr>
        <w:t xml:space="preserve">                               </w:t>
      </w:r>
      <w:r w:rsidR="0066533D" w:rsidRPr="00F85D24">
        <w:rPr>
          <w:rFonts w:ascii="Garamond" w:hAnsi="Garamond"/>
          <w:sz w:val="16"/>
          <w:szCs w:val="16"/>
        </w:rPr>
        <w:t>DYREKTOR</w:t>
      </w:r>
    </w:p>
    <w:p w:rsidR="0066533D" w:rsidRPr="00F85D24" w:rsidRDefault="0066533D" w:rsidP="006B326D">
      <w:pPr>
        <w:rPr>
          <w:rFonts w:ascii="Garamond" w:hAnsi="Garamond"/>
          <w:sz w:val="16"/>
          <w:szCs w:val="16"/>
        </w:rPr>
      </w:pPr>
      <w:r w:rsidRPr="00F85D24">
        <w:rPr>
          <w:rFonts w:ascii="Garamond" w:hAnsi="Garamond"/>
          <w:sz w:val="16"/>
          <w:szCs w:val="16"/>
        </w:rPr>
        <w:t xml:space="preserve">                 </w:t>
      </w:r>
      <w:r w:rsidR="00F85D24">
        <w:rPr>
          <w:rFonts w:ascii="Garamond" w:hAnsi="Garamond"/>
          <w:sz w:val="16"/>
          <w:szCs w:val="16"/>
        </w:rPr>
        <w:t xml:space="preserve">       </w:t>
      </w:r>
      <w:r w:rsidRPr="00F85D24">
        <w:rPr>
          <w:rFonts w:ascii="Garamond" w:hAnsi="Garamond"/>
          <w:sz w:val="16"/>
          <w:szCs w:val="16"/>
        </w:rPr>
        <w:t>Miejskiego Ośrodka Pomocy Społecznej</w:t>
      </w:r>
    </w:p>
    <w:p w:rsidR="0066533D" w:rsidRPr="00F85D24" w:rsidRDefault="0066533D" w:rsidP="006B326D">
      <w:pPr>
        <w:rPr>
          <w:rFonts w:ascii="Garamond" w:hAnsi="Garamond"/>
          <w:sz w:val="16"/>
          <w:szCs w:val="16"/>
        </w:rPr>
      </w:pPr>
      <w:r w:rsidRPr="00F85D24">
        <w:rPr>
          <w:rFonts w:ascii="Garamond" w:hAnsi="Garamond"/>
          <w:sz w:val="16"/>
          <w:szCs w:val="16"/>
        </w:rPr>
        <w:t xml:space="preserve">                                  </w:t>
      </w:r>
      <w:r w:rsidR="00F85D24">
        <w:rPr>
          <w:rFonts w:ascii="Garamond" w:hAnsi="Garamond"/>
          <w:sz w:val="16"/>
          <w:szCs w:val="16"/>
        </w:rPr>
        <w:t xml:space="preserve">            </w:t>
      </w:r>
      <w:r w:rsidRPr="00F85D24">
        <w:rPr>
          <w:rFonts w:ascii="Garamond" w:hAnsi="Garamond"/>
          <w:sz w:val="16"/>
          <w:szCs w:val="16"/>
        </w:rPr>
        <w:t>w Mońkach</w:t>
      </w:r>
    </w:p>
    <w:p w:rsidR="0066533D" w:rsidRPr="00F85D24" w:rsidRDefault="0066533D" w:rsidP="006B326D">
      <w:pPr>
        <w:rPr>
          <w:rFonts w:ascii="Garamond" w:hAnsi="Garamond"/>
          <w:sz w:val="16"/>
          <w:szCs w:val="16"/>
        </w:rPr>
      </w:pPr>
      <w:r w:rsidRPr="00F85D24">
        <w:rPr>
          <w:rFonts w:ascii="Garamond" w:hAnsi="Garamond"/>
          <w:sz w:val="16"/>
          <w:szCs w:val="16"/>
        </w:rPr>
        <w:t xml:space="preserve">                                     </w:t>
      </w:r>
      <w:r w:rsidR="00F85D24">
        <w:rPr>
          <w:rFonts w:ascii="Garamond" w:hAnsi="Garamond"/>
          <w:sz w:val="16"/>
          <w:szCs w:val="16"/>
        </w:rPr>
        <w:t xml:space="preserve">            </w:t>
      </w:r>
      <w:r w:rsidRPr="00F85D24">
        <w:rPr>
          <w:rFonts w:ascii="Garamond" w:hAnsi="Garamond"/>
          <w:sz w:val="16"/>
          <w:szCs w:val="16"/>
        </w:rPr>
        <w:t>/ - /</w:t>
      </w:r>
    </w:p>
    <w:p w:rsidR="00F85D24" w:rsidRPr="00F85D24" w:rsidRDefault="00F85D24" w:rsidP="006B326D">
      <w:pPr>
        <w:rPr>
          <w:rFonts w:ascii="Garamond" w:hAnsi="Garamond"/>
          <w:sz w:val="16"/>
          <w:szCs w:val="16"/>
        </w:rPr>
      </w:pPr>
      <w:r w:rsidRPr="00F85D24">
        <w:rPr>
          <w:rFonts w:ascii="Garamond" w:hAnsi="Garamond"/>
          <w:sz w:val="16"/>
          <w:szCs w:val="16"/>
        </w:rPr>
        <w:t xml:space="preserve">                         </w:t>
      </w:r>
      <w:r>
        <w:rPr>
          <w:rFonts w:ascii="Garamond" w:hAnsi="Garamond"/>
          <w:sz w:val="16"/>
          <w:szCs w:val="16"/>
        </w:rPr>
        <w:t xml:space="preserve">            </w:t>
      </w:r>
      <w:r w:rsidRPr="00F85D24">
        <w:rPr>
          <w:rFonts w:ascii="Garamond" w:hAnsi="Garamond"/>
          <w:sz w:val="16"/>
          <w:szCs w:val="16"/>
        </w:rPr>
        <w:t>mgr  Mariusz Popowski</w:t>
      </w:r>
    </w:p>
    <w:p w:rsidR="0066533D" w:rsidRPr="00AE6A1B" w:rsidRDefault="0066533D" w:rsidP="006B326D">
      <w:pPr>
        <w:rPr>
          <w:rFonts w:ascii="Garamond" w:hAnsi="Garamond"/>
        </w:rPr>
      </w:pPr>
      <w:r>
        <w:rPr>
          <w:rFonts w:ascii="Garamond" w:hAnsi="Garamond"/>
        </w:rPr>
        <w:t>Mońki</w:t>
      </w:r>
    </w:p>
    <w:p w:rsidR="006B326D" w:rsidRPr="00AE6A1B" w:rsidRDefault="0066533D" w:rsidP="006B326D">
      <w:pPr>
        <w:rPr>
          <w:rFonts w:ascii="Garamond" w:hAnsi="Garamond"/>
        </w:rPr>
      </w:pPr>
      <w:r>
        <w:rPr>
          <w:rFonts w:ascii="Garamond" w:hAnsi="Garamond"/>
        </w:rPr>
        <w:t xml:space="preserve">28.12.2016 </w:t>
      </w:r>
      <w:r w:rsidR="006B326D" w:rsidRPr="00AE6A1B">
        <w:rPr>
          <w:rFonts w:ascii="Garamond" w:hAnsi="Garamond"/>
        </w:rPr>
        <w:t xml:space="preserve"> </w:t>
      </w:r>
      <w:r w:rsidR="006B326D" w:rsidRPr="00AE6A1B">
        <w:rPr>
          <w:rFonts w:ascii="Garamond" w:hAnsi="Garamond"/>
        </w:rPr>
        <w:tab/>
      </w:r>
      <w:r w:rsidR="006B326D" w:rsidRPr="00AE6A1B">
        <w:rPr>
          <w:rFonts w:ascii="Garamond" w:hAnsi="Garamond"/>
        </w:rPr>
        <w:tab/>
      </w:r>
      <w:r w:rsidR="006B326D" w:rsidRPr="00AE6A1B">
        <w:rPr>
          <w:rFonts w:ascii="Garamond" w:hAnsi="Garamond"/>
        </w:rPr>
        <w:tab/>
      </w:r>
    </w:p>
    <w:p w:rsidR="006B326D" w:rsidRPr="00AE6A1B" w:rsidRDefault="006B326D" w:rsidP="006B326D">
      <w:pPr>
        <w:rPr>
          <w:rFonts w:ascii="Garamond" w:hAnsi="Garamond"/>
        </w:rPr>
      </w:pPr>
      <w:r w:rsidRPr="00AE6A1B">
        <w:rPr>
          <w:rFonts w:ascii="Garamond" w:hAnsi="Garamond"/>
        </w:rPr>
        <w:t>(miejscowość, data i podpis kierownika)</w:t>
      </w:r>
    </w:p>
    <w:p w:rsidR="006B326D" w:rsidRPr="0066533D" w:rsidRDefault="0066533D" w:rsidP="0066533D">
      <w:pPr>
        <w:pStyle w:val="Akapitzlist"/>
        <w:numPr>
          <w:ilvl w:val="0"/>
          <w:numId w:val="10"/>
        </w:numPr>
        <w:rPr>
          <w:rFonts w:ascii="Garamond" w:hAnsi="Garamond"/>
        </w:rPr>
      </w:pPr>
      <w:r w:rsidRPr="0066533D">
        <w:rPr>
          <w:rFonts w:ascii="Garamond" w:hAnsi="Garamond"/>
        </w:rPr>
        <w:t>Anna Giesko</w:t>
      </w:r>
    </w:p>
    <w:p w:rsidR="006B326D" w:rsidRPr="00AE6A1B" w:rsidRDefault="006B326D" w:rsidP="006B326D">
      <w:pPr>
        <w:ind w:firstLine="4500"/>
        <w:jc w:val="center"/>
        <w:rPr>
          <w:rFonts w:ascii="Garamond" w:hAnsi="Garamond"/>
        </w:rPr>
      </w:pPr>
    </w:p>
    <w:p w:rsidR="00F24A00" w:rsidRPr="0066533D" w:rsidRDefault="0066533D" w:rsidP="0066533D">
      <w:pPr>
        <w:pStyle w:val="Akapitzlist"/>
        <w:numPr>
          <w:ilvl w:val="0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Marta Giermaniuk</w:t>
      </w:r>
    </w:p>
    <w:sectPr w:rsidR="00F24A00" w:rsidRPr="0066533D" w:rsidSect="005549D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71F" w:rsidRDefault="005C471F">
      <w:r>
        <w:separator/>
      </w:r>
    </w:p>
  </w:endnote>
  <w:endnote w:type="continuationSeparator" w:id="0">
    <w:p w:rsidR="005C471F" w:rsidRDefault="005C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9947968"/>
      <w:docPartObj>
        <w:docPartGallery w:val="Page Numbers (Bottom of Page)"/>
        <w:docPartUnique/>
      </w:docPartObj>
    </w:sdtPr>
    <w:sdtEndPr/>
    <w:sdtContent>
      <w:p w:rsidR="00E32178" w:rsidRDefault="00E3217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EFD">
          <w:rPr>
            <w:noProof/>
          </w:rPr>
          <w:t>1</w:t>
        </w:r>
        <w:r>
          <w:fldChar w:fldCharType="end"/>
        </w:r>
      </w:p>
    </w:sdtContent>
  </w:sdt>
  <w:p w:rsidR="00E32178" w:rsidRDefault="00E321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5085947"/>
      <w:docPartObj>
        <w:docPartGallery w:val="Page Numbers (Bottom of Page)"/>
        <w:docPartUnique/>
      </w:docPartObj>
    </w:sdtPr>
    <w:sdtEndPr/>
    <w:sdtContent>
      <w:p w:rsidR="00943C35" w:rsidRDefault="00943C35" w:rsidP="00E3217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EF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43C35" w:rsidRDefault="00943C3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C35" w:rsidRDefault="00943C35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3C35" w:rsidRDefault="00943C35" w:rsidP="00204846">
    <w:pPr>
      <w:pStyle w:val="Stopka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C35" w:rsidRDefault="00943C35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:rsidR="00943C35" w:rsidRDefault="00943C35" w:rsidP="00204846">
    <w:pPr>
      <w:pStyle w:val="Stopka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C35" w:rsidRDefault="00943C35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3C35" w:rsidRDefault="00943C35" w:rsidP="006514D9">
    <w:pPr>
      <w:pStyle w:val="Stopka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8919171"/>
      <w:docPartObj>
        <w:docPartGallery w:val="Page Numbers (Bottom of Page)"/>
        <w:docPartUnique/>
      </w:docPartObj>
    </w:sdtPr>
    <w:sdtEndPr/>
    <w:sdtContent>
      <w:p w:rsidR="00943C35" w:rsidRDefault="00943C35" w:rsidP="00E3217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EFD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943C35" w:rsidRDefault="00943C35" w:rsidP="006514D9">
    <w:pPr>
      <w:pStyle w:val="Stopka"/>
      <w:ind w:right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C35" w:rsidRDefault="00943C35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3C35" w:rsidRDefault="00943C35" w:rsidP="006514D9">
    <w:pPr>
      <w:pStyle w:val="Stopka"/>
      <w:ind w:right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0816270"/>
      <w:docPartObj>
        <w:docPartGallery w:val="Page Numbers (Bottom of Page)"/>
        <w:docPartUnique/>
      </w:docPartObj>
    </w:sdtPr>
    <w:sdtEndPr/>
    <w:sdtContent>
      <w:p w:rsidR="00943C35" w:rsidRDefault="00943C35" w:rsidP="00E3217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EFD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943C35" w:rsidRDefault="00943C35" w:rsidP="006514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71F" w:rsidRDefault="005C471F">
      <w:r>
        <w:separator/>
      </w:r>
    </w:p>
  </w:footnote>
  <w:footnote w:type="continuationSeparator" w:id="0">
    <w:p w:rsidR="005C471F" w:rsidRDefault="005C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D65099B"/>
    <w:multiLevelType w:val="hybridMultilevel"/>
    <w:tmpl w:val="415AA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7D5D5F"/>
    <w:multiLevelType w:val="hybridMultilevel"/>
    <w:tmpl w:val="22F221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B042C5"/>
    <w:multiLevelType w:val="hybridMultilevel"/>
    <w:tmpl w:val="51AE0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2B1035"/>
    <w:multiLevelType w:val="hybridMultilevel"/>
    <w:tmpl w:val="65E44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A6BC0"/>
    <w:multiLevelType w:val="hybridMultilevel"/>
    <w:tmpl w:val="7DF251E0"/>
    <w:lvl w:ilvl="0" w:tplc="5CE2E640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D1D113C"/>
    <w:multiLevelType w:val="hybridMultilevel"/>
    <w:tmpl w:val="8424EFD2"/>
    <w:lvl w:ilvl="0" w:tplc="E5D6CB94">
      <w:start w:val="1"/>
      <w:numFmt w:val="decimal"/>
      <w:lvlText w:val="%1."/>
      <w:lvlJc w:val="left"/>
      <w:pPr>
        <w:ind w:left="48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580" w:hanging="360"/>
      </w:pPr>
    </w:lvl>
    <w:lvl w:ilvl="2" w:tplc="0415001B" w:tentative="1">
      <w:start w:val="1"/>
      <w:numFmt w:val="lowerRoman"/>
      <w:lvlText w:val="%3."/>
      <w:lvlJc w:val="right"/>
      <w:pPr>
        <w:ind w:left="6300" w:hanging="180"/>
      </w:pPr>
    </w:lvl>
    <w:lvl w:ilvl="3" w:tplc="0415000F" w:tentative="1">
      <w:start w:val="1"/>
      <w:numFmt w:val="decimal"/>
      <w:lvlText w:val="%4."/>
      <w:lvlJc w:val="left"/>
      <w:pPr>
        <w:ind w:left="7020" w:hanging="360"/>
      </w:pPr>
    </w:lvl>
    <w:lvl w:ilvl="4" w:tplc="04150019" w:tentative="1">
      <w:start w:val="1"/>
      <w:numFmt w:val="lowerLetter"/>
      <w:lvlText w:val="%5."/>
      <w:lvlJc w:val="left"/>
      <w:pPr>
        <w:ind w:left="7740" w:hanging="360"/>
      </w:pPr>
    </w:lvl>
    <w:lvl w:ilvl="5" w:tplc="0415001B" w:tentative="1">
      <w:start w:val="1"/>
      <w:numFmt w:val="lowerRoman"/>
      <w:lvlText w:val="%6."/>
      <w:lvlJc w:val="right"/>
      <w:pPr>
        <w:ind w:left="8460" w:hanging="180"/>
      </w:pPr>
    </w:lvl>
    <w:lvl w:ilvl="6" w:tplc="0415000F" w:tentative="1">
      <w:start w:val="1"/>
      <w:numFmt w:val="decimal"/>
      <w:lvlText w:val="%7."/>
      <w:lvlJc w:val="left"/>
      <w:pPr>
        <w:ind w:left="9180" w:hanging="360"/>
      </w:pPr>
    </w:lvl>
    <w:lvl w:ilvl="7" w:tplc="04150019" w:tentative="1">
      <w:start w:val="1"/>
      <w:numFmt w:val="lowerLetter"/>
      <w:lvlText w:val="%8."/>
      <w:lvlJc w:val="left"/>
      <w:pPr>
        <w:ind w:left="9900" w:hanging="360"/>
      </w:pPr>
    </w:lvl>
    <w:lvl w:ilvl="8" w:tplc="0415001B" w:tentative="1">
      <w:start w:val="1"/>
      <w:numFmt w:val="lowerRoman"/>
      <w:lvlText w:val="%9."/>
      <w:lvlJc w:val="right"/>
      <w:pPr>
        <w:ind w:left="10620" w:hanging="180"/>
      </w:pPr>
    </w:lvl>
  </w:abstractNum>
  <w:abstractNum w:abstractNumId="9">
    <w:nsid w:val="5BCE2C29"/>
    <w:multiLevelType w:val="hybridMultilevel"/>
    <w:tmpl w:val="B1D25140"/>
    <w:lvl w:ilvl="0" w:tplc="39D06F5C">
      <w:start w:val="1"/>
      <w:numFmt w:val="decimal"/>
      <w:lvlText w:val="%1."/>
      <w:lvlJc w:val="left"/>
      <w:pPr>
        <w:ind w:left="5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60" w:hanging="360"/>
      </w:pPr>
    </w:lvl>
    <w:lvl w:ilvl="2" w:tplc="0415001B" w:tentative="1">
      <w:start w:val="1"/>
      <w:numFmt w:val="lowerRoman"/>
      <w:lvlText w:val="%3."/>
      <w:lvlJc w:val="right"/>
      <w:pPr>
        <w:ind w:left="6780" w:hanging="180"/>
      </w:pPr>
    </w:lvl>
    <w:lvl w:ilvl="3" w:tplc="0415000F" w:tentative="1">
      <w:start w:val="1"/>
      <w:numFmt w:val="decimal"/>
      <w:lvlText w:val="%4."/>
      <w:lvlJc w:val="left"/>
      <w:pPr>
        <w:ind w:left="7500" w:hanging="360"/>
      </w:pPr>
    </w:lvl>
    <w:lvl w:ilvl="4" w:tplc="04150019" w:tentative="1">
      <w:start w:val="1"/>
      <w:numFmt w:val="lowerLetter"/>
      <w:lvlText w:val="%5."/>
      <w:lvlJc w:val="left"/>
      <w:pPr>
        <w:ind w:left="8220" w:hanging="360"/>
      </w:pPr>
    </w:lvl>
    <w:lvl w:ilvl="5" w:tplc="0415001B" w:tentative="1">
      <w:start w:val="1"/>
      <w:numFmt w:val="lowerRoman"/>
      <w:lvlText w:val="%6."/>
      <w:lvlJc w:val="right"/>
      <w:pPr>
        <w:ind w:left="8940" w:hanging="180"/>
      </w:pPr>
    </w:lvl>
    <w:lvl w:ilvl="6" w:tplc="0415000F" w:tentative="1">
      <w:start w:val="1"/>
      <w:numFmt w:val="decimal"/>
      <w:lvlText w:val="%7."/>
      <w:lvlJc w:val="left"/>
      <w:pPr>
        <w:ind w:left="9660" w:hanging="360"/>
      </w:pPr>
    </w:lvl>
    <w:lvl w:ilvl="7" w:tplc="04150019" w:tentative="1">
      <w:start w:val="1"/>
      <w:numFmt w:val="lowerLetter"/>
      <w:lvlText w:val="%8."/>
      <w:lvlJc w:val="left"/>
      <w:pPr>
        <w:ind w:left="10380" w:hanging="360"/>
      </w:pPr>
    </w:lvl>
    <w:lvl w:ilvl="8" w:tplc="0415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10">
    <w:nsid w:val="5BCE31E4"/>
    <w:multiLevelType w:val="hybridMultilevel"/>
    <w:tmpl w:val="39B400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001AD"/>
    <w:rsid w:val="00000715"/>
    <w:rsid w:val="000018FA"/>
    <w:rsid w:val="00002140"/>
    <w:rsid w:val="000027C0"/>
    <w:rsid w:val="00002EC3"/>
    <w:rsid w:val="00003073"/>
    <w:rsid w:val="00003BDC"/>
    <w:rsid w:val="00004DB6"/>
    <w:rsid w:val="000063EB"/>
    <w:rsid w:val="000068B6"/>
    <w:rsid w:val="00006AE8"/>
    <w:rsid w:val="000106C2"/>
    <w:rsid w:val="000107D2"/>
    <w:rsid w:val="00013246"/>
    <w:rsid w:val="00013D48"/>
    <w:rsid w:val="000141D1"/>
    <w:rsid w:val="00015AEE"/>
    <w:rsid w:val="00015F4B"/>
    <w:rsid w:val="000160DD"/>
    <w:rsid w:val="0001689C"/>
    <w:rsid w:val="00016A6D"/>
    <w:rsid w:val="000170C8"/>
    <w:rsid w:val="00017918"/>
    <w:rsid w:val="000204EC"/>
    <w:rsid w:val="0002120A"/>
    <w:rsid w:val="0002147C"/>
    <w:rsid w:val="00021D33"/>
    <w:rsid w:val="00022085"/>
    <w:rsid w:val="0002222A"/>
    <w:rsid w:val="00022329"/>
    <w:rsid w:val="000229E0"/>
    <w:rsid w:val="00023532"/>
    <w:rsid w:val="00024282"/>
    <w:rsid w:val="000256C4"/>
    <w:rsid w:val="00026137"/>
    <w:rsid w:val="000276E0"/>
    <w:rsid w:val="0002773C"/>
    <w:rsid w:val="00030587"/>
    <w:rsid w:val="00030B72"/>
    <w:rsid w:val="00033A7C"/>
    <w:rsid w:val="00033CAF"/>
    <w:rsid w:val="00033F4A"/>
    <w:rsid w:val="0003497E"/>
    <w:rsid w:val="00034B4C"/>
    <w:rsid w:val="0003512C"/>
    <w:rsid w:val="00035417"/>
    <w:rsid w:val="00035C14"/>
    <w:rsid w:val="0003672C"/>
    <w:rsid w:val="000367C3"/>
    <w:rsid w:val="000368DD"/>
    <w:rsid w:val="00037F4C"/>
    <w:rsid w:val="00040212"/>
    <w:rsid w:val="0004102E"/>
    <w:rsid w:val="00045F6D"/>
    <w:rsid w:val="00050129"/>
    <w:rsid w:val="00052F30"/>
    <w:rsid w:val="00055295"/>
    <w:rsid w:val="000555CC"/>
    <w:rsid w:val="0005570B"/>
    <w:rsid w:val="00056B00"/>
    <w:rsid w:val="00060BC9"/>
    <w:rsid w:val="00060D34"/>
    <w:rsid w:val="000612DC"/>
    <w:rsid w:val="0006361C"/>
    <w:rsid w:val="000647AB"/>
    <w:rsid w:val="00064B36"/>
    <w:rsid w:val="00065732"/>
    <w:rsid w:val="000661FB"/>
    <w:rsid w:val="000701C2"/>
    <w:rsid w:val="00070CA1"/>
    <w:rsid w:val="00070ECE"/>
    <w:rsid w:val="00071369"/>
    <w:rsid w:val="00073536"/>
    <w:rsid w:val="0007393E"/>
    <w:rsid w:val="00073CD9"/>
    <w:rsid w:val="0007485C"/>
    <w:rsid w:val="0007634F"/>
    <w:rsid w:val="00076CAA"/>
    <w:rsid w:val="00077598"/>
    <w:rsid w:val="000775D4"/>
    <w:rsid w:val="000801E3"/>
    <w:rsid w:val="00080976"/>
    <w:rsid w:val="00081994"/>
    <w:rsid w:val="00081C15"/>
    <w:rsid w:val="00081EE1"/>
    <w:rsid w:val="00081F94"/>
    <w:rsid w:val="000820FC"/>
    <w:rsid w:val="00082899"/>
    <w:rsid w:val="00083A12"/>
    <w:rsid w:val="0008448F"/>
    <w:rsid w:val="00084EB0"/>
    <w:rsid w:val="00086087"/>
    <w:rsid w:val="0008698E"/>
    <w:rsid w:val="000878BD"/>
    <w:rsid w:val="00087CCC"/>
    <w:rsid w:val="00090235"/>
    <w:rsid w:val="0009058B"/>
    <w:rsid w:val="000911CA"/>
    <w:rsid w:val="00091922"/>
    <w:rsid w:val="0009197F"/>
    <w:rsid w:val="00091D29"/>
    <w:rsid w:val="00092470"/>
    <w:rsid w:val="000924F8"/>
    <w:rsid w:val="00092D03"/>
    <w:rsid w:val="0009314E"/>
    <w:rsid w:val="00093721"/>
    <w:rsid w:val="00093965"/>
    <w:rsid w:val="000948E6"/>
    <w:rsid w:val="0009721D"/>
    <w:rsid w:val="00097636"/>
    <w:rsid w:val="000A04DA"/>
    <w:rsid w:val="000A1EED"/>
    <w:rsid w:val="000A23A0"/>
    <w:rsid w:val="000A3E48"/>
    <w:rsid w:val="000A443E"/>
    <w:rsid w:val="000A49E6"/>
    <w:rsid w:val="000A58D5"/>
    <w:rsid w:val="000A6775"/>
    <w:rsid w:val="000A6B0C"/>
    <w:rsid w:val="000A6D4B"/>
    <w:rsid w:val="000A714D"/>
    <w:rsid w:val="000A73AD"/>
    <w:rsid w:val="000A7565"/>
    <w:rsid w:val="000A773B"/>
    <w:rsid w:val="000B0FAC"/>
    <w:rsid w:val="000B165F"/>
    <w:rsid w:val="000B181E"/>
    <w:rsid w:val="000B1C06"/>
    <w:rsid w:val="000B2CF2"/>
    <w:rsid w:val="000B377B"/>
    <w:rsid w:val="000B55EE"/>
    <w:rsid w:val="000B5A37"/>
    <w:rsid w:val="000B6467"/>
    <w:rsid w:val="000B6991"/>
    <w:rsid w:val="000B6D70"/>
    <w:rsid w:val="000B771C"/>
    <w:rsid w:val="000B7A93"/>
    <w:rsid w:val="000B7EA4"/>
    <w:rsid w:val="000C07C7"/>
    <w:rsid w:val="000C1A55"/>
    <w:rsid w:val="000C23E9"/>
    <w:rsid w:val="000C33B4"/>
    <w:rsid w:val="000C35DA"/>
    <w:rsid w:val="000C448E"/>
    <w:rsid w:val="000C4766"/>
    <w:rsid w:val="000C4FE0"/>
    <w:rsid w:val="000C64E2"/>
    <w:rsid w:val="000C65F4"/>
    <w:rsid w:val="000C69EB"/>
    <w:rsid w:val="000C6F3F"/>
    <w:rsid w:val="000D1C40"/>
    <w:rsid w:val="000D1EDB"/>
    <w:rsid w:val="000D20C7"/>
    <w:rsid w:val="000D229B"/>
    <w:rsid w:val="000D2417"/>
    <w:rsid w:val="000D2FE0"/>
    <w:rsid w:val="000D33AF"/>
    <w:rsid w:val="000D3630"/>
    <w:rsid w:val="000D3EB1"/>
    <w:rsid w:val="000D3EC7"/>
    <w:rsid w:val="000D49A9"/>
    <w:rsid w:val="000D559E"/>
    <w:rsid w:val="000D6BE9"/>
    <w:rsid w:val="000D7050"/>
    <w:rsid w:val="000E1C71"/>
    <w:rsid w:val="000E2718"/>
    <w:rsid w:val="000E33EF"/>
    <w:rsid w:val="000E377C"/>
    <w:rsid w:val="000E4542"/>
    <w:rsid w:val="000E470A"/>
    <w:rsid w:val="000E533F"/>
    <w:rsid w:val="000E5503"/>
    <w:rsid w:val="000E566F"/>
    <w:rsid w:val="000E5B12"/>
    <w:rsid w:val="000E6364"/>
    <w:rsid w:val="000E726A"/>
    <w:rsid w:val="000E7F80"/>
    <w:rsid w:val="000F020D"/>
    <w:rsid w:val="000F0440"/>
    <w:rsid w:val="000F14BE"/>
    <w:rsid w:val="000F188B"/>
    <w:rsid w:val="000F1FEB"/>
    <w:rsid w:val="000F1FFF"/>
    <w:rsid w:val="000F2353"/>
    <w:rsid w:val="000F3AEE"/>
    <w:rsid w:val="000F410F"/>
    <w:rsid w:val="000F6014"/>
    <w:rsid w:val="000F7530"/>
    <w:rsid w:val="00100077"/>
    <w:rsid w:val="00103982"/>
    <w:rsid w:val="00103A61"/>
    <w:rsid w:val="0010454E"/>
    <w:rsid w:val="0010506A"/>
    <w:rsid w:val="0010618E"/>
    <w:rsid w:val="001062A6"/>
    <w:rsid w:val="0010657C"/>
    <w:rsid w:val="001074C9"/>
    <w:rsid w:val="00107704"/>
    <w:rsid w:val="00110153"/>
    <w:rsid w:val="001127BC"/>
    <w:rsid w:val="00112EE3"/>
    <w:rsid w:val="0011407B"/>
    <w:rsid w:val="00114AEE"/>
    <w:rsid w:val="00115495"/>
    <w:rsid w:val="00115712"/>
    <w:rsid w:val="0011661F"/>
    <w:rsid w:val="001170E4"/>
    <w:rsid w:val="001178DF"/>
    <w:rsid w:val="001202FA"/>
    <w:rsid w:val="00120539"/>
    <w:rsid w:val="00120D1F"/>
    <w:rsid w:val="00120DE1"/>
    <w:rsid w:val="001216B6"/>
    <w:rsid w:val="00121B0D"/>
    <w:rsid w:val="00121CC6"/>
    <w:rsid w:val="00121E0C"/>
    <w:rsid w:val="00122E4E"/>
    <w:rsid w:val="00122EDA"/>
    <w:rsid w:val="00123E8E"/>
    <w:rsid w:val="001253CC"/>
    <w:rsid w:val="001266B4"/>
    <w:rsid w:val="00126CF0"/>
    <w:rsid w:val="00127062"/>
    <w:rsid w:val="001275A5"/>
    <w:rsid w:val="00130C68"/>
    <w:rsid w:val="00131084"/>
    <w:rsid w:val="00131353"/>
    <w:rsid w:val="00132731"/>
    <w:rsid w:val="00133056"/>
    <w:rsid w:val="00133090"/>
    <w:rsid w:val="001345AB"/>
    <w:rsid w:val="001345AC"/>
    <w:rsid w:val="00134B4A"/>
    <w:rsid w:val="00135195"/>
    <w:rsid w:val="00135754"/>
    <w:rsid w:val="00135F21"/>
    <w:rsid w:val="0013667F"/>
    <w:rsid w:val="00137F24"/>
    <w:rsid w:val="001403A9"/>
    <w:rsid w:val="00140E5F"/>
    <w:rsid w:val="00141959"/>
    <w:rsid w:val="00142078"/>
    <w:rsid w:val="001427CF"/>
    <w:rsid w:val="00142B08"/>
    <w:rsid w:val="00142BAC"/>
    <w:rsid w:val="001436B0"/>
    <w:rsid w:val="001440F7"/>
    <w:rsid w:val="00144DE3"/>
    <w:rsid w:val="00145644"/>
    <w:rsid w:val="0014592B"/>
    <w:rsid w:val="0014671B"/>
    <w:rsid w:val="00147010"/>
    <w:rsid w:val="00147E8F"/>
    <w:rsid w:val="00150240"/>
    <w:rsid w:val="00151FD4"/>
    <w:rsid w:val="00152ADC"/>
    <w:rsid w:val="00152CF4"/>
    <w:rsid w:val="00154B60"/>
    <w:rsid w:val="00154BC3"/>
    <w:rsid w:val="001559F5"/>
    <w:rsid w:val="00156882"/>
    <w:rsid w:val="00157090"/>
    <w:rsid w:val="001573D0"/>
    <w:rsid w:val="00157CF1"/>
    <w:rsid w:val="00157F20"/>
    <w:rsid w:val="00160546"/>
    <w:rsid w:val="00160DF9"/>
    <w:rsid w:val="001612BF"/>
    <w:rsid w:val="00161633"/>
    <w:rsid w:val="00162ABF"/>
    <w:rsid w:val="00166575"/>
    <w:rsid w:val="001670A1"/>
    <w:rsid w:val="00167DE4"/>
    <w:rsid w:val="00171BC7"/>
    <w:rsid w:val="00171F4A"/>
    <w:rsid w:val="00172007"/>
    <w:rsid w:val="0017259C"/>
    <w:rsid w:val="00172BB4"/>
    <w:rsid w:val="00173BE8"/>
    <w:rsid w:val="00173D6A"/>
    <w:rsid w:val="00174BFE"/>
    <w:rsid w:val="00175EE2"/>
    <w:rsid w:val="00175FFF"/>
    <w:rsid w:val="001766D9"/>
    <w:rsid w:val="00176F5E"/>
    <w:rsid w:val="00181535"/>
    <w:rsid w:val="001816D2"/>
    <w:rsid w:val="00182512"/>
    <w:rsid w:val="00182E4C"/>
    <w:rsid w:val="0018309B"/>
    <w:rsid w:val="0018321A"/>
    <w:rsid w:val="001841C2"/>
    <w:rsid w:val="00184954"/>
    <w:rsid w:val="00186184"/>
    <w:rsid w:val="00186A9C"/>
    <w:rsid w:val="00187058"/>
    <w:rsid w:val="00190286"/>
    <w:rsid w:val="00190BE9"/>
    <w:rsid w:val="00190C9D"/>
    <w:rsid w:val="001919CB"/>
    <w:rsid w:val="0019264C"/>
    <w:rsid w:val="00193D0C"/>
    <w:rsid w:val="00194014"/>
    <w:rsid w:val="00194731"/>
    <w:rsid w:val="00196264"/>
    <w:rsid w:val="00196CF5"/>
    <w:rsid w:val="0019700E"/>
    <w:rsid w:val="001973D2"/>
    <w:rsid w:val="001978CD"/>
    <w:rsid w:val="001A0BC4"/>
    <w:rsid w:val="001A20F4"/>
    <w:rsid w:val="001A2665"/>
    <w:rsid w:val="001A2B37"/>
    <w:rsid w:val="001A3C75"/>
    <w:rsid w:val="001A466D"/>
    <w:rsid w:val="001A4984"/>
    <w:rsid w:val="001A4F7B"/>
    <w:rsid w:val="001A5808"/>
    <w:rsid w:val="001A6755"/>
    <w:rsid w:val="001A7A1F"/>
    <w:rsid w:val="001B0020"/>
    <w:rsid w:val="001B07CC"/>
    <w:rsid w:val="001B112A"/>
    <w:rsid w:val="001B15CD"/>
    <w:rsid w:val="001B1A3E"/>
    <w:rsid w:val="001B1B21"/>
    <w:rsid w:val="001B1BEE"/>
    <w:rsid w:val="001B25E6"/>
    <w:rsid w:val="001B2A84"/>
    <w:rsid w:val="001B2B66"/>
    <w:rsid w:val="001B40B1"/>
    <w:rsid w:val="001B4157"/>
    <w:rsid w:val="001B4D8D"/>
    <w:rsid w:val="001B50A0"/>
    <w:rsid w:val="001B6D4C"/>
    <w:rsid w:val="001B7965"/>
    <w:rsid w:val="001B798F"/>
    <w:rsid w:val="001C0249"/>
    <w:rsid w:val="001C080B"/>
    <w:rsid w:val="001C09EF"/>
    <w:rsid w:val="001C0B0F"/>
    <w:rsid w:val="001C1098"/>
    <w:rsid w:val="001C1135"/>
    <w:rsid w:val="001C2695"/>
    <w:rsid w:val="001C2AF7"/>
    <w:rsid w:val="001C300E"/>
    <w:rsid w:val="001C3071"/>
    <w:rsid w:val="001C33C8"/>
    <w:rsid w:val="001C37FE"/>
    <w:rsid w:val="001C4368"/>
    <w:rsid w:val="001C462B"/>
    <w:rsid w:val="001C46BA"/>
    <w:rsid w:val="001C6972"/>
    <w:rsid w:val="001C6CFD"/>
    <w:rsid w:val="001C7174"/>
    <w:rsid w:val="001C7C69"/>
    <w:rsid w:val="001D0470"/>
    <w:rsid w:val="001D04BC"/>
    <w:rsid w:val="001D06DD"/>
    <w:rsid w:val="001D1713"/>
    <w:rsid w:val="001D1AFE"/>
    <w:rsid w:val="001D1D19"/>
    <w:rsid w:val="001D269A"/>
    <w:rsid w:val="001D26CA"/>
    <w:rsid w:val="001D2A7B"/>
    <w:rsid w:val="001D326B"/>
    <w:rsid w:val="001D3604"/>
    <w:rsid w:val="001D37BD"/>
    <w:rsid w:val="001D3FB3"/>
    <w:rsid w:val="001D4044"/>
    <w:rsid w:val="001D4300"/>
    <w:rsid w:val="001D562F"/>
    <w:rsid w:val="001D5D0B"/>
    <w:rsid w:val="001D623F"/>
    <w:rsid w:val="001D6930"/>
    <w:rsid w:val="001D6BD1"/>
    <w:rsid w:val="001D6E6A"/>
    <w:rsid w:val="001D7262"/>
    <w:rsid w:val="001E08A1"/>
    <w:rsid w:val="001E15C7"/>
    <w:rsid w:val="001E3035"/>
    <w:rsid w:val="001E4412"/>
    <w:rsid w:val="001E5623"/>
    <w:rsid w:val="001E67C0"/>
    <w:rsid w:val="001E6D77"/>
    <w:rsid w:val="001E6E58"/>
    <w:rsid w:val="001E7470"/>
    <w:rsid w:val="001F0984"/>
    <w:rsid w:val="001F0BB4"/>
    <w:rsid w:val="001F209F"/>
    <w:rsid w:val="001F38EC"/>
    <w:rsid w:val="001F39B1"/>
    <w:rsid w:val="001F438C"/>
    <w:rsid w:val="001F4B27"/>
    <w:rsid w:val="001F4BC0"/>
    <w:rsid w:val="001F6713"/>
    <w:rsid w:val="001F6AF1"/>
    <w:rsid w:val="001F779A"/>
    <w:rsid w:val="0020081A"/>
    <w:rsid w:val="002013BC"/>
    <w:rsid w:val="0020196F"/>
    <w:rsid w:val="00201E69"/>
    <w:rsid w:val="002030E3"/>
    <w:rsid w:val="00203C53"/>
    <w:rsid w:val="0020429F"/>
    <w:rsid w:val="00204565"/>
    <w:rsid w:val="00204846"/>
    <w:rsid w:val="00204A17"/>
    <w:rsid w:val="00204D84"/>
    <w:rsid w:val="002051EF"/>
    <w:rsid w:val="0020557E"/>
    <w:rsid w:val="00205646"/>
    <w:rsid w:val="00205E31"/>
    <w:rsid w:val="0020679A"/>
    <w:rsid w:val="00207018"/>
    <w:rsid w:val="00207257"/>
    <w:rsid w:val="00210032"/>
    <w:rsid w:val="00210072"/>
    <w:rsid w:val="00210190"/>
    <w:rsid w:val="0021025C"/>
    <w:rsid w:val="00210282"/>
    <w:rsid w:val="002112E2"/>
    <w:rsid w:val="00211C4B"/>
    <w:rsid w:val="0021205C"/>
    <w:rsid w:val="002125E4"/>
    <w:rsid w:val="002138D7"/>
    <w:rsid w:val="002140BC"/>
    <w:rsid w:val="00215626"/>
    <w:rsid w:val="00215BC2"/>
    <w:rsid w:val="00215BF2"/>
    <w:rsid w:val="00217C4A"/>
    <w:rsid w:val="00217F5E"/>
    <w:rsid w:val="0022091C"/>
    <w:rsid w:val="00220ADD"/>
    <w:rsid w:val="00221CBA"/>
    <w:rsid w:val="00221EF8"/>
    <w:rsid w:val="00222BE8"/>
    <w:rsid w:val="002231D8"/>
    <w:rsid w:val="0022378B"/>
    <w:rsid w:val="00223B86"/>
    <w:rsid w:val="00224325"/>
    <w:rsid w:val="00224565"/>
    <w:rsid w:val="00225DBE"/>
    <w:rsid w:val="00227409"/>
    <w:rsid w:val="00230884"/>
    <w:rsid w:val="00231230"/>
    <w:rsid w:val="00231502"/>
    <w:rsid w:val="00231549"/>
    <w:rsid w:val="002337BB"/>
    <w:rsid w:val="002341C8"/>
    <w:rsid w:val="00234342"/>
    <w:rsid w:val="00235194"/>
    <w:rsid w:val="00236518"/>
    <w:rsid w:val="00237340"/>
    <w:rsid w:val="0024100F"/>
    <w:rsid w:val="00242C45"/>
    <w:rsid w:val="00243162"/>
    <w:rsid w:val="00243444"/>
    <w:rsid w:val="002434AF"/>
    <w:rsid w:val="00243B29"/>
    <w:rsid w:val="002441C1"/>
    <w:rsid w:val="00244737"/>
    <w:rsid w:val="00244B1B"/>
    <w:rsid w:val="00244BD5"/>
    <w:rsid w:val="00244D1A"/>
    <w:rsid w:val="00245D84"/>
    <w:rsid w:val="002460C7"/>
    <w:rsid w:val="00247132"/>
    <w:rsid w:val="00247843"/>
    <w:rsid w:val="00247D96"/>
    <w:rsid w:val="00250D0D"/>
    <w:rsid w:val="00251578"/>
    <w:rsid w:val="00251CF9"/>
    <w:rsid w:val="00252769"/>
    <w:rsid w:val="002534FA"/>
    <w:rsid w:val="00254036"/>
    <w:rsid w:val="00255525"/>
    <w:rsid w:val="002559E3"/>
    <w:rsid w:val="0025622B"/>
    <w:rsid w:val="0025628F"/>
    <w:rsid w:val="00256651"/>
    <w:rsid w:val="0025688C"/>
    <w:rsid w:val="00256D86"/>
    <w:rsid w:val="00260062"/>
    <w:rsid w:val="00260E36"/>
    <w:rsid w:val="00263787"/>
    <w:rsid w:val="0026414A"/>
    <w:rsid w:val="002646C9"/>
    <w:rsid w:val="00264E4E"/>
    <w:rsid w:val="00265560"/>
    <w:rsid w:val="00266C40"/>
    <w:rsid w:val="00266D03"/>
    <w:rsid w:val="0026777A"/>
    <w:rsid w:val="00267847"/>
    <w:rsid w:val="00270037"/>
    <w:rsid w:val="00270900"/>
    <w:rsid w:val="00271477"/>
    <w:rsid w:val="00271A3E"/>
    <w:rsid w:val="00272D50"/>
    <w:rsid w:val="00274DA1"/>
    <w:rsid w:val="00274EF5"/>
    <w:rsid w:val="00275F8D"/>
    <w:rsid w:val="002778EC"/>
    <w:rsid w:val="002778F8"/>
    <w:rsid w:val="00277ED0"/>
    <w:rsid w:val="00280C96"/>
    <w:rsid w:val="00282AA2"/>
    <w:rsid w:val="00283096"/>
    <w:rsid w:val="0028318B"/>
    <w:rsid w:val="00284240"/>
    <w:rsid w:val="00284E72"/>
    <w:rsid w:val="00286229"/>
    <w:rsid w:val="002863AC"/>
    <w:rsid w:val="00287B21"/>
    <w:rsid w:val="00291358"/>
    <w:rsid w:val="00291767"/>
    <w:rsid w:val="00292981"/>
    <w:rsid w:val="00293453"/>
    <w:rsid w:val="002939B0"/>
    <w:rsid w:val="00294339"/>
    <w:rsid w:val="00294E46"/>
    <w:rsid w:val="00295DDE"/>
    <w:rsid w:val="0029665F"/>
    <w:rsid w:val="00296CEC"/>
    <w:rsid w:val="002A04E5"/>
    <w:rsid w:val="002A0997"/>
    <w:rsid w:val="002A1561"/>
    <w:rsid w:val="002A16AA"/>
    <w:rsid w:val="002A1861"/>
    <w:rsid w:val="002A194A"/>
    <w:rsid w:val="002A22CD"/>
    <w:rsid w:val="002A288E"/>
    <w:rsid w:val="002A3870"/>
    <w:rsid w:val="002A3D5C"/>
    <w:rsid w:val="002A54FB"/>
    <w:rsid w:val="002A566D"/>
    <w:rsid w:val="002A5910"/>
    <w:rsid w:val="002A5C7E"/>
    <w:rsid w:val="002A67A7"/>
    <w:rsid w:val="002A6A07"/>
    <w:rsid w:val="002A7059"/>
    <w:rsid w:val="002A723E"/>
    <w:rsid w:val="002B00B7"/>
    <w:rsid w:val="002B0180"/>
    <w:rsid w:val="002B07A8"/>
    <w:rsid w:val="002B0B0A"/>
    <w:rsid w:val="002B0FA7"/>
    <w:rsid w:val="002B14ED"/>
    <w:rsid w:val="002B1E1F"/>
    <w:rsid w:val="002B229E"/>
    <w:rsid w:val="002B35A1"/>
    <w:rsid w:val="002B3F94"/>
    <w:rsid w:val="002B5BBE"/>
    <w:rsid w:val="002B5C01"/>
    <w:rsid w:val="002B65D3"/>
    <w:rsid w:val="002B6B7A"/>
    <w:rsid w:val="002B71E7"/>
    <w:rsid w:val="002B72A8"/>
    <w:rsid w:val="002B7CE3"/>
    <w:rsid w:val="002C28C8"/>
    <w:rsid w:val="002C2E32"/>
    <w:rsid w:val="002C315C"/>
    <w:rsid w:val="002C4388"/>
    <w:rsid w:val="002C4832"/>
    <w:rsid w:val="002C4BFB"/>
    <w:rsid w:val="002C4E2D"/>
    <w:rsid w:val="002C5A2F"/>
    <w:rsid w:val="002C62BB"/>
    <w:rsid w:val="002C698E"/>
    <w:rsid w:val="002C6C88"/>
    <w:rsid w:val="002C7A94"/>
    <w:rsid w:val="002D10C2"/>
    <w:rsid w:val="002D3E41"/>
    <w:rsid w:val="002D42D0"/>
    <w:rsid w:val="002D4633"/>
    <w:rsid w:val="002D5061"/>
    <w:rsid w:val="002D5E50"/>
    <w:rsid w:val="002D65D3"/>
    <w:rsid w:val="002E0442"/>
    <w:rsid w:val="002E1CE4"/>
    <w:rsid w:val="002E1D1C"/>
    <w:rsid w:val="002E40E0"/>
    <w:rsid w:val="002E457C"/>
    <w:rsid w:val="002E4882"/>
    <w:rsid w:val="002E4DA3"/>
    <w:rsid w:val="002E5CCA"/>
    <w:rsid w:val="002E5F24"/>
    <w:rsid w:val="002E74CD"/>
    <w:rsid w:val="002E76A6"/>
    <w:rsid w:val="002F07B2"/>
    <w:rsid w:val="002F209D"/>
    <w:rsid w:val="002F2DD9"/>
    <w:rsid w:val="002F30A1"/>
    <w:rsid w:val="002F3250"/>
    <w:rsid w:val="002F49BE"/>
    <w:rsid w:val="002F55DD"/>
    <w:rsid w:val="002F5722"/>
    <w:rsid w:val="002F79BD"/>
    <w:rsid w:val="002F7B38"/>
    <w:rsid w:val="00301F62"/>
    <w:rsid w:val="00301F95"/>
    <w:rsid w:val="00303B3A"/>
    <w:rsid w:val="003042BA"/>
    <w:rsid w:val="003047D0"/>
    <w:rsid w:val="00304865"/>
    <w:rsid w:val="00304BF8"/>
    <w:rsid w:val="003054E9"/>
    <w:rsid w:val="00305911"/>
    <w:rsid w:val="003061A0"/>
    <w:rsid w:val="00306549"/>
    <w:rsid w:val="00306CF4"/>
    <w:rsid w:val="0030752C"/>
    <w:rsid w:val="00307BA7"/>
    <w:rsid w:val="00310D13"/>
    <w:rsid w:val="00311959"/>
    <w:rsid w:val="003120A3"/>
    <w:rsid w:val="003124B1"/>
    <w:rsid w:val="0031269B"/>
    <w:rsid w:val="00312ED6"/>
    <w:rsid w:val="00313154"/>
    <w:rsid w:val="00313679"/>
    <w:rsid w:val="0031513E"/>
    <w:rsid w:val="00317360"/>
    <w:rsid w:val="00317748"/>
    <w:rsid w:val="00317D41"/>
    <w:rsid w:val="00317EE7"/>
    <w:rsid w:val="0032024F"/>
    <w:rsid w:val="003202D5"/>
    <w:rsid w:val="003213CC"/>
    <w:rsid w:val="003215C6"/>
    <w:rsid w:val="003221CE"/>
    <w:rsid w:val="00323F2C"/>
    <w:rsid w:val="00324868"/>
    <w:rsid w:val="003251B3"/>
    <w:rsid w:val="0032615E"/>
    <w:rsid w:val="00330886"/>
    <w:rsid w:val="003308DA"/>
    <w:rsid w:val="00331954"/>
    <w:rsid w:val="00331A12"/>
    <w:rsid w:val="00334762"/>
    <w:rsid w:val="00335AAD"/>
    <w:rsid w:val="00335DB1"/>
    <w:rsid w:val="00336FFA"/>
    <w:rsid w:val="00337A14"/>
    <w:rsid w:val="00337A85"/>
    <w:rsid w:val="003402D2"/>
    <w:rsid w:val="00340A9D"/>
    <w:rsid w:val="00341BA1"/>
    <w:rsid w:val="00343906"/>
    <w:rsid w:val="00344CDA"/>
    <w:rsid w:val="00345266"/>
    <w:rsid w:val="003453EA"/>
    <w:rsid w:val="00345496"/>
    <w:rsid w:val="00346038"/>
    <w:rsid w:val="0034671F"/>
    <w:rsid w:val="00347B1C"/>
    <w:rsid w:val="00350DCA"/>
    <w:rsid w:val="003523B2"/>
    <w:rsid w:val="003527B9"/>
    <w:rsid w:val="00352C9B"/>
    <w:rsid w:val="003537DA"/>
    <w:rsid w:val="00353FDD"/>
    <w:rsid w:val="0035542E"/>
    <w:rsid w:val="003560FC"/>
    <w:rsid w:val="003561A3"/>
    <w:rsid w:val="003578D4"/>
    <w:rsid w:val="00357A55"/>
    <w:rsid w:val="0036021E"/>
    <w:rsid w:val="00360974"/>
    <w:rsid w:val="0036129F"/>
    <w:rsid w:val="00361B9A"/>
    <w:rsid w:val="0036221F"/>
    <w:rsid w:val="003639F9"/>
    <w:rsid w:val="00363DC1"/>
    <w:rsid w:val="00364687"/>
    <w:rsid w:val="003649A7"/>
    <w:rsid w:val="003664B5"/>
    <w:rsid w:val="003669DA"/>
    <w:rsid w:val="00366C5A"/>
    <w:rsid w:val="00366E02"/>
    <w:rsid w:val="003679AA"/>
    <w:rsid w:val="00367ABD"/>
    <w:rsid w:val="00367D27"/>
    <w:rsid w:val="0037101E"/>
    <w:rsid w:val="00371462"/>
    <w:rsid w:val="00371A45"/>
    <w:rsid w:val="00374DFD"/>
    <w:rsid w:val="003750EA"/>
    <w:rsid w:val="00375EAB"/>
    <w:rsid w:val="00381F97"/>
    <w:rsid w:val="00382453"/>
    <w:rsid w:val="00383F06"/>
    <w:rsid w:val="00384B3A"/>
    <w:rsid w:val="00385D6D"/>
    <w:rsid w:val="00386018"/>
    <w:rsid w:val="00386641"/>
    <w:rsid w:val="00387839"/>
    <w:rsid w:val="003878B6"/>
    <w:rsid w:val="0038797C"/>
    <w:rsid w:val="00387FF0"/>
    <w:rsid w:val="00390B27"/>
    <w:rsid w:val="0039146A"/>
    <w:rsid w:val="00391E70"/>
    <w:rsid w:val="00393022"/>
    <w:rsid w:val="00394920"/>
    <w:rsid w:val="003950DA"/>
    <w:rsid w:val="003956D3"/>
    <w:rsid w:val="003961DB"/>
    <w:rsid w:val="00396F74"/>
    <w:rsid w:val="003976DC"/>
    <w:rsid w:val="00397941"/>
    <w:rsid w:val="003A0414"/>
    <w:rsid w:val="003A1B41"/>
    <w:rsid w:val="003A1F19"/>
    <w:rsid w:val="003A23F0"/>
    <w:rsid w:val="003A262E"/>
    <w:rsid w:val="003A3668"/>
    <w:rsid w:val="003A3985"/>
    <w:rsid w:val="003A3CD1"/>
    <w:rsid w:val="003A3F93"/>
    <w:rsid w:val="003A47B7"/>
    <w:rsid w:val="003A6412"/>
    <w:rsid w:val="003A7158"/>
    <w:rsid w:val="003A71B3"/>
    <w:rsid w:val="003B071A"/>
    <w:rsid w:val="003B08A9"/>
    <w:rsid w:val="003B1045"/>
    <w:rsid w:val="003B16F5"/>
    <w:rsid w:val="003B18B8"/>
    <w:rsid w:val="003B2CBC"/>
    <w:rsid w:val="003B37F8"/>
    <w:rsid w:val="003B4E88"/>
    <w:rsid w:val="003B58DD"/>
    <w:rsid w:val="003B5BA7"/>
    <w:rsid w:val="003B5FD7"/>
    <w:rsid w:val="003B66C6"/>
    <w:rsid w:val="003B6CF4"/>
    <w:rsid w:val="003B7722"/>
    <w:rsid w:val="003C1877"/>
    <w:rsid w:val="003C217D"/>
    <w:rsid w:val="003C23A3"/>
    <w:rsid w:val="003C380F"/>
    <w:rsid w:val="003C3F83"/>
    <w:rsid w:val="003C4384"/>
    <w:rsid w:val="003C5E91"/>
    <w:rsid w:val="003C6ABF"/>
    <w:rsid w:val="003C7679"/>
    <w:rsid w:val="003C7B2E"/>
    <w:rsid w:val="003D03A3"/>
    <w:rsid w:val="003D0E1D"/>
    <w:rsid w:val="003D0EAE"/>
    <w:rsid w:val="003D1E0F"/>
    <w:rsid w:val="003D27C3"/>
    <w:rsid w:val="003D289F"/>
    <w:rsid w:val="003D2CA4"/>
    <w:rsid w:val="003D459B"/>
    <w:rsid w:val="003D45B1"/>
    <w:rsid w:val="003D4929"/>
    <w:rsid w:val="003D4E3A"/>
    <w:rsid w:val="003D4E4C"/>
    <w:rsid w:val="003D4EAE"/>
    <w:rsid w:val="003D6525"/>
    <w:rsid w:val="003D73A2"/>
    <w:rsid w:val="003D73ED"/>
    <w:rsid w:val="003D7746"/>
    <w:rsid w:val="003E20B9"/>
    <w:rsid w:val="003E2646"/>
    <w:rsid w:val="003E2931"/>
    <w:rsid w:val="003E3334"/>
    <w:rsid w:val="003E4456"/>
    <w:rsid w:val="003E5A8A"/>
    <w:rsid w:val="003E644F"/>
    <w:rsid w:val="003E6663"/>
    <w:rsid w:val="003E6BE9"/>
    <w:rsid w:val="003E6EAC"/>
    <w:rsid w:val="003E70B5"/>
    <w:rsid w:val="003E7A4F"/>
    <w:rsid w:val="003E7BB1"/>
    <w:rsid w:val="003F00FC"/>
    <w:rsid w:val="003F1F69"/>
    <w:rsid w:val="003F2258"/>
    <w:rsid w:val="003F22B7"/>
    <w:rsid w:val="003F2478"/>
    <w:rsid w:val="003F2635"/>
    <w:rsid w:val="003F3686"/>
    <w:rsid w:val="003F3AF8"/>
    <w:rsid w:val="003F42D0"/>
    <w:rsid w:val="003F47BB"/>
    <w:rsid w:val="003F4DC0"/>
    <w:rsid w:val="003F6960"/>
    <w:rsid w:val="003F6B9B"/>
    <w:rsid w:val="003F75B9"/>
    <w:rsid w:val="003F7797"/>
    <w:rsid w:val="003F77D6"/>
    <w:rsid w:val="003F7FFC"/>
    <w:rsid w:val="00400918"/>
    <w:rsid w:val="00401232"/>
    <w:rsid w:val="0040178A"/>
    <w:rsid w:val="00403468"/>
    <w:rsid w:val="00403BAC"/>
    <w:rsid w:val="00405D16"/>
    <w:rsid w:val="00406B11"/>
    <w:rsid w:val="00406EC1"/>
    <w:rsid w:val="004071B7"/>
    <w:rsid w:val="00407216"/>
    <w:rsid w:val="0040728F"/>
    <w:rsid w:val="00407990"/>
    <w:rsid w:val="004104A5"/>
    <w:rsid w:val="004106D7"/>
    <w:rsid w:val="0041076A"/>
    <w:rsid w:val="00410B8B"/>
    <w:rsid w:val="00410B99"/>
    <w:rsid w:val="00410C1D"/>
    <w:rsid w:val="00411103"/>
    <w:rsid w:val="004118FA"/>
    <w:rsid w:val="00412680"/>
    <w:rsid w:val="0041377F"/>
    <w:rsid w:val="00413845"/>
    <w:rsid w:val="004140A4"/>
    <w:rsid w:val="004150FC"/>
    <w:rsid w:val="00415C81"/>
    <w:rsid w:val="004171B0"/>
    <w:rsid w:val="00420A0B"/>
    <w:rsid w:val="004213E2"/>
    <w:rsid w:val="004219A7"/>
    <w:rsid w:val="00421AE6"/>
    <w:rsid w:val="00422011"/>
    <w:rsid w:val="00422679"/>
    <w:rsid w:val="00422D1A"/>
    <w:rsid w:val="00422F2B"/>
    <w:rsid w:val="00424C36"/>
    <w:rsid w:val="0042514D"/>
    <w:rsid w:val="00425A09"/>
    <w:rsid w:val="00426066"/>
    <w:rsid w:val="00426079"/>
    <w:rsid w:val="00427849"/>
    <w:rsid w:val="00427DB9"/>
    <w:rsid w:val="00430B7F"/>
    <w:rsid w:val="004317E0"/>
    <w:rsid w:val="00431834"/>
    <w:rsid w:val="00431B8D"/>
    <w:rsid w:val="004323F1"/>
    <w:rsid w:val="0043247F"/>
    <w:rsid w:val="0043261A"/>
    <w:rsid w:val="00432741"/>
    <w:rsid w:val="00432F23"/>
    <w:rsid w:val="0043308C"/>
    <w:rsid w:val="00434907"/>
    <w:rsid w:val="00437FCA"/>
    <w:rsid w:val="00440F50"/>
    <w:rsid w:val="0044215F"/>
    <w:rsid w:val="00443BEC"/>
    <w:rsid w:val="00444212"/>
    <w:rsid w:val="0044429E"/>
    <w:rsid w:val="00445173"/>
    <w:rsid w:val="00445874"/>
    <w:rsid w:val="00446520"/>
    <w:rsid w:val="00446FD6"/>
    <w:rsid w:val="00447237"/>
    <w:rsid w:val="0044737D"/>
    <w:rsid w:val="00447661"/>
    <w:rsid w:val="00447DD5"/>
    <w:rsid w:val="004504DD"/>
    <w:rsid w:val="00450C68"/>
    <w:rsid w:val="004529DB"/>
    <w:rsid w:val="00453030"/>
    <w:rsid w:val="00453EF7"/>
    <w:rsid w:val="0045489C"/>
    <w:rsid w:val="00454A02"/>
    <w:rsid w:val="00454D69"/>
    <w:rsid w:val="004557CB"/>
    <w:rsid w:val="00455B52"/>
    <w:rsid w:val="00455FEA"/>
    <w:rsid w:val="0045679F"/>
    <w:rsid w:val="00456987"/>
    <w:rsid w:val="00456E83"/>
    <w:rsid w:val="004576A9"/>
    <w:rsid w:val="00457950"/>
    <w:rsid w:val="00461656"/>
    <w:rsid w:val="00461E92"/>
    <w:rsid w:val="00462C07"/>
    <w:rsid w:val="0046325D"/>
    <w:rsid w:val="004638A2"/>
    <w:rsid w:val="00463A87"/>
    <w:rsid w:val="004649E1"/>
    <w:rsid w:val="004669DA"/>
    <w:rsid w:val="004678C6"/>
    <w:rsid w:val="004715C7"/>
    <w:rsid w:val="00472666"/>
    <w:rsid w:val="00472E83"/>
    <w:rsid w:val="00473DA4"/>
    <w:rsid w:val="00473EAC"/>
    <w:rsid w:val="00474A40"/>
    <w:rsid w:val="00474F5F"/>
    <w:rsid w:val="0047520F"/>
    <w:rsid w:val="00475B02"/>
    <w:rsid w:val="004766C1"/>
    <w:rsid w:val="00477467"/>
    <w:rsid w:val="0047763E"/>
    <w:rsid w:val="00480037"/>
    <w:rsid w:val="0048025D"/>
    <w:rsid w:val="00480F3B"/>
    <w:rsid w:val="00481630"/>
    <w:rsid w:val="004821AE"/>
    <w:rsid w:val="0048427B"/>
    <w:rsid w:val="00484432"/>
    <w:rsid w:val="00484B4F"/>
    <w:rsid w:val="0048567B"/>
    <w:rsid w:val="00487B46"/>
    <w:rsid w:val="00490434"/>
    <w:rsid w:val="0049048F"/>
    <w:rsid w:val="00490723"/>
    <w:rsid w:val="00491AF4"/>
    <w:rsid w:val="00492523"/>
    <w:rsid w:val="004942D6"/>
    <w:rsid w:val="00494CF4"/>
    <w:rsid w:val="00495E96"/>
    <w:rsid w:val="00496133"/>
    <w:rsid w:val="00497334"/>
    <w:rsid w:val="004973AE"/>
    <w:rsid w:val="004975E7"/>
    <w:rsid w:val="00497964"/>
    <w:rsid w:val="00497D55"/>
    <w:rsid w:val="004A26D6"/>
    <w:rsid w:val="004A2C0F"/>
    <w:rsid w:val="004A616D"/>
    <w:rsid w:val="004A6554"/>
    <w:rsid w:val="004A66C2"/>
    <w:rsid w:val="004A6E9F"/>
    <w:rsid w:val="004A6F97"/>
    <w:rsid w:val="004A75EC"/>
    <w:rsid w:val="004B07F0"/>
    <w:rsid w:val="004B0EE8"/>
    <w:rsid w:val="004B1BCF"/>
    <w:rsid w:val="004B1FFC"/>
    <w:rsid w:val="004B27F7"/>
    <w:rsid w:val="004B294B"/>
    <w:rsid w:val="004B335F"/>
    <w:rsid w:val="004B3493"/>
    <w:rsid w:val="004B39C7"/>
    <w:rsid w:val="004B4012"/>
    <w:rsid w:val="004B4F09"/>
    <w:rsid w:val="004B5347"/>
    <w:rsid w:val="004B6A4B"/>
    <w:rsid w:val="004C07FC"/>
    <w:rsid w:val="004C0BF5"/>
    <w:rsid w:val="004C0F12"/>
    <w:rsid w:val="004C35C3"/>
    <w:rsid w:val="004C3F3B"/>
    <w:rsid w:val="004C3FD6"/>
    <w:rsid w:val="004C43A1"/>
    <w:rsid w:val="004C5F31"/>
    <w:rsid w:val="004C66E4"/>
    <w:rsid w:val="004C6BC6"/>
    <w:rsid w:val="004C746C"/>
    <w:rsid w:val="004C7E60"/>
    <w:rsid w:val="004D038C"/>
    <w:rsid w:val="004D08A9"/>
    <w:rsid w:val="004D0965"/>
    <w:rsid w:val="004D0D3F"/>
    <w:rsid w:val="004D1FAB"/>
    <w:rsid w:val="004D2446"/>
    <w:rsid w:val="004D262D"/>
    <w:rsid w:val="004D29E4"/>
    <w:rsid w:val="004D34E8"/>
    <w:rsid w:val="004D37FE"/>
    <w:rsid w:val="004D463B"/>
    <w:rsid w:val="004D4B70"/>
    <w:rsid w:val="004D4FAF"/>
    <w:rsid w:val="004D5D68"/>
    <w:rsid w:val="004D6494"/>
    <w:rsid w:val="004D6AD2"/>
    <w:rsid w:val="004D7429"/>
    <w:rsid w:val="004D7683"/>
    <w:rsid w:val="004D76FD"/>
    <w:rsid w:val="004D7A73"/>
    <w:rsid w:val="004E0E42"/>
    <w:rsid w:val="004E1B0F"/>
    <w:rsid w:val="004E1C40"/>
    <w:rsid w:val="004E1D1D"/>
    <w:rsid w:val="004E3800"/>
    <w:rsid w:val="004E3B20"/>
    <w:rsid w:val="004E3FF3"/>
    <w:rsid w:val="004E40CF"/>
    <w:rsid w:val="004E5F71"/>
    <w:rsid w:val="004E60AD"/>
    <w:rsid w:val="004E6E0B"/>
    <w:rsid w:val="004E6EFD"/>
    <w:rsid w:val="004E7A80"/>
    <w:rsid w:val="004F1245"/>
    <w:rsid w:val="004F1DBD"/>
    <w:rsid w:val="004F2B64"/>
    <w:rsid w:val="004F50D1"/>
    <w:rsid w:val="004F5491"/>
    <w:rsid w:val="004F573F"/>
    <w:rsid w:val="004F7529"/>
    <w:rsid w:val="004F7C84"/>
    <w:rsid w:val="00501802"/>
    <w:rsid w:val="00501EB4"/>
    <w:rsid w:val="00503809"/>
    <w:rsid w:val="00503D9A"/>
    <w:rsid w:val="00503F37"/>
    <w:rsid w:val="00504141"/>
    <w:rsid w:val="0050448F"/>
    <w:rsid w:val="005045AC"/>
    <w:rsid w:val="005058BD"/>
    <w:rsid w:val="00505FA8"/>
    <w:rsid w:val="005062A8"/>
    <w:rsid w:val="00506FF2"/>
    <w:rsid w:val="00510D8D"/>
    <w:rsid w:val="0051143D"/>
    <w:rsid w:val="00511D30"/>
    <w:rsid w:val="00511D82"/>
    <w:rsid w:val="0051207C"/>
    <w:rsid w:val="00513B04"/>
    <w:rsid w:val="00513DA3"/>
    <w:rsid w:val="00514690"/>
    <w:rsid w:val="00514CA4"/>
    <w:rsid w:val="0051531E"/>
    <w:rsid w:val="005153AA"/>
    <w:rsid w:val="005160A9"/>
    <w:rsid w:val="00517B5D"/>
    <w:rsid w:val="00521698"/>
    <w:rsid w:val="0052204F"/>
    <w:rsid w:val="005224E8"/>
    <w:rsid w:val="0052298E"/>
    <w:rsid w:val="00523A9F"/>
    <w:rsid w:val="00524CB4"/>
    <w:rsid w:val="0052595B"/>
    <w:rsid w:val="005259D6"/>
    <w:rsid w:val="00526BE1"/>
    <w:rsid w:val="00527FF2"/>
    <w:rsid w:val="00530025"/>
    <w:rsid w:val="00531A14"/>
    <w:rsid w:val="00532733"/>
    <w:rsid w:val="00532B71"/>
    <w:rsid w:val="00532B9C"/>
    <w:rsid w:val="005348BD"/>
    <w:rsid w:val="00535DA3"/>
    <w:rsid w:val="005367FA"/>
    <w:rsid w:val="00540B00"/>
    <w:rsid w:val="0054116B"/>
    <w:rsid w:val="005418A8"/>
    <w:rsid w:val="005420EA"/>
    <w:rsid w:val="005442AA"/>
    <w:rsid w:val="00546117"/>
    <w:rsid w:val="00546FF4"/>
    <w:rsid w:val="00547596"/>
    <w:rsid w:val="00547E32"/>
    <w:rsid w:val="00550F8A"/>
    <w:rsid w:val="0055126F"/>
    <w:rsid w:val="005516D0"/>
    <w:rsid w:val="00552A3A"/>
    <w:rsid w:val="00553335"/>
    <w:rsid w:val="0055403D"/>
    <w:rsid w:val="00554282"/>
    <w:rsid w:val="00554488"/>
    <w:rsid w:val="005549DD"/>
    <w:rsid w:val="00555E3E"/>
    <w:rsid w:val="005568BA"/>
    <w:rsid w:val="00557297"/>
    <w:rsid w:val="00557769"/>
    <w:rsid w:val="00557837"/>
    <w:rsid w:val="0056098B"/>
    <w:rsid w:val="00560A28"/>
    <w:rsid w:val="005611D1"/>
    <w:rsid w:val="00563ED5"/>
    <w:rsid w:val="00564B8A"/>
    <w:rsid w:val="00564EAD"/>
    <w:rsid w:val="00565349"/>
    <w:rsid w:val="00565375"/>
    <w:rsid w:val="00565701"/>
    <w:rsid w:val="00565D6D"/>
    <w:rsid w:val="00566B6F"/>
    <w:rsid w:val="00567624"/>
    <w:rsid w:val="0056793D"/>
    <w:rsid w:val="00570971"/>
    <w:rsid w:val="00570B7B"/>
    <w:rsid w:val="00572E06"/>
    <w:rsid w:val="005747B7"/>
    <w:rsid w:val="0057511F"/>
    <w:rsid w:val="00575EF7"/>
    <w:rsid w:val="00576470"/>
    <w:rsid w:val="00576793"/>
    <w:rsid w:val="00576A09"/>
    <w:rsid w:val="005776E6"/>
    <w:rsid w:val="00577CD0"/>
    <w:rsid w:val="00580048"/>
    <w:rsid w:val="00580625"/>
    <w:rsid w:val="00580FFF"/>
    <w:rsid w:val="00581922"/>
    <w:rsid w:val="00581CEB"/>
    <w:rsid w:val="00583D21"/>
    <w:rsid w:val="005843E9"/>
    <w:rsid w:val="005845CC"/>
    <w:rsid w:val="005846CA"/>
    <w:rsid w:val="00584751"/>
    <w:rsid w:val="00584CCF"/>
    <w:rsid w:val="00584F14"/>
    <w:rsid w:val="00585173"/>
    <w:rsid w:val="00585F70"/>
    <w:rsid w:val="005870E3"/>
    <w:rsid w:val="00587463"/>
    <w:rsid w:val="0058779D"/>
    <w:rsid w:val="00587A66"/>
    <w:rsid w:val="00587DC7"/>
    <w:rsid w:val="00587EAB"/>
    <w:rsid w:val="005903F7"/>
    <w:rsid w:val="00590E04"/>
    <w:rsid w:val="00590E61"/>
    <w:rsid w:val="0059138E"/>
    <w:rsid w:val="00591826"/>
    <w:rsid w:val="00591C6E"/>
    <w:rsid w:val="0059243F"/>
    <w:rsid w:val="00592470"/>
    <w:rsid w:val="00592CDB"/>
    <w:rsid w:val="00593B40"/>
    <w:rsid w:val="005952FE"/>
    <w:rsid w:val="00596096"/>
    <w:rsid w:val="00596202"/>
    <w:rsid w:val="0059620D"/>
    <w:rsid w:val="0059627E"/>
    <w:rsid w:val="005962C6"/>
    <w:rsid w:val="00596317"/>
    <w:rsid w:val="005968E3"/>
    <w:rsid w:val="00596C1A"/>
    <w:rsid w:val="00596CDE"/>
    <w:rsid w:val="00597785"/>
    <w:rsid w:val="00597857"/>
    <w:rsid w:val="005A0F62"/>
    <w:rsid w:val="005A1333"/>
    <w:rsid w:val="005A274F"/>
    <w:rsid w:val="005A4258"/>
    <w:rsid w:val="005A440F"/>
    <w:rsid w:val="005A475F"/>
    <w:rsid w:val="005A50B0"/>
    <w:rsid w:val="005A51CE"/>
    <w:rsid w:val="005A563D"/>
    <w:rsid w:val="005A5AE5"/>
    <w:rsid w:val="005A6F72"/>
    <w:rsid w:val="005A7365"/>
    <w:rsid w:val="005A7DF3"/>
    <w:rsid w:val="005B07A5"/>
    <w:rsid w:val="005B082D"/>
    <w:rsid w:val="005B0E3B"/>
    <w:rsid w:val="005B0F67"/>
    <w:rsid w:val="005B1961"/>
    <w:rsid w:val="005B1976"/>
    <w:rsid w:val="005B1A8B"/>
    <w:rsid w:val="005B1B1E"/>
    <w:rsid w:val="005B245D"/>
    <w:rsid w:val="005B264B"/>
    <w:rsid w:val="005B2F34"/>
    <w:rsid w:val="005B3882"/>
    <w:rsid w:val="005B60CE"/>
    <w:rsid w:val="005B6A0E"/>
    <w:rsid w:val="005B6BAD"/>
    <w:rsid w:val="005B712A"/>
    <w:rsid w:val="005B7C98"/>
    <w:rsid w:val="005C0F5F"/>
    <w:rsid w:val="005C1EB5"/>
    <w:rsid w:val="005C2045"/>
    <w:rsid w:val="005C259C"/>
    <w:rsid w:val="005C3061"/>
    <w:rsid w:val="005C3107"/>
    <w:rsid w:val="005C36A0"/>
    <w:rsid w:val="005C471F"/>
    <w:rsid w:val="005C4996"/>
    <w:rsid w:val="005C4B2E"/>
    <w:rsid w:val="005C51E4"/>
    <w:rsid w:val="005C5B73"/>
    <w:rsid w:val="005C5C14"/>
    <w:rsid w:val="005C6A5E"/>
    <w:rsid w:val="005C702A"/>
    <w:rsid w:val="005C732B"/>
    <w:rsid w:val="005D0067"/>
    <w:rsid w:val="005D0339"/>
    <w:rsid w:val="005D0BB3"/>
    <w:rsid w:val="005D18E7"/>
    <w:rsid w:val="005D2071"/>
    <w:rsid w:val="005D296D"/>
    <w:rsid w:val="005D29B6"/>
    <w:rsid w:val="005D2C02"/>
    <w:rsid w:val="005D3315"/>
    <w:rsid w:val="005D3419"/>
    <w:rsid w:val="005D5143"/>
    <w:rsid w:val="005D54D0"/>
    <w:rsid w:val="005D60F3"/>
    <w:rsid w:val="005D6878"/>
    <w:rsid w:val="005D74A7"/>
    <w:rsid w:val="005E106D"/>
    <w:rsid w:val="005E1F35"/>
    <w:rsid w:val="005E318A"/>
    <w:rsid w:val="005E3298"/>
    <w:rsid w:val="005E41C5"/>
    <w:rsid w:val="005E51D7"/>
    <w:rsid w:val="005E64B2"/>
    <w:rsid w:val="005E6894"/>
    <w:rsid w:val="005E6A13"/>
    <w:rsid w:val="005E7CB1"/>
    <w:rsid w:val="005F0728"/>
    <w:rsid w:val="005F09F0"/>
    <w:rsid w:val="005F2544"/>
    <w:rsid w:val="005F32FC"/>
    <w:rsid w:val="005F3498"/>
    <w:rsid w:val="005F4A6C"/>
    <w:rsid w:val="005F5319"/>
    <w:rsid w:val="005F55BE"/>
    <w:rsid w:val="005F55CF"/>
    <w:rsid w:val="005F68C0"/>
    <w:rsid w:val="005F6F57"/>
    <w:rsid w:val="005F792D"/>
    <w:rsid w:val="0060045B"/>
    <w:rsid w:val="006006E2"/>
    <w:rsid w:val="00600C7C"/>
    <w:rsid w:val="00602245"/>
    <w:rsid w:val="00602C45"/>
    <w:rsid w:val="00603107"/>
    <w:rsid w:val="00603376"/>
    <w:rsid w:val="00603D5C"/>
    <w:rsid w:val="00604B94"/>
    <w:rsid w:val="00604F65"/>
    <w:rsid w:val="00605159"/>
    <w:rsid w:val="006073DB"/>
    <w:rsid w:val="006074E5"/>
    <w:rsid w:val="006109A4"/>
    <w:rsid w:val="00610CA9"/>
    <w:rsid w:val="006116F3"/>
    <w:rsid w:val="00612374"/>
    <w:rsid w:val="00613577"/>
    <w:rsid w:val="006136BD"/>
    <w:rsid w:val="00613DCE"/>
    <w:rsid w:val="00614761"/>
    <w:rsid w:val="00614B28"/>
    <w:rsid w:val="00615723"/>
    <w:rsid w:val="00615A9F"/>
    <w:rsid w:val="006162D8"/>
    <w:rsid w:val="00617432"/>
    <w:rsid w:val="0061770B"/>
    <w:rsid w:val="00617EB5"/>
    <w:rsid w:val="00620291"/>
    <w:rsid w:val="00621128"/>
    <w:rsid w:val="00622D42"/>
    <w:rsid w:val="00624A68"/>
    <w:rsid w:val="00625E46"/>
    <w:rsid w:val="00627719"/>
    <w:rsid w:val="0063122C"/>
    <w:rsid w:val="00632A9B"/>
    <w:rsid w:val="00634BCC"/>
    <w:rsid w:val="00635009"/>
    <w:rsid w:val="006363CA"/>
    <w:rsid w:val="00637862"/>
    <w:rsid w:val="00640567"/>
    <w:rsid w:val="0064080B"/>
    <w:rsid w:val="0064081C"/>
    <w:rsid w:val="00640918"/>
    <w:rsid w:val="006409EA"/>
    <w:rsid w:val="00640FB7"/>
    <w:rsid w:val="006434D6"/>
    <w:rsid w:val="00643792"/>
    <w:rsid w:val="006444D2"/>
    <w:rsid w:val="00644B61"/>
    <w:rsid w:val="00644D76"/>
    <w:rsid w:val="006460B2"/>
    <w:rsid w:val="006464A4"/>
    <w:rsid w:val="00646648"/>
    <w:rsid w:val="006468AF"/>
    <w:rsid w:val="00646B68"/>
    <w:rsid w:val="006470F8"/>
    <w:rsid w:val="006471D6"/>
    <w:rsid w:val="0065012F"/>
    <w:rsid w:val="00650970"/>
    <w:rsid w:val="006514D9"/>
    <w:rsid w:val="00651C38"/>
    <w:rsid w:val="00651C96"/>
    <w:rsid w:val="0065206F"/>
    <w:rsid w:val="006528D5"/>
    <w:rsid w:val="0065365F"/>
    <w:rsid w:val="006538B9"/>
    <w:rsid w:val="00654186"/>
    <w:rsid w:val="00654496"/>
    <w:rsid w:val="00655456"/>
    <w:rsid w:val="006556A9"/>
    <w:rsid w:val="0065697B"/>
    <w:rsid w:val="00657455"/>
    <w:rsid w:val="00657541"/>
    <w:rsid w:val="00657680"/>
    <w:rsid w:val="00660233"/>
    <w:rsid w:val="006606BE"/>
    <w:rsid w:val="0066105B"/>
    <w:rsid w:val="00661401"/>
    <w:rsid w:val="0066178A"/>
    <w:rsid w:val="00662216"/>
    <w:rsid w:val="00662601"/>
    <w:rsid w:val="0066293F"/>
    <w:rsid w:val="0066352F"/>
    <w:rsid w:val="006638ED"/>
    <w:rsid w:val="00663A81"/>
    <w:rsid w:val="00663E8F"/>
    <w:rsid w:val="00664BB1"/>
    <w:rsid w:val="0066533D"/>
    <w:rsid w:val="00665769"/>
    <w:rsid w:val="00666655"/>
    <w:rsid w:val="00666784"/>
    <w:rsid w:val="00667FF1"/>
    <w:rsid w:val="00670983"/>
    <w:rsid w:val="00670E7F"/>
    <w:rsid w:val="0067165C"/>
    <w:rsid w:val="00672541"/>
    <w:rsid w:val="00673BDF"/>
    <w:rsid w:val="00673E05"/>
    <w:rsid w:val="00674167"/>
    <w:rsid w:val="00674E86"/>
    <w:rsid w:val="00674F87"/>
    <w:rsid w:val="00675A12"/>
    <w:rsid w:val="00675AC2"/>
    <w:rsid w:val="00675E1B"/>
    <w:rsid w:val="00676B32"/>
    <w:rsid w:val="00677350"/>
    <w:rsid w:val="0068130E"/>
    <w:rsid w:val="0068147E"/>
    <w:rsid w:val="00682408"/>
    <w:rsid w:val="00682F48"/>
    <w:rsid w:val="006843A8"/>
    <w:rsid w:val="0068457A"/>
    <w:rsid w:val="00684A56"/>
    <w:rsid w:val="00684C06"/>
    <w:rsid w:val="0068509F"/>
    <w:rsid w:val="00685351"/>
    <w:rsid w:val="00685B42"/>
    <w:rsid w:val="00685CF1"/>
    <w:rsid w:val="006863E1"/>
    <w:rsid w:val="00686CF8"/>
    <w:rsid w:val="00687951"/>
    <w:rsid w:val="00687AF0"/>
    <w:rsid w:val="00687B8B"/>
    <w:rsid w:val="00687BDC"/>
    <w:rsid w:val="006900EF"/>
    <w:rsid w:val="006903A8"/>
    <w:rsid w:val="0069048F"/>
    <w:rsid w:val="006909C4"/>
    <w:rsid w:val="00690A7B"/>
    <w:rsid w:val="006911C1"/>
    <w:rsid w:val="00692EDE"/>
    <w:rsid w:val="00692F3A"/>
    <w:rsid w:val="00693447"/>
    <w:rsid w:val="00693485"/>
    <w:rsid w:val="00694CCC"/>
    <w:rsid w:val="00695482"/>
    <w:rsid w:val="00695AE0"/>
    <w:rsid w:val="0069756A"/>
    <w:rsid w:val="00697916"/>
    <w:rsid w:val="006A00F0"/>
    <w:rsid w:val="006A031D"/>
    <w:rsid w:val="006A0EB8"/>
    <w:rsid w:val="006A17AB"/>
    <w:rsid w:val="006A184A"/>
    <w:rsid w:val="006A1932"/>
    <w:rsid w:val="006A1BBB"/>
    <w:rsid w:val="006A370B"/>
    <w:rsid w:val="006A529E"/>
    <w:rsid w:val="006A54D0"/>
    <w:rsid w:val="006A6678"/>
    <w:rsid w:val="006A6A27"/>
    <w:rsid w:val="006A7922"/>
    <w:rsid w:val="006A7C75"/>
    <w:rsid w:val="006B03F7"/>
    <w:rsid w:val="006B135E"/>
    <w:rsid w:val="006B1CD7"/>
    <w:rsid w:val="006B1EBF"/>
    <w:rsid w:val="006B326D"/>
    <w:rsid w:val="006B33FA"/>
    <w:rsid w:val="006B3426"/>
    <w:rsid w:val="006B620A"/>
    <w:rsid w:val="006B62BA"/>
    <w:rsid w:val="006B6ABE"/>
    <w:rsid w:val="006B6B0A"/>
    <w:rsid w:val="006B7C09"/>
    <w:rsid w:val="006B7FB1"/>
    <w:rsid w:val="006C0381"/>
    <w:rsid w:val="006C1B5A"/>
    <w:rsid w:val="006C2B5D"/>
    <w:rsid w:val="006C3095"/>
    <w:rsid w:val="006C4452"/>
    <w:rsid w:val="006C6A23"/>
    <w:rsid w:val="006C6A8F"/>
    <w:rsid w:val="006C6FD1"/>
    <w:rsid w:val="006C70B4"/>
    <w:rsid w:val="006C7D84"/>
    <w:rsid w:val="006D0165"/>
    <w:rsid w:val="006D17FF"/>
    <w:rsid w:val="006D1AD2"/>
    <w:rsid w:val="006D2B2E"/>
    <w:rsid w:val="006D3143"/>
    <w:rsid w:val="006D36CD"/>
    <w:rsid w:val="006D477D"/>
    <w:rsid w:val="006D4838"/>
    <w:rsid w:val="006D4BF6"/>
    <w:rsid w:val="006D4FFE"/>
    <w:rsid w:val="006D527B"/>
    <w:rsid w:val="006D69B3"/>
    <w:rsid w:val="006E02D2"/>
    <w:rsid w:val="006E0D6D"/>
    <w:rsid w:val="006E0DA1"/>
    <w:rsid w:val="006E1139"/>
    <w:rsid w:val="006E15C3"/>
    <w:rsid w:val="006E190F"/>
    <w:rsid w:val="006E19E3"/>
    <w:rsid w:val="006E22D6"/>
    <w:rsid w:val="006E2A75"/>
    <w:rsid w:val="006E31DD"/>
    <w:rsid w:val="006E34E3"/>
    <w:rsid w:val="006E45B3"/>
    <w:rsid w:val="006E487F"/>
    <w:rsid w:val="006E4F01"/>
    <w:rsid w:val="006E5595"/>
    <w:rsid w:val="006E57FB"/>
    <w:rsid w:val="006E62FF"/>
    <w:rsid w:val="006E65E8"/>
    <w:rsid w:val="006E6BBE"/>
    <w:rsid w:val="006E728E"/>
    <w:rsid w:val="006E7E7A"/>
    <w:rsid w:val="006F0383"/>
    <w:rsid w:val="006F0903"/>
    <w:rsid w:val="006F0E37"/>
    <w:rsid w:val="006F176D"/>
    <w:rsid w:val="006F4AD9"/>
    <w:rsid w:val="006F6970"/>
    <w:rsid w:val="006F6AF2"/>
    <w:rsid w:val="006F6D7E"/>
    <w:rsid w:val="006F6F40"/>
    <w:rsid w:val="006F735E"/>
    <w:rsid w:val="006F7661"/>
    <w:rsid w:val="006F7A15"/>
    <w:rsid w:val="00700B62"/>
    <w:rsid w:val="00701911"/>
    <w:rsid w:val="007020C5"/>
    <w:rsid w:val="00702628"/>
    <w:rsid w:val="0070302E"/>
    <w:rsid w:val="00703787"/>
    <w:rsid w:val="00704431"/>
    <w:rsid w:val="007050AC"/>
    <w:rsid w:val="00706B6C"/>
    <w:rsid w:val="00707592"/>
    <w:rsid w:val="00707828"/>
    <w:rsid w:val="00707B32"/>
    <w:rsid w:val="007105C8"/>
    <w:rsid w:val="00710F73"/>
    <w:rsid w:val="00711A3D"/>
    <w:rsid w:val="00713836"/>
    <w:rsid w:val="00715D49"/>
    <w:rsid w:val="0071601F"/>
    <w:rsid w:val="007205DC"/>
    <w:rsid w:val="00721FD4"/>
    <w:rsid w:val="00722FDF"/>
    <w:rsid w:val="00723420"/>
    <w:rsid w:val="00723713"/>
    <w:rsid w:val="00723A45"/>
    <w:rsid w:val="00723CEA"/>
    <w:rsid w:val="00724656"/>
    <w:rsid w:val="007248FC"/>
    <w:rsid w:val="00724A9C"/>
    <w:rsid w:val="00725208"/>
    <w:rsid w:val="007253E0"/>
    <w:rsid w:val="0072568B"/>
    <w:rsid w:val="00726B9A"/>
    <w:rsid w:val="00726E43"/>
    <w:rsid w:val="00727435"/>
    <w:rsid w:val="0073040D"/>
    <w:rsid w:val="00730E0E"/>
    <w:rsid w:val="00731E2A"/>
    <w:rsid w:val="00734101"/>
    <w:rsid w:val="007345E7"/>
    <w:rsid w:val="007359A4"/>
    <w:rsid w:val="00736A45"/>
    <w:rsid w:val="007400D7"/>
    <w:rsid w:val="00740B0B"/>
    <w:rsid w:val="00740D69"/>
    <w:rsid w:val="00741A38"/>
    <w:rsid w:val="00741BD8"/>
    <w:rsid w:val="00742444"/>
    <w:rsid w:val="007428D2"/>
    <w:rsid w:val="007428D9"/>
    <w:rsid w:val="00742A68"/>
    <w:rsid w:val="00742CDA"/>
    <w:rsid w:val="007435EF"/>
    <w:rsid w:val="00745236"/>
    <w:rsid w:val="00745317"/>
    <w:rsid w:val="00747774"/>
    <w:rsid w:val="007479D3"/>
    <w:rsid w:val="007503C8"/>
    <w:rsid w:val="00750534"/>
    <w:rsid w:val="00750A1C"/>
    <w:rsid w:val="00751408"/>
    <w:rsid w:val="007520F1"/>
    <w:rsid w:val="0075237E"/>
    <w:rsid w:val="0075312B"/>
    <w:rsid w:val="007531BF"/>
    <w:rsid w:val="007545D8"/>
    <w:rsid w:val="00754752"/>
    <w:rsid w:val="0075497D"/>
    <w:rsid w:val="007555C2"/>
    <w:rsid w:val="00757276"/>
    <w:rsid w:val="00757305"/>
    <w:rsid w:val="00757A04"/>
    <w:rsid w:val="00760541"/>
    <w:rsid w:val="00760F4B"/>
    <w:rsid w:val="00761484"/>
    <w:rsid w:val="00761673"/>
    <w:rsid w:val="00762305"/>
    <w:rsid w:val="00762407"/>
    <w:rsid w:val="00762922"/>
    <w:rsid w:val="00762DF5"/>
    <w:rsid w:val="00762DF7"/>
    <w:rsid w:val="00763219"/>
    <w:rsid w:val="00763D2C"/>
    <w:rsid w:val="00763EBF"/>
    <w:rsid w:val="0076472D"/>
    <w:rsid w:val="0076505D"/>
    <w:rsid w:val="00767B88"/>
    <w:rsid w:val="00767BF1"/>
    <w:rsid w:val="007705E1"/>
    <w:rsid w:val="007717EB"/>
    <w:rsid w:val="00771BD7"/>
    <w:rsid w:val="00772EFB"/>
    <w:rsid w:val="00773E03"/>
    <w:rsid w:val="00773E8C"/>
    <w:rsid w:val="00774413"/>
    <w:rsid w:val="0077474C"/>
    <w:rsid w:val="007749AB"/>
    <w:rsid w:val="00774D20"/>
    <w:rsid w:val="00774F2B"/>
    <w:rsid w:val="00776874"/>
    <w:rsid w:val="00776AF7"/>
    <w:rsid w:val="00777012"/>
    <w:rsid w:val="007773EF"/>
    <w:rsid w:val="00777A10"/>
    <w:rsid w:val="00777BE0"/>
    <w:rsid w:val="007804F8"/>
    <w:rsid w:val="00780531"/>
    <w:rsid w:val="00781797"/>
    <w:rsid w:val="00782F9D"/>
    <w:rsid w:val="0078330D"/>
    <w:rsid w:val="007834C1"/>
    <w:rsid w:val="00783B84"/>
    <w:rsid w:val="00784473"/>
    <w:rsid w:val="00785D6A"/>
    <w:rsid w:val="007903C9"/>
    <w:rsid w:val="00790415"/>
    <w:rsid w:val="00790B26"/>
    <w:rsid w:val="007922BE"/>
    <w:rsid w:val="007922C3"/>
    <w:rsid w:val="00792AEA"/>
    <w:rsid w:val="00792C67"/>
    <w:rsid w:val="007935FB"/>
    <w:rsid w:val="00793A7C"/>
    <w:rsid w:val="00795625"/>
    <w:rsid w:val="007956B8"/>
    <w:rsid w:val="007957EE"/>
    <w:rsid w:val="007963FA"/>
    <w:rsid w:val="00796962"/>
    <w:rsid w:val="00796BA9"/>
    <w:rsid w:val="00796E85"/>
    <w:rsid w:val="00797239"/>
    <w:rsid w:val="007972BC"/>
    <w:rsid w:val="007972F4"/>
    <w:rsid w:val="007A0CC9"/>
    <w:rsid w:val="007A0F15"/>
    <w:rsid w:val="007A1419"/>
    <w:rsid w:val="007A258E"/>
    <w:rsid w:val="007A27D2"/>
    <w:rsid w:val="007A335B"/>
    <w:rsid w:val="007A3940"/>
    <w:rsid w:val="007A44ED"/>
    <w:rsid w:val="007A4664"/>
    <w:rsid w:val="007A58F8"/>
    <w:rsid w:val="007A5A9F"/>
    <w:rsid w:val="007A5B6D"/>
    <w:rsid w:val="007A7D1A"/>
    <w:rsid w:val="007A7D61"/>
    <w:rsid w:val="007A7F7B"/>
    <w:rsid w:val="007B0C4C"/>
    <w:rsid w:val="007B16FC"/>
    <w:rsid w:val="007B1E37"/>
    <w:rsid w:val="007B305E"/>
    <w:rsid w:val="007B3971"/>
    <w:rsid w:val="007B3B15"/>
    <w:rsid w:val="007B3D87"/>
    <w:rsid w:val="007B3D8C"/>
    <w:rsid w:val="007B4051"/>
    <w:rsid w:val="007B47A6"/>
    <w:rsid w:val="007B4E5C"/>
    <w:rsid w:val="007B5480"/>
    <w:rsid w:val="007B5EA0"/>
    <w:rsid w:val="007B63AC"/>
    <w:rsid w:val="007B77A0"/>
    <w:rsid w:val="007C0A8D"/>
    <w:rsid w:val="007C12F4"/>
    <w:rsid w:val="007C1579"/>
    <w:rsid w:val="007C1910"/>
    <w:rsid w:val="007C1ABD"/>
    <w:rsid w:val="007C21C6"/>
    <w:rsid w:val="007C22AB"/>
    <w:rsid w:val="007C25A4"/>
    <w:rsid w:val="007C4261"/>
    <w:rsid w:val="007C5058"/>
    <w:rsid w:val="007C5FBC"/>
    <w:rsid w:val="007C7494"/>
    <w:rsid w:val="007C79DB"/>
    <w:rsid w:val="007D015D"/>
    <w:rsid w:val="007D1118"/>
    <w:rsid w:val="007D122E"/>
    <w:rsid w:val="007D19BE"/>
    <w:rsid w:val="007D2C03"/>
    <w:rsid w:val="007D3A79"/>
    <w:rsid w:val="007D3DC2"/>
    <w:rsid w:val="007D4E76"/>
    <w:rsid w:val="007D509B"/>
    <w:rsid w:val="007D5523"/>
    <w:rsid w:val="007D5ECF"/>
    <w:rsid w:val="007D6077"/>
    <w:rsid w:val="007D6DEE"/>
    <w:rsid w:val="007E0119"/>
    <w:rsid w:val="007E0400"/>
    <w:rsid w:val="007E0BEB"/>
    <w:rsid w:val="007E144C"/>
    <w:rsid w:val="007E2110"/>
    <w:rsid w:val="007E31DE"/>
    <w:rsid w:val="007E3634"/>
    <w:rsid w:val="007E3E17"/>
    <w:rsid w:val="007E417A"/>
    <w:rsid w:val="007E588A"/>
    <w:rsid w:val="007E62CB"/>
    <w:rsid w:val="007E6428"/>
    <w:rsid w:val="007E6548"/>
    <w:rsid w:val="007F0016"/>
    <w:rsid w:val="007F0333"/>
    <w:rsid w:val="007F08AA"/>
    <w:rsid w:val="007F2F54"/>
    <w:rsid w:val="007F39D2"/>
    <w:rsid w:val="007F4EA1"/>
    <w:rsid w:val="007F51C6"/>
    <w:rsid w:val="007F6AC4"/>
    <w:rsid w:val="007F73C3"/>
    <w:rsid w:val="007F753F"/>
    <w:rsid w:val="007F7BFB"/>
    <w:rsid w:val="00800B61"/>
    <w:rsid w:val="00800B75"/>
    <w:rsid w:val="00800CCD"/>
    <w:rsid w:val="0080169A"/>
    <w:rsid w:val="00802397"/>
    <w:rsid w:val="00803282"/>
    <w:rsid w:val="00803FF2"/>
    <w:rsid w:val="00805039"/>
    <w:rsid w:val="0080503A"/>
    <w:rsid w:val="008055FF"/>
    <w:rsid w:val="00805AF6"/>
    <w:rsid w:val="00807940"/>
    <w:rsid w:val="008112F8"/>
    <w:rsid w:val="0081242F"/>
    <w:rsid w:val="008124FD"/>
    <w:rsid w:val="00814978"/>
    <w:rsid w:val="00815BED"/>
    <w:rsid w:val="00815D62"/>
    <w:rsid w:val="00815E7F"/>
    <w:rsid w:val="008166E8"/>
    <w:rsid w:val="00816D36"/>
    <w:rsid w:val="00816FC2"/>
    <w:rsid w:val="00820A25"/>
    <w:rsid w:val="00821702"/>
    <w:rsid w:val="008219EF"/>
    <w:rsid w:val="00822A86"/>
    <w:rsid w:val="00825B58"/>
    <w:rsid w:val="00825FFA"/>
    <w:rsid w:val="008263CD"/>
    <w:rsid w:val="008266F8"/>
    <w:rsid w:val="00826FC5"/>
    <w:rsid w:val="008272F7"/>
    <w:rsid w:val="008278E4"/>
    <w:rsid w:val="0083018A"/>
    <w:rsid w:val="008305B3"/>
    <w:rsid w:val="0083084A"/>
    <w:rsid w:val="0083186D"/>
    <w:rsid w:val="008325A3"/>
    <w:rsid w:val="00832EF3"/>
    <w:rsid w:val="00833062"/>
    <w:rsid w:val="0083407D"/>
    <w:rsid w:val="00834EBA"/>
    <w:rsid w:val="008350EA"/>
    <w:rsid w:val="0083678C"/>
    <w:rsid w:val="008369DC"/>
    <w:rsid w:val="00836E48"/>
    <w:rsid w:val="008375E3"/>
    <w:rsid w:val="008375FC"/>
    <w:rsid w:val="0084038B"/>
    <w:rsid w:val="0084066C"/>
    <w:rsid w:val="008406E8"/>
    <w:rsid w:val="00841DD8"/>
    <w:rsid w:val="0084276F"/>
    <w:rsid w:val="00842902"/>
    <w:rsid w:val="00842C5A"/>
    <w:rsid w:val="0084378E"/>
    <w:rsid w:val="0084383F"/>
    <w:rsid w:val="00845871"/>
    <w:rsid w:val="0084675F"/>
    <w:rsid w:val="008473CC"/>
    <w:rsid w:val="00850138"/>
    <w:rsid w:val="00850858"/>
    <w:rsid w:val="008516B1"/>
    <w:rsid w:val="00851D12"/>
    <w:rsid w:val="0085250F"/>
    <w:rsid w:val="008526D0"/>
    <w:rsid w:val="00852AE1"/>
    <w:rsid w:val="008534A8"/>
    <w:rsid w:val="0085393A"/>
    <w:rsid w:val="00854056"/>
    <w:rsid w:val="00854E1D"/>
    <w:rsid w:val="0085555B"/>
    <w:rsid w:val="00855D5B"/>
    <w:rsid w:val="008617AC"/>
    <w:rsid w:val="0086195A"/>
    <w:rsid w:val="00862412"/>
    <w:rsid w:val="00862AF6"/>
    <w:rsid w:val="00863465"/>
    <w:rsid w:val="00863E05"/>
    <w:rsid w:val="00864C68"/>
    <w:rsid w:val="00867FDA"/>
    <w:rsid w:val="00870D3D"/>
    <w:rsid w:val="0087111B"/>
    <w:rsid w:val="00871544"/>
    <w:rsid w:val="00872AD0"/>
    <w:rsid w:val="00875D96"/>
    <w:rsid w:val="0087681B"/>
    <w:rsid w:val="00876C1B"/>
    <w:rsid w:val="00877685"/>
    <w:rsid w:val="00877F49"/>
    <w:rsid w:val="00877FF8"/>
    <w:rsid w:val="00881177"/>
    <w:rsid w:val="008813B6"/>
    <w:rsid w:val="00881B18"/>
    <w:rsid w:val="00882930"/>
    <w:rsid w:val="008835C4"/>
    <w:rsid w:val="00885F26"/>
    <w:rsid w:val="00886E76"/>
    <w:rsid w:val="00887277"/>
    <w:rsid w:val="00887A3B"/>
    <w:rsid w:val="0089023A"/>
    <w:rsid w:val="00891871"/>
    <w:rsid w:val="00891990"/>
    <w:rsid w:val="008920B6"/>
    <w:rsid w:val="00892DA2"/>
    <w:rsid w:val="00893574"/>
    <w:rsid w:val="0089368D"/>
    <w:rsid w:val="0089391A"/>
    <w:rsid w:val="00895E8B"/>
    <w:rsid w:val="00896AB7"/>
    <w:rsid w:val="00897D5C"/>
    <w:rsid w:val="008A0769"/>
    <w:rsid w:val="008A1C38"/>
    <w:rsid w:val="008A29B2"/>
    <w:rsid w:val="008A3018"/>
    <w:rsid w:val="008A41B9"/>
    <w:rsid w:val="008A4902"/>
    <w:rsid w:val="008A4EEB"/>
    <w:rsid w:val="008A50E1"/>
    <w:rsid w:val="008A5E0C"/>
    <w:rsid w:val="008A7A22"/>
    <w:rsid w:val="008B0A6D"/>
    <w:rsid w:val="008B180C"/>
    <w:rsid w:val="008B1C13"/>
    <w:rsid w:val="008B2709"/>
    <w:rsid w:val="008B2768"/>
    <w:rsid w:val="008B2E6D"/>
    <w:rsid w:val="008B3832"/>
    <w:rsid w:val="008B472F"/>
    <w:rsid w:val="008B4895"/>
    <w:rsid w:val="008B5159"/>
    <w:rsid w:val="008B5E21"/>
    <w:rsid w:val="008C237F"/>
    <w:rsid w:val="008C2596"/>
    <w:rsid w:val="008C2FAC"/>
    <w:rsid w:val="008C4F90"/>
    <w:rsid w:val="008C67C3"/>
    <w:rsid w:val="008C7FEC"/>
    <w:rsid w:val="008D0025"/>
    <w:rsid w:val="008D0255"/>
    <w:rsid w:val="008D0F0B"/>
    <w:rsid w:val="008D141C"/>
    <w:rsid w:val="008D1AA6"/>
    <w:rsid w:val="008D223A"/>
    <w:rsid w:val="008D2AD3"/>
    <w:rsid w:val="008D2C70"/>
    <w:rsid w:val="008D3BFA"/>
    <w:rsid w:val="008D3FCC"/>
    <w:rsid w:val="008D416A"/>
    <w:rsid w:val="008E07DD"/>
    <w:rsid w:val="008E2B65"/>
    <w:rsid w:val="008E3EF3"/>
    <w:rsid w:val="008E40EE"/>
    <w:rsid w:val="008E4516"/>
    <w:rsid w:val="008E4EFE"/>
    <w:rsid w:val="008E75F2"/>
    <w:rsid w:val="008E7724"/>
    <w:rsid w:val="008E7786"/>
    <w:rsid w:val="008E7CA9"/>
    <w:rsid w:val="008F117D"/>
    <w:rsid w:val="008F11EB"/>
    <w:rsid w:val="008F4687"/>
    <w:rsid w:val="008F5258"/>
    <w:rsid w:val="008F582C"/>
    <w:rsid w:val="008F5DF7"/>
    <w:rsid w:val="008F6DC1"/>
    <w:rsid w:val="008F78C2"/>
    <w:rsid w:val="00901524"/>
    <w:rsid w:val="009017E4"/>
    <w:rsid w:val="0090248B"/>
    <w:rsid w:val="0090383A"/>
    <w:rsid w:val="009038E7"/>
    <w:rsid w:val="00903F72"/>
    <w:rsid w:val="00904243"/>
    <w:rsid w:val="00904B96"/>
    <w:rsid w:val="009050A4"/>
    <w:rsid w:val="009063FD"/>
    <w:rsid w:val="009064C1"/>
    <w:rsid w:val="00907023"/>
    <w:rsid w:val="009072B0"/>
    <w:rsid w:val="00907324"/>
    <w:rsid w:val="00910D9A"/>
    <w:rsid w:val="00911C0D"/>
    <w:rsid w:val="0091216C"/>
    <w:rsid w:val="009124F5"/>
    <w:rsid w:val="00912EDF"/>
    <w:rsid w:val="0091375A"/>
    <w:rsid w:val="00913966"/>
    <w:rsid w:val="00914496"/>
    <w:rsid w:val="00914792"/>
    <w:rsid w:val="009155C6"/>
    <w:rsid w:val="009159DB"/>
    <w:rsid w:val="00917178"/>
    <w:rsid w:val="0091764C"/>
    <w:rsid w:val="009206CF"/>
    <w:rsid w:val="00920B93"/>
    <w:rsid w:val="00920D08"/>
    <w:rsid w:val="00921245"/>
    <w:rsid w:val="00922026"/>
    <w:rsid w:val="009225E0"/>
    <w:rsid w:val="00922B28"/>
    <w:rsid w:val="00922D49"/>
    <w:rsid w:val="00922E70"/>
    <w:rsid w:val="0092331F"/>
    <w:rsid w:val="00924391"/>
    <w:rsid w:val="0092448C"/>
    <w:rsid w:val="009245B8"/>
    <w:rsid w:val="00924C94"/>
    <w:rsid w:val="00924D92"/>
    <w:rsid w:val="00924E74"/>
    <w:rsid w:val="00924F09"/>
    <w:rsid w:val="00925003"/>
    <w:rsid w:val="00925694"/>
    <w:rsid w:val="00926D45"/>
    <w:rsid w:val="00927C52"/>
    <w:rsid w:val="00931B40"/>
    <w:rsid w:val="009323EA"/>
    <w:rsid w:val="00932EEE"/>
    <w:rsid w:val="00933319"/>
    <w:rsid w:val="00933A05"/>
    <w:rsid w:val="0093524F"/>
    <w:rsid w:val="00941994"/>
    <w:rsid w:val="0094257C"/>
    <w:rsid w:val="00943C35"/>
    <w:rsid w:val="00944B31"/>
    <w:rsid w:val="00945AEA"/>
    <w:rsid w:val="00946014"/>
    <w:rsid w:val="00946277"/>
    <w:rsid w:val="009469E4"/>
    <w:rsid w:val="0094708E"/>
    <w:rsid w:val="00947214"/>
    <w:rsid w:val="00947AC4"/>
    <w:rsid w:val="00947AD9"/>
    <w:rsid w:val="00950346"/>
    <w:rsid w:val="0095066E"/>
    <w:rsid w:val="00950B74"/>
    <w:rsid w:val="00951B4B"/>
    <w:rsid w:val="00952302"/>
    <w:rsid w:val="00952562"/>
    <w:rsid w:val="00953108"/>
    <w:rsid w:val="00954C95"/>
    <w:rsid w:val="00955092"/>
    <w:rsid w:val="00956D7A"/>
    <w:rsid w:val="00957AC2"/>
    <w:rsid w:val="00960286"/>
    <w:rsid w:val="00960984"/>
    <w:rsid w:val="00960C02"/>
    <w:rsid w:val="00960C90"/>
    <w:rsid w:val="00961685"/>
    <w:rsid w:val="009619B5"/>
    <w:rsid w:val="00961D85"/>
    <w:rsid w:val="00963B26"/>
    <w:rsid w:val="00963E73"/>
    <w:rsid w:val="0096475E"/>
    <w:rsid w:val="0096551C"/>
    <w:rsid w:val="00965E5F"/>
    <w:rsid w:val="00966270"/>
    <w:rsid w:val="009663CA"/>
    <w:rsid w:val="00967EBF"/>
    <w:rsid w:val="0097188A"/>
    <w:rsid w:val="00971BAD"/>
    <w:rsid w:val="00973053"/>
    <w:rsid w:val="0097476A"/>
    <w:rsid w:val="0097585C"/>
    <w:rsid w:val="009760BB"/>
    <w:rsid w:val="009770C8"/>
    <w:rsid w:val="00977EAE"/>
    <w:rsid w:val="0098054E"/>
    <w:rsid w:val="00980A98"/>
    <w:rsid w:val="00980E63"/>
    <w:rsid w:val="00981825"/>
    <w:rsid w:val="00983C8F"/>
    <w:rsid w:val="009846B7"/>
    <w:rsid w:val="00985DA3"/>
    <w:rsid w:val="00986058"/>
    <w:rsid w:val="00986961"/>
    <w:rsid w:val="009869FE"/>
    <w:rsid w:val="00987A8E"/>
    <w:rsid w:val="00987D47"/>
    <w:rsid w:val="0099010A"/>
    <w:rsid w:val="009908D3"/>
    <w:rsid w:val="00993AE8"/>
    <w:rsid w:val="00993BC4"/>
    <w:rsid w:val="0099466E"/>
    <w:rsid w:val="00994BA9"/>
    <w:rsid w:val="00995656"/>
    <w:rsid w:val="00996B18"/>
    <w:rsid w:val="00996BCF"/>
    <w:rsid w:val="009A0128"/>
    <w:rsid w:val="009A1D0A"/>
    <w:rsid w:val="009A21D6"/>
    <w:rsid w:val="009A3CF1"/>
    <w:rsid w:val="009A4E45"/>
    <w:rsid w:val="009A564C"/>
    <w:rsid w:val="009A6343"/>
    <w:rsid w:val="009A6D20"/>
    <w:rsid w:val="009A6D4E"/>
    <w:rsid w:val="009A7CE3"/>
    <w:rsid w:val="009B1495"/>
    <w:rsid w:val="009B1C75"/>
    <w:rsid w:val="009B2382"/>
    <w:rsid w:val="009B2A68"/>
    <w:rsid w:val="009B4E91"/>
    <w:rsid w:val="009B518D"/>
    <w:rsid w:val="009B5391"/>
    <w:rsid w:val="009B699B"/>
    <w:rsid w:val="009B6E2B"/>
    <w:rsid w:val="009B73D7"/>
    <w:rsid w:val="009C029D"/>
    <w:rsid w:val="009C0336"/>
    <w:rsid w:val="009C03FE"/>
    <w:rsid w:val="009C09E0"/>
    <w:rsid w:val="009C274B"/>
    <w:rsid w:val="009C2DD7"/>
    <w:rsid w:val="009C31FB"/>
    <w:rsid w:val="009C4F59"/>
    <w:rsid w:val="009C5212"/>
    <w:rsid w:val="009C5317"/>
    <w:rsid w:val="009C56B7"/>
    <w:rsid w:val="009C5C1C"/>
    <w:rsid w:val="009C7AE6"/>
    <w:rsid w:val="009C7DC0"/>
    <w:rsid w:val="009C7F0E"/>
    <w:rsid w:val="009D10A7"/>
    <w:rsid w:val="009D22FA"/>
    <w:rsid w:val="009D26FC"/>
    <w:rsid w:val="009D2C38"/>
    <w:rsid w:val="009D38AB"/>
    <w:rsid w:val="009D4AF4"/>
    <w:rsid w:val="009D4E68"/>
    <w:rsid w:val="009D4FBB"/>
    <w:rsid w:val="009D69D0"/>
    <w:rsid w:val="009D7835"/>
    <w:rsid w:val="009E0081"/>
    <w:rsid w:val="009E22C5"/>
    <w:rsid w:val="009E2CAE"/>
    <w:rsid w:val="009E3DDF"/>
    <w:rsid w:val="009E5F1F"/>
    <w:rsid w:val="009E6CB2"/>
    <w:rsid w:val="009E7966"/>
    <w:rsid w:val="009E7A08"/>
    <w:rsid w:val="009F0669"/>
    <w:rsid w:val="009F0687"/>
    <w:rsid w:val="009F1462"/>
    <w:rsid w:val="009F1CB9"/>
    <w:rsid w:val="009F2250"/>
    <w:rsid w:val="009F24AE"/>
    <w:rsid w:val="009F2E94"/>
    <w:rsid w:val="009F3F6A"/>
    <w:rsid w:val="009F4353"/>
    <w:rsid w:val="009F43D5"/>
    <w:rsid w:val="009F45A1"/>
    <w:rsid w:val="009F50C7"/>
    <w:rsid w:val="009F73D5"/>
    <w:rsid w:val="009F7633"/>
    <w:rsid w:val="009F7694"/>
    <w:rsid w:val="009F7A85"/>
    <w:rsid w:val="009F7AAD"/>
    <w:rsid w:val="009F7BCE"/>
    <w:rsid w:val="00A0093B"/>
    <w:rsid w:val="00A00FB0"/>
    <w:rsid w:val="00A018E4"/>
    <w:rsid w:val="00A02097"/>
    <w:rsid w:val="00A0236B"/>
    <w:rsid w:val="00A023E0"/>
    <w:rsid w:val="00A02A5B"/>
    <w:rsid w:val="00A036B8"/>
    <w:rsid w:val="00A04F9F"/>
    <w:rsid w:val="00A05AF4"/>
    <w:rsid w:val="00A05D51"/>
    <w:rsid w:val="00A062B8"/>
    <w:rsid w:val="00A07B00"/>
    <w:rsid w:val="00A10DB7"/>
    <w:rsid w:val="00A11765"/>
    <w:rsid w:val="00A11A8F"/>
    <w:rsid w:val="00A11C93"/>
    <w:rsid w:val="00A12A10"/>
    <w:rsid w:val="00A1353C"/>
    <w:rsid w:val="00A13832"/>
    <w:rsid w:val="00A155B9"/>
    <w:rsid w:val="00A1619E"/>
    <w:rsid w:val="00A16D71"/>
    <w:rsid w:val="00A17052"/>
    <w:rsid w:val="00A212B1"/>
    <w:rsid w:val="00A22DF3"/>
    <w:rsid w:val="00A233DA"/>
    <w:rsid w:val="00A24062"/>
    <w:rsid w:val="00A242FF"/>
    <w:rsid w:val="00A24A69"/>
    <w:rsid w:val="00A24C6E"/>
    <w:rsid w:val="00A24C76"/>
    <w:rsid w:val="00A252CA"/>
    <w:rsid w:val="00A257CE"/>
    <w:rsid w:val="00A25CDF"/>
    <w:rsid w:val="00A25DE5"/>
    <w:rsid w:val="00A261BA"/>
    <w:rsid w:val="00A265AE"/>
    <w:rsid w:val="00A27F9A"/>
    <w:rsid w:val="00A30361"/>
    <w:rsid w:val="00A307DB"/>
    <w:rsid w:val="00A30E94"/>
    <w:rsid w:val="00A32F48"/>
    <w:rsid w:val="00A34859"/>
    <w:rsid w:val="00A34B62"/>
    <w:rsid w:val="00A34DB1"/>
    <w:rsid w:val="00A34F6F"/>
    <w:rsid w:val="00A35756"/>
    <w:rsid w:val="00A35879"/>
    <w:rsid w:val="00A358C5"/>
    <w:rsid w:val="00A36218"/>
    <w:rsid w:val="00A36769"/>
    <w:rsid w:val="00A369A1"/>
    <w:rsid w:val="00A36C09"/>
    <w:rsid w:val="00A36C9A"/>
    <w:rsid w:val="00A37D9E"/>
    <w:rsid w:val="00A37E61"/>
    <w:rsid w:val="00A37EFD"/>
    <w:rsid w:val="00A40C4D"/>
    <w:rsid w:val="00A415FE"/>
    <w:rsid w:val="00A41C82"/>
    <w:rsid w:val="00A4280D"/>
    <w:rsid w:val="00A42CE8"/>
    <w:rsid w:val="00A43EAF"/>
    <w:rsid w:val="00A44ABD"/>
    <w:rsid w:val="00A45F2D"/>
    <w:rsid w:val="00A47278"/>
    <w:rsid w:val="00A476EB"/>
    <w:rsid w:val="00A51EBC"/>
    <w:rsid w:val="00A5232A"/>
    <w:rsid w:val="00A52553"/>
    <w:rsid w:val="00A52594"/>
    <w:rsid w:val="00A52903"/>
    <w:rsid w:val="00A53D27"/>
    <w:rsid w:val="00A54C62"/>
    <w:rsid w:val="00A55EDF"/>
    <w:rsid w:val="00A56289"/>
    <w:rsid w:val="00A5634D"/>
    <w:rsid w:val="00A563CE"/>
    <w:rsid w:val="00A5658D"/>
    <w:rsid w:val="00A6032B"/>
    <w:rsid w:val="00A61001"/>
    <w:rsid w:val="00A614C0"/>
    <w:rsid w:val="00A61FD9"/>
    <w:rsid w:val="00A6223F"/>
    <w:rsid w:val="00A62632"/>
    <w:rsid w:val="00A62A7A"/>
    <w:rsid w:val="00A6416B"/>
    <w:rsid w:val="00A64E6C"/>
    <w:rsid w:val="00A65EA4"/>
    <w:rsid w:val="00A670CB"/>
    <w:rsid w:val="00A673D2"/>
    <w:rsid w:val="00A679B0"/>
    <w:rsid w:val="00A67CC2"/>
    <w:rsid w:val="00A70E05"/>
    <w:rsid w:val="00A711D1"/>
    <w:rsid w:val="00A71718"/>
    <w:rsid w:val="00A71B84"/>
    <w:rsid w:val="00A71C95"/>
    <w:rsid w:val="00A72ACC"/>
    <w:rsid w:val="00A73B5B"/>
    <w:rsid w:val="00A74480"/>
    <w:rsid w:val="00A74ABE"/>
    <w:rsid w:val="00A74DA2"/>
    <w:rsid w:val="00A75F68"/>
    <w:rsid w:val="00A767CD"/>
    <w:rsid w:val="00A76876"/>
    <w:rsid w:val="00A76EDD"/>
    <w:rsid w:val="00A76F02"/>
    <w:rsid w:val="00A77693"/>
    <w:rsid w:val="00A77810"/>
    <w:rsid w:val="00A804AD"/>
    <w:rsid w:val="00A80A95"/>
    <w:rsid w:val="00A8119D"/>
    <w:rsid w:val="00A81C70"/>
    <w:rsid w:val="00A820CF"/>
    <w:rsid w:val="00A84EC9"/>
    <w:rsid w:val="00A86E30"/>
    <w:rsid w:val="00A870C1"/>
    <w:rsid w:val="00A87EEA"/>
    <w:rsid w:val="00A90136"/>
    <w:rsid w:val="00A903C0"/>
    <w:rsid w:val="00A908E6"/>
    <w:rsid w:val="00A91819"/>
    <w:rsid w:val="00A91F30"/>
    <w:rsid w:val="00A92166"/>
    <w:rsid w:val="00A9285E"/>
    <w:rsid w:val="00A92A00"/>
    <w:rsid w:val="00A938A2"/>
    <w:rsid w:val="00A94F20"/>
    <w:rsid w:val="00A95980"/>
    <w:rsid w:val="00A9668A"/>
    <w:rsid w:val="00A9712D"/>
    <w:rsid w:val="00A97848"/>
    <w:rsid w:val="00A97A45"/>
    <w:rsid w:val="00AA00F0"/>
    <w:rsid w:val="00AA026A"/>
    <w:rsid w:val="00AA0B02"/>
    <w:rsid w:val="00AA10C0"/>
    <w:rsid w:val="00AA1EC1"/>
    <w:rsid w:val="00AA1FF4"/>
    <w:rsid w:val="00AA270E"/>
    <w:rsid w:val="00AA4D31"/>
    <w:rsid w:val="00AA4EE2"/>
    <w:rsid w:val="00AA550A"/>
    <w:rsid w:val="00AA5FB1"/>
    <w:rsid w:val="00AA64EA"/>
    <w:rsid w:val="00AA6E7F"/>
    <w:rsid w:val="00AB132A"/>
    <w:rsid w:val="00AB1DC2"/>
    <w:rsid w:val="00AB2AF8"/>
    <w:rsid w:val="00AB2F9D"/>
    <w:rsid w:val="00AB387F"/>
    <w:rsid w:val="00AB38D8"/>
    <w:rsid w:val="00AB3A44"/>
    <w:rsid w:val="00AB3E4E"/>
    <w:rsid w:val="00AB4277"/>
    <w:rsid w:val="00AB501E"/>
    <w:rsid w:val="00AB5B11"/>
    <w:rsid w:val="00AB74EA"/>
    <w:rsid w:val="00AB7B41"/>
    <w:rsid w:val="00AB7E71"/>
    <w:rsid w:val="00AC0232"/>
    <w:rsid w:val="00AC08DD"/>
    <w:rsid w:val="00AC08FF"/>
    <w:rsid w:val="00AC245B"/>
    <w:rsid w:val="00AC3483"/>
    <w:rsid w:val="00AC4364"/>
    <w:rsid w:val="00AC4A70"/>
    <w:rsid w:val="00AC57BD"/>
    <w:rsid w:val="00AC7645"/>
    <w:rsid w:val="00AC7BEE"/>
    <w:rsid w:val="00AD19DC"/>
    <w:rsid w:val="00AD1E85"/>
    <w:rsid w:val="00AD1FD0"/>
    <w:rsid w:val="00AD2950"/>
    <w:rsid w:val="00AD29A1"/>
    <w:rsid w:val="00AD2C26"/>
    <w:rsid w:val="00AD2E28"/>
    <w:rsid w:val="00AD3204"/>
    <w:rsid w:val="00AD351F"/>
    <w:rsid w:val="00AD395F"/>
    <w:rsid w:val="00AD41B9"/>
    <w:rsid w:val="00AD4A0E"/>
    <w:rsid w:val="00AD5983"/>
    <w:rsid w:val="00AD6294"/>
    <w:rsid w:val="00AD640B"/>
    <w:rsid w:val="00AD6C4A"/>
    <w:rsid w:val="00AD6F24"/>
    <w:rsid w:val="00AD7EBD"/>
    <w:rsid w:val="00AE04D5"/>
    <w:rsid w:val="00AE0514"/>
    <w:rsid w:val="00AE074B"/>
    <w:rsid w:val="00AE0BD9"/>
    <w:rsid w:val="00AE14B3"/>
    <w:rsid w:val="00AE15BE"/>
    <w:rsid w:val="00AE2486"/>
    <w:rsid w:val="00AE2D15"/>
    <w:rsid w:val="00AE38C8"/>
    <w:rsid w:val="00AE4147"/>
    <w:rsid w:val="00AE41BC"/>
    <w:rsid w:val="00AE632C"/>
    <w:rsid w:val="00AE6A1B"/>
    <w:rsid w:val="00AE701F"/>
    <w:rsid w:val="00AE75C8"/>
    <w:rsid w:val="00AE7FA8"/>
    <w:rsid w:val="00AF194F"/>
    <w:rsid w:val="00AF1A18"/>
    <w:rsid w:val="00AF1C37"/>
    <w:rsid w:val="00AF29B3"/>
    <w:rsid w:val="00AF3111"/>
    <w:rsid w:val="00AF33AC"/>
    <w:rsid w:val="00AF45B0"/>
    <w:rsid w:val="00AF4DE6"/>
    <w:rsid w:val="00AF5CDD"/>
    <w:rsid w:val="00AF7AAE"/>
    <w:rsid w:val="00B0157F"/>
    <w:rsid w:val="00B018E8"/>
    <w:rsid w:val="00B02522"/>
    <w:rsid w:val="00B02A8E"/>
    <w:rsid w:val="00B037AA"/>
    <w:rsid w:val="00B03B42"/>
    <w:rsid w:val="00B04B70"/>
    <w:rsid w:val="00B04FFE"/>
    <w:rsid w:val="00B05CED"/>
    <w:rsid w:val="00B05F63"/>
    <w:rsid w:val="00B06507"/>
    <w:rsid w:val="00B06A36"/>
    <w:rsid w:val="00B06B11"/>
    <w:rsid w:val="00B0714C"/>
    <w:rsid w:val="00B10072"/>
    <w:rsid w:val="00B105A5"/>
    <w:rsid w:val="00B110D5"/>
    <w:rsid w:val="00B113D3"/>
    <w:rsid w:val="00B1196E"/>
    <w:rsid w:val="00B11E6F"/>
    <w:rsid w:val="00B11F7F"/>
    <w:rsid w:val="00B128BF"/>
    <w:rsid w:val="00B14021"/>
    <w:rsid w:val="00B15357"/>
    <w:rsid w:val="00B155F0"/>
    <w:rsid w:val="00B15936"/>
    <w:rsid w:val="00B16643"/>
    <w:rsid w:val="00B1748F"/>
    <w:rsid w:val="00B20334"/>
    <w:rsid w:val="00B208E4"/>
    <w:rsid w:val="00B21BD2"/>
    <w:rsid w:val="00B21DE2"/>
    <w:rsid w:val="00B22B79"/>
    <w:rsid w:val="00B22B7A"/>
    <w:rsid w:val="00B241CE"/>
    <w:rsid w:val="00B24741"/>
    <w:rsid w:val="00B24EBB"/>
    <w:rsid w:val="00B26C50"/>
    <w:rsid w:val="00B27CFC"/>
    <w:rsid w:val="00B27FBB"/>
    <w:rsid w:val="00B3019E"/>
    <w:rsid w:val="00B30A8E"/>
    <w:rsid w:val="00B31021"/>
    <w:rsid w:val="00B311CC"/>
    <w:rsid w:val="00B31D29"/>
    <w:rsid w:val="00B32B5F"/>
    <w:rsid w:val="00B34076"/>
    <w:rsid w:val="00B346D7"/>
    <w:rsid w:val="00B34D88"/>
    <w:rsid w:val="00B35065"/>
    <w:rsid w:val="00B35378"/>
    <w:rsid w:val="00B35F38"/>
    <w:rsid w:val="00B36510"/>
    <w:rsid w:val="00B4168C"/>
    <w:rsid w:val="00B41F81"/>
    <w:rsid w:val="00B421A8"/>
    <w:rsid w:val="00B421F4"/>
    <w:rsid w:val="00B42831"/>
    <w:rsid w:val="00B42C19"/>
    <w:rsid w:val="00B43561"/>
    <w:rsid w:val="00B450DA"/>
    <w:rsid w:val="00B453B6"/>
    <w:rsid w:val="00B462C5"/>
    <w:rsid w:val="00B46788"/>
    <w:rsid w:val="00B468A1"/>
    <w:rsid w:val="00B46998"/>
    <w:rsid w:val="00B47019"/>
    <w:rsid w:val="00B4721C"/>
    <w:rsid w:val="00B4782A"/>
    <w:rsid w:val="00B47D93"/>
    <w:rsid w:val="00B50FB9"/>
    <w:rsid w:val="00B51024"/>
    <w:rsid w:val="00B513B3"/>
    <w:rsid w:val="00B51B73"/>
    <w:rsid w:val="00B51D66"/>
    <w:rsid w:val="00B5270F"/>
    <w:rsid w:val="00B536C4"/>
    <w:rsid w:val="00B53C1C"/>
    <w:rsid w:val="00B56B49"/>
    <w:rsid w:val="00B6085D"/>
    <w:rsid w:val="00B60F16"/>
    <w:rsid w:val="00B61507"/>
    <w:rsid w:val="00B61541"/>
    <w:rsid w:val="00B61B46"/>
    <w:rsid w:val="00B61D77"/>
    <w:rsid w:val="00B61EDA"/>
    <w:rsid w:val="00B633F4"/>
    <w:rsid w:val="00B6382A"/>
    <w:rsid w:val="00B63D0C"/>
    <w:rsid w:val="00B6445F"/>
    <w:rsid w:val="00B64A35"/>
    <w:rsid w:val="00B664C1"/>
    <w:rsid w:val="00B665D7"/>
    <w:rsid w:val="00B707ED"/>
    <w:rsid w:val="00B70BAF"/>
    <w:rsid w:val="00B71F0C"/>
    <w:rsid w:val="00B721D3"/>
    <w:rsid w:val="00B72723"/>
    <w:rsid w:val="00B72D5C"/>
    <w:rsid w:val="00B73043"/>
    <w:rsid w:val="00B7389A"/>
    <w:rsid w:val="00B73C41"/>
    <w:rsid w:val="00B74796"/>
    <w:rsid w:val="00B74A65"/>
    <w:rsid w:val="00B74D33"/>
    <w:rsid w:val="00B75919"/>
    <w:rsid w:val="00B81179"/>
    <w:rsid w:val="00B83182"/>
    <w:rsid w:val="00B83FD6"/>
    <w:rsid w:val="00B84351"/>
    <w:rsid w:val="00B848FA"/>
    <w:rsid w:val="00B84E34"/>
    <w:rsid w:val="00B86054"/>
    <w:rsid w:val="00B8627D"/>
    <w:rsid w:val="00B868D8"/>
    <w:rsid w:val="00B8734F"/>
    <w:rsid w:val="00B873EE"/>
    <w:rsid w:val="00B87820"/>
    <w:rsid w:val="00B87849"/>
    <w:rsid w:val="00B87F50"/>
    <w:rsid w:val="00B917AB"/>
    <w:rsid w:val="00B91A6A"/>
    <w:rsid w:val="00B92DCB"/>
    <w:rsid w:val="00B94022"/>
    <w:rsid w:val="00B94285"/>
    <w:rsid w:val="00B96132"/>
    <w:rsid w:val="00B963A8"/>
    <w:rsid w:val="00B96E87"/>
    <w:rsid w:val="00B9712A"/>
    <w:rsid w:val="00B97636"/>
    <w:rsid w:val="00BA11BB"/>
    <w:rsid w:val="00BA1A00"/>
    <w:rsid w:val="00BA291C"/>
    <w:rsid w:val="00BA32AE"/>
    <w:rsid w:val="00BA3599"/>
    <w:rsid w:val="00BA38E2"/>
    <w:rsid w:val="00BA39EA"/>
    <w:rsid w:val="00BA3DFB"/>
    <w:rsid w:val="00BA3F2E"/>
    <w:rsid w:val="00BA401D"/>
    <w:rsid w:val="00BA4204"/>
    <w:rsid w:val="00BA4BE2"/>
    <w:rsid w:val="00BA4F8A"/>
    <w:rsid w:val="00BA53AD"/>
    <w:rsid w:val="00BA672C"/>
    <w:rsid w:val="00BA6803"/>
    <w:rsid w:val="00BA6A03"/>
    <w:rsid w:val="00BA6F93"/>
    <w:rsid w:val="00BA795E"/>
    <w:rsid w:val="00BA7F63"/>
    <w:rsid w:val="00BB0F7A"/>
    <w:rsid w:val="00BB1153"/>
    <w:rsid w:val="00BB17D3"/>
    <w:rsid w:val="00BB2434"/>
    <w:rsid w:val="00BB612A"/>
    <w:rsid w:val="00BB66E0"/>
    <w:rsid w:val="00BB6A69"/>
    <w:rsid w:val="00BB79C7"/>
    <w:rsid w:val="00BC024A"/>
    <w:rsid w:val="00BC034A"/>
    <w:rsid w:val="00BC27A7"/>
    <w:rsid w:val="00BC2F4A"/>
    <w:rsid w:val="00BC3051"/>
    <w:rsid w:val="00BC31C8"/>
    <w:rsid w:val="00BC352A"/>
    <w:rsid w:val="00BC4A82"/>
    <w:rsid w:val="00BC4F4E"/>
    <w:rsid w:val="00BC5E93"/>
    <w:rsid w:val="00BC730F"/>
    <w:rsid w:val="00BC7E7F"/>
    <w:rsid w:val="00BD1BDB"/>
    <w:rsid w:val="00BD1C8E"/>
    <w:rsid w:val="00BD252C"/>
    <w:rsid w:val="00BD2910"/>
    <w:rsid w:val="00BD36FB"/>
    <w:rsid w:val="00BD42EE"/>
    <w:rsid w:val="00BD46B0"/>
    <w:rsid w:val="00BD702C"/>
    <w:rsid w:val="00BD7DCD"/>
    <w:rsid w:val="00BE066D"/>
    <w:rsid w:val="00BE1426"/>
    <w:rsid w:val="00BE176C"/>
    <w:rsid w:val="00BE2399"/>
    <w:rsid w:val="00BE2469"/>
    <w:rsid w:val="00BE28D6"/>
    <w:rsid w:val="00BE31D4"/>
    <w:rsid w:val="00BE4452"/>
    <w:rsid w:val="00BE54A8"/>
    <w:rsid w:val="00BE5754"/>
    <w:rsid w:val="00BE5E0D"/>
    <w:rsid w:val="00BE68B2"/>
    <w:rsid w:val="00BE6AC6"/>
    <w:rsid w:val="00BE6B21"/>
    <w:rsid w:val="00BF00DE"/>
    <w:rsid w:val="00BF0B3A"/>
    <w:rsid w:val="00BF0B67"/>
    <w:rsid w:val="00BF0D84"/>
    <w:rsid w:val="00BF132F"/>
    <w:rsid w:val="00BF178F"/>
    <w:rsid w:val="00BF1F22"/>
    <w:rsid w:val="00BF215A"/>
    <w:rsid w:val="00BF2CEE"/>
    <w:rsid w:val="00BF3568"/>
    <w:rsid w:val="00BF73BE"/>
    <w:rsid w:val="00BF73F5"/>
    <w:rsid w:val="00BF74F7"/>
    <w:rsid w:val="00BF76A0"/>
    <w:rsid w:val="00BF7DA5"/>
    <w:rsid w:val="00C00217"/>
    <w:rsid w:val="00C00A70"/>
    <w:rsid w:val="00C01275"/>
    <w:rsid w:val="00C01876"/>
    <w:rsid w:val="00C02098"/>
    <w:rsid w:val="00C03592"/>
    <w:rsid w:val="00C03B06"/>
    <w:rsid w:val="00C03B1E"/>
    <w:rsid w:val="00C04359"/>
    <w:rsid w:val="00C04CC9"/>
    <w:rsid w:val="00C05C03"/>
    <w:rsid w:val="00C06492"/>
    <w:rsid w:val="00C072F7"/>
    <w:rsid w:val="00C1011A"/>
    <w:rsid w:val="00C11C4A"/>
    <w:rsid w:val="00C11F21"/>
    <w:rsid w:val="00C120C0"/>
    <w:rsid w:val="00C12D80"/>
    <w:rsid w:val="00C13139"/>
    <w:rsid w:val="00C14D56"/>
    <w:rsid w:val="00C163BC"/>
    <w:rsid w:val="00C16674"/>
    <w:rsid w:val="00C16952"/>
    <w:rsid w:val="00C16F6D"/>
    <w:rsid w:val="00C2014F"/>
    <w:rsid w:val="00C21748"/>
    <w:rsid w:val="00C22065"/>
    <w:rsid w:val="00C220D6"/>
    <w:rsid w:val="00C224EA"/>
    <w:rsid w:val="00C22C33"/>
    <w:rsid w:val="00C239A7"/>
    <w:rsid w:val="00C249F4"/>
    <w:rsid w:val="00C24DE6"/>
    <w:rsid w:val="00C260FB"/>
    <w:rsid w:val="00C26C4F"/>
    <w:rsid w:val="00C272AC"/>
    <w:rsid w:val="00C30D14"/>
    <w:rsid w:val="00C322D1"/>
    <w:rsid w:val="00C32BEB"/>
    <w:rsid w:val="00C35246"/>
    <w:rsid w:val="00C35864"/>
    <w:rsid w:val="00C36725"/>
    <w:rsid w:val="00C408F6"/>
    <w:rsid w:val="00C41733"/>
    <w:rsid w:val="00C41C7A"/>
    <w:rsid w:val="00C4295A"/>
    <w:rsid w:val="00C429F5"/>
    <w:rsid w:val="00C432C2"/>
    <w:rsid w:val="00C43536"/>
    <w:rsid w:val="00C4451B"/>
    <w:rsid w:val="00C453FC"/>
    <w:rsid w:val="00C4560B"/>
    <w:rsid w:val="00C46D29"/>
    <w:rsid w:val="00C470AE"/>
    <w:rsid w:val="00C479F2"/>
    <w:rsid w:val="00C51191"/>
    <w:rsid w:val="00C5168F"/>
    <w:rsid w:val="00C51912"/>
    <w:rsid w:val="00C5323B"/>
    <w:rsid w:val="00C532BA"/>
    <w:rsid w:val="00C53D91"/>
    <w:rsid w:val="00C54D99"/>
    <w:rsid w:val="00C54E5B"/>
    <w:rsid w:val="00C571EF"/>
    <w:rsid w:val="00C60BBA"/>
    <w:rsid w:val="00C6170D"/>
    <w:rsid w:val="00C61977"/>
    <w:rsid w:val="00C61C6F"/>
    <w:rsid w:val="00C622B5"/>
    <w:rsid w:val="00C63391"/>
    <w:rsid w:val="00C63AFB"/>
    <w:rsid w:val="00C63ED3"/>
    <w:rsid w:val="00C646A4"/>
    <w:rsid w:val="00C6476F"/>
    <w:rsid w:val="00C6509D"/>
    <w:rsid w:val="00C6687A"/>
    <w:rsid w:val="00C66A1B"/>
    <w:rsid w:val="00C67396"/>
    <w:rsid w:val="00C70F2E"/>
    <w:rsid w:val="00C710F2"/>
    <w:rsid w:val="00C71FDD"/>
    <w:rsid w:val="00C730A4"/>
    <w:rsid w:val="00C737DD"/>
    <w:rsid w:val="00C743B2"/>
    <w:rsid w:val="00C7732F"/>
    <w:rsid w:val="00C773D6"/>
    <w:rsid w:val="00C77588"/>
    <w:rsid w:val="00C7798E"/>
    <w:rsid w:val="00C816F1"/>
    <w:rsid w:val="00C81DDA"/>
    <w:rsid w:val="00C82EB7"/>
    <w:rsid w:val="00C83048"/>
    <w:rsid w:val="00C836F6"/>
    <w:rsid w:val="00C83EEA"/>
    <w:rsid w:val="00C846AE"/>
    <w:rsid w:val="00C8470C"/>
    <w:rsid w:val="00C848A1"/>
    <w:rsid w:val="00C865AD"/>
    <w:rsid w:val="00C8711B"/>
    <w:rsid w:val="00C873AC"/>
    <w:rsid w:val="00C87C26"/>
    <w:rsid w:val="00C87CED"/>
    <w:rsid w:val="00C904A3"/>
    <w:rsid w:val="00C90AF5"/>
    <w:rsid w:val="00C915F8"/>
    <w:rsid w:val="00C91C7B"/>
    <w:rsid w:val="00C9292C"/>
    <w:rsid w:val="00C93C57"/>
    <w:rsid w:val="00C94DB0"/>
    <w:rsid w:val="00C96A8B"/>
    <w:rsid w:val="00C96F6C"/>
    <w:rsid w:val="00C97CA8"/>
    <w:rsid w:val="00CA1047"/>
    <w:rsid w:val="00CA1458"/>
    <w:rsid w:val="00CA1683"/>
    <w:rsid w:val="00CA24BD"/>
    <w:rsid w:val="00CA2F39"/>
    <w:rsid w:val="00CA3D84"/>
    <w:rsid w:val="00CA4C50"/>
    <w:rsid w:val="00CA4C82"/>
    <w:rsid w:val="00CA5097"/>
    <w:rsid w:val="00CA59B2"/>
    <w:rsid w:val="00CA5AF8"/>
    <w:rsid w:val="00CA68EC"/>
    <w:rsid w:val="00CB01BB"/>
    <w:rsid w:val="00CB0461"/>
    <w:rsid w:val="00CB07EC"/>
    <w:rsid w:val="00CB14A5"/>
    <w:rsid w:val="00CB15A6"/>
    <w:rsid w:val="00CB1E20"/>
    <w:rsid w:val="00CB5D16"/>
    <w:rsid w:val="00CB6280"/>
    <w:rsid w:val="00CB62C9"/>
    <w:rsid w:val="00CB6CF8"/>
    <w:rsid w:val="00CB6F11"/>
    <w:rsid w:val="00CC0225"/>
    <w:rsid w:val="00CC0BF2"/>
    <w:rsid w:val="00CC1B80"/>
    <w:rsid w:val="00CC52F2"/>
    <w:rsid w:val="00CC5C5E"/>
    <w:rsid w:val="00CD011D"/>
    <w:rsid w:val="00CD0C9C"/>
    <w:rsid w:val="00CD10B1"/>
    <w:rsid w:val="00CD11BB"/>
    <w:rsid w:val="00CD1E12"/>
    <w:rsid w:val="00CD1EE5"/>
    <w:rsid w:val="00CD305F"/>
    <w:rsid w:val="00CD3DC0"/>
    <w:rsid w:val="00CD3DC6"/>
    <w:rsid w:val="00CD3E4C"/>
    <w:rsid w:val="00CD5286"/>
    <w:rsid w:val="00CD5F67"/>
    <w:rsid w:val="00CD610E"/>
    <w:rsid w:val="00CD6758"/>
    <w:rsid w:val="00CD6883"/>
    <w:rsid w:val="00CD6916"/>
    <w:rsid w:val="00CD6DD7"/>
    <w:rsid w:val="00CD7601"/>
    <w:rsid w:val="00CE04BF"/>
    <w:rsid w:val="00CE0DE2"/>
    <w:rsid w:val="00CE0F55"/>
    <w:rsid w:val="00CE2333"/>
    <w:rsid w:val="00CE24DD"/>
    <w:rsid w:val="00CE26E8"/>
    <w:rsid w:val="00CE3093"/>
    <w:rsid w:val="00CE30F3"/>
    <w:rsid w:val="00CE3B3E"/>
    <w:rsid w:val="00CE3DA7"/>
    <w:rsid w:val="00CE4230"/>
    <w:rsid w:val="00CE4BA3"/>
    <w:rsid w:val="00CE4F99"/>
    <w:rsid w:val="00CE573F"/>
    <w:rsid w:val="00CE6030"/>
    <w:rsid w:val="00CE6891"/>
    <w:rsid w:val="00CE789B"/>
    <w:rsid w:val="00CF0953"/>
    <w:rsid w:val="00CF0DEB"/>
    <w:rsid w:val="00CF1722"/>
    <w:rsid w:val="00CF23F3"/>
    <w:rsid w:val="00CF3E07"/>
    <w:rsid w:val="00CF4FB8"/>
    <w:rsid w:val="00CF56DA"/>
    <w:rsid w:val="00CF5729"/>
    <w:rsid w:val="00CF57D2"/>
    <w:rsid w:val="00CF7794"/>
    <w:rsid w:val="00D011E6"/>
    <w:rsid w:val="00D02369"/>
    <w:rsid w:val="00D03075"/>
    <w:rsid w:val="00D033AC"/>
    <w:rsid w:val="00D03B0A"/>
    <w:rsid w:val="00D03EFB"/>
    <w:rsid w:val="00D04F80"/>
    <w:rsid w:val="00D0575A"/>
    <w:rsid w:val="00D06071"/>
    <w:rsid w:val="00D06D0B"/>
    <w:rsid w:val="00D07D4A"/>
    <w:rsid w:val="00D113D9"/>
    <w:rsid w:val="00D118D2"/>
    <w:rsid w:val="00D11C15"/>
    <w:rsid w:val="00D12C79"/>
    <w:rsid w:val="00D1344A"/>
    <w:rsid w:val="00D13ABF"/>
    <w:rsid w:val="00D13E8C"/>
    <w:rsid w:val="00D14BE2"/>
    <w:rsid w:val="00D1600C"/>
    <w:rsid w:val="00D160C4"/>
    <w:rsid w:val="00D164B5"/>
    <w:rsid w:val="00D164BD"/>
    <w:rsid w:val="00D164D6"/>
    <w:rsid w:val="00D16D97"/>
    <w:rsid w:val="00D16DEC"/>
    <w:rsid w:val="00D16F57"/>
    <w:rsid w:val="00D178B5"/>
    <w:rsid w:val="00D2003A"/>
    <w:rsid w:val="00D2084B"/>
    <w:rsid w:val="00D21E54"/>
    <w:rsid w:val="00D21F89"/>
    <w:rsid w:val="00D2210C"/>
    <w:rsid w:val="00D2227B"/>
    <w:rsid w:val="00D226DF"/>
    <w:rsid w:val="00D22D58"/>
    <w:rsid w:val="00D22DA6"/>
    <w:rsid w:val="00D230C9"/>
    <w:rsid w:val="00D258D5"/>
    <w:rsid w:val="00D271ED"/>
    <w:rsid w:val="00D27BFB"/>
    <w:rsid w:val="00D302C9"/>
    <w:rsid w:val="00D319E9"/>
    <w:rsid w:val="00D32862"/>
    <w:rsid w:val="00D343CB"/>
    <w:rsid w:val="00D343E2"/>
    <w:rsid w:val="00D35180"/>
    <w:rsid w:val="00D36161"/>
    <w:rsid w:val="00D361BB"/>
    <w:rsid w:val="00D373B8"/>
    <w:rsid w:val="00D37435"/>
    <w:rsid w:val="00D37FC5"/>
    <w:rsid w:val="00D4041A"/>
    <w:rsid w:val="00D41F6D"/>
    <w:rsid w:val="00D426D0"/>
    <w:rsid w:val="00D42F84"/>
    <w:rsid w:val="00D431E8"/>
    <w:rsid w:val="00D436E2"/>
    <w:rsid w:val="00D43BB0"/>
    <w:rsid w:val="00D44527"/>
    <w:rsid w:val="00D45E91"/>
    <w:rsid w:val="00D50C46"/>
    <w:rsid w:val="00D50CC9"/>
    <w:rsid w:val="00D51D4B"/>
    <w:rsid w:val="00D53263"/>
    <w:rsid w:val="00D53480"/>
    <w:rsid w:val="00D5353C"/>
    <w:rsid w:val="00D538F2"/>
    <w:rsid w:val="00D54B2A"/>
    <w:rsid w:val="00D54C25"/>
    <w:rsid w:val="00D54EA2"/>
    <w:rsid w:val="00D604A9"/>
    <w:rsid w:val="00D648B0"/>
    <w:rsid w:val="00D65F63"/>
    <w:rsid w:val="00D65F82"/>
    <w:rsid w:val="00D66910"/>
    <w:rsid w:val="00D66B05"/>
    <w:rsid w:val="00D67094"/>
    <w:rsid w:val="00D673C2"/>
    <w:rsid w:val="00D67EBD"/>
    <w:rsid w:val="00D717EA"/>
    <w:rsid w:val="00D71E78"/>
    <w:rsid w:val="00D7210D"/>
    <w:rsid w:val="00D7223C"/>
    <w:rsid w:val="00D724EF"/>
    <w:rsid w:val="00D73D06"/>
    <w:rsid w:val="00D73EDA"/>
    <w:rsid w:val="00D74D16"/>
    <w:rsid w:val="00D74EFB"/>
    <w:rsid w:val="00D756CB"/>
    <w:rsid w:val="00D75E67"/>
    <w:rsid w:val="00D760F2"/>
    <w:rsid w:val="00D766EF"/>
    <w:rsid w:val="00D8096A"/>
    <w:rsid w:val="00D813E6"/>
    <w:rsid w:val="00D817B5"/>
    <w:rsid w:val="00D81ACF"/>
    <w:rsid w:val="00D82DB3"/>
    <w:rsid w:val="00D83224"/>
    <w:rsid w:val="00D84079"/>
    <w:rsid w:val="00D845BE"/>
    <w:rsid w:val="00D84ACF"/>
    <w:rsid w:val="00D84DC7"/>
    <w:rsid w:val="00D84EFA"/>
    <w:rsid w:val="00D850FD"/>
    <w:rsid w:val="00D85876"/>
    <w:rsid w:val="00D86501"/>
    <w:rsid w:val="00D8650D"/>
    <w:rsid w:val="00D8771B"/>
    <w:rsid w:val="00D90652"/>
    <w:rsid w:val="00D907CA"/>
    <w:rsid w:val="00D91C83"/>
    <w:rsid w:val="00D91D15"/>
    <w:rsid w:val="00D91F7F"/>
    <w:rsid w:val="00D92D72"/>
    <w:rsid w:val="00D93523"/>
    <w:rsid w:val="00D93544"/>
    <w:rsid w:val="00D9368D"/>
    <w:rsid w:val="00D9378A"/>
    <w:rsid w:val="00D952E4"/>
    <w:rsid w:val="00D95D83"/>
    <w:rsid w:val="00D95EB6"/>
    <w:rsid w:val="00D96755"/>
    <w:rsid w:val="00D96B30"/>
    <w:rsid w:val="00D9702A"/>
    <w:rsid w:val="00D97626"/>
    <w:rsid w:val="00DA2524"/>
    <w:rsid w:val="00DA2625"/>
    <w:rsid w:val="00DA4150"/>
    <w:rsid w:val="00DA4BB5"/>
    <w:rsid w:val="00DA4E61"/>
    <w:rsid w:val="00DA5102"/>
    <w:rsid w:val="00DA66D5"/>
    <w:rsid w:val="00DA6A17"/>
    <w:rsid w:val="00DA6A4D"/>
    <w:rsid w:val="00DA6E49"/>
    <w:rsid w:val="00DA7961"/>
    <w:rsid w:val="00DB08C8"/>
    <w:rsid w:val="00DB0CCF"/>
    <w:rsid w:val="00DB15A5"/>
    <w:rsid w:val="00DB15CB"/>
    <w:rsid w:val="00DB22D1"/>
    <w:rsid w:val="00DB2DD0"/>
    <w:rsid w:val="00DB2F2F"/>
    <w:rsid w:val="00DB310F"/>
    <w:rsid w:val="00DB35A4"/>
    <w:rsid w:val="00DB3654"/>
    <w:rsid w:val="00DB3C74"/>
    <w:rsid w:val="00DB3E5C"/>
    <w:rsid w:val="00DB4614"/>
    <w:rsid w:val="00DB4D52"/>
    <w:rsid w:val="00DB4DF7"/>
    <w:rsid w:val="00DB5125"/>
    <w:rsid w:val="00DB5577"/>
    <w:rsid w:val="00DB5F34"/>
    <w:rsid w:val="00DB64B2"/>
    <w:rsid w:val="00DB7BC6"/>
    <w:rsid w:val="00DB7CD5"/>
    <w:rsid w:val="00DB7D7B"/>
    <w:rsid w:val="00DB7E1A"/>
    <w:rsid w:val="00DC07E2"/>
    <w:rsid w:val="00DC08A5"/>
    <w:rsid w:val="00DC2446"/>
    <w:rsid w:val="00DC2549"/>
    <w:rsid w:val="00DC2DD0"/>
    <w:rsid w:val="00DC56BD"/>
    <w:rsid w:val="00DC5ABD"/>
    <w:rsid w:val="00DC67D8"/>
    <w:rsid w:val="00DC7344"/>
    <w:rsid w:val="00DC738C"/>
    <w:rsid w:val="00DC7711"/>
    <w:rsid w:val="00DC7FB4"/>
    <w:rsid w:val="00DD1749"/>
    <w:rsid w:val="00DD217A"/>
    <w:rsid w:val="00DD39F9"/>
    <w:rsid w:val="00DD3F89"/>
    <w:rsid w:val="00DD5541"/>
    <w:rsid w:val="00DD56D8"/>
    <w:rsid w:val="00DD5885"/>
    <w:rsid w:val="00DD5E72"/>
    <w:rsid w:val="00DD5EB3"/>
    <w:rsid w:val="00DD6469"/>
    <w:rsid w:val="00DD6639"/>
    <w:rsid w:val="00DD75B2"/>
    <w:rsid w:val="00DD7754"/>
    <w:rsid w:val="00DD7B1B"/>
    <w:rsid w:val="00DE0E4F"/>
    <w:rsid w:val="00DE2CED"/>
    <w:rsid w:val="00DE39A7"/>
    <w:rsid w:val="00DE3CD6"/>
    <w:rsid w:val="00DE53C3"/>
    <w:rsid w:val="00DE648C"/>
    <w:rsid w:val="00DE7689"/>
    <w:rsid w:val="00DE7969"/>
    <w:rsid w:val="00DF4050"/>
    <w:rsid w:val="00DF68B4"/>
    <w:rsid w:val="00DF7AC5"/>
    <w:rsid w:val="00DF7C37"/>
    <w:rsid w:val="00E00801"/>
    <w:rsid w:val="00E01EAA"/>
    <w:rsid w:val="00E024FF"/>
    <w:rsid w:val="00E02C6B"/>
    <w:rsid w:val="00E03052"/>
    <w:rsid w:val="00E03C72"/>
    <w:rsid w:val="00E03F7F"/>
    <w:rsid w:val="00E04272"/>
    <w:rsid w:val="00E043A2"/>
    <w:rsid w:val="00E04459"/>
    <w:rsid w:val="00E05535"/>
    <w:rsid w:val="00E05C49"/>
    <w:rsid w:val="00E05F80"/>
    <w:rsid w:val="00E06903"/>
    <w:rsid w:val="00E06CB9"/>
    <w:rsid w:val="00E100D6"/>
    <w:rsid w:val="00E10849"/>
    <w:rsid w:val="00E112A7"/>
    <w:rsid w:val="00E11869"/>
    <w:rsid w:val="00E118DD"/>
    <w:rsid w:val="00E12834"/>
    <w:rsid w:val="00E129A0"/>
    <w:rsid w:val="00E12D9C"/>
    <w:rsid w:val="00E13023"/>
    <w:rsid w:val="00E1320A"/>
    <w:rsid w:val="00E136E6"/>
    <w:rsid w:val="00E13FF6"/>
    <w:rsid w:val="00E147E8"/>
    <w:rsid w:val="00E15FDA"/>
    <w:rsid w:val="00E168ED"/>
    <w:rsid w:val="00E16B07"/>
    <w:rsid w:val="00E17516"/>
    <w:rsid w:val="00E17570"/>
    <w:rsid w:val="00E2059D"/>
    <w:rsid w:val="00E2126E"/>
    <w:rsid w:val="00E212C0"/>
    <w:rsid w:val="00E223A1"/>
    <w:rsid w:val="00E22501"/>
    <w:rsid w:val="00E229DA"/>
    <w:rsid w:val="00E23543"/>
    <w:rsid w:val="00E23B61"/>
    <w:rsid w:val="00E24F86"/>
    <w:rsid w:val="00E26BFC"/>
    <w:rsid w:val="00E2724B"/>
    <w:rsid w:val="00E27554"/>
    <w:rsid w:val="00E30060"/>
    <w:rsid w:val="00E306AD"/>
    <w:rsid w:val="00E31693"/>
    <w:rsid w:val="00E3173E"/>
    <w:rsid w:val="00E32178"/>
    <w:rsid w:val="00E3230D"/>
    <w:rsid w:val="00E32AFC"/>
    <w:rsid w:val="00E35056"/>
    <w:rsid w:val="00E35364"/>
    <w:rsid w:val="00E35441"/>
    <w:rsid w:val="00E358AE"/>
    <w:rsid w:val="00E35F3E"/>
    <w:rsid w:val="00E37B76"/>
    <w:rsid w:val="00E37EAE"/>
    <w:rsid w:val="00E40500"/>
    <w:rsid w:val="00E410D6"/>
    <w:rsid w:val="00E419CE"/>
    <w:rsid w:val="00E42FDA"/>
    <w:rsid w:val="00E4337A"/>
    <w:rsid w:val="00E45B47"/>
    <w:rsid w:val="00E460D4"/>
    <w:rsid w:val="00E46683"/>
    <w:rsid w:val="00E468F3"/>
    <w:rsid w:val="00E5067D"/>
    <w:rsid w:val="00E50F36"/>
    <w:rsid w:val="00E51A95"/>
    <w:rsid w:val="00E51F56"/>
    <w:rsid w:val="00E524B6"/>
    <w:rsid w:val="00E52C85"/>
    <w:rsid w:val="00E533AB"/>
    <w:rsid w:val="00E536D5"/>
    <w:rsid w:val="00E53D31"/>
    <w:rsid w:val="00E541AB"/>
    <w:rsid w:val="00E5429E"/>
    <w:rsid w:val="00E543F0"/>
    <w:rsid w:val="00E561C8"/>
    <w:rsid w:val="00E56660"/>
    <w:rsid w:val="00E566D3"/>
    <w:rsid w:val="00E56741"/>
    <w:rsid w:val="00E56CB0"/>
    <w:rsid w:val="00E56D4C"/>
    <w:rsid w:val="00E601CD"/>
    <w:rsid w:val="00E60FF2"/>
    <w:rsid w:val="00E61A57"/>
    <w:rsid w:val="00E61E38"/>
    <w:rsid w:val="00E6216B"/>
    <w:rsid w:val="00E62566"/>
    <w:rsid w:val="00E63F11"/>
    <w:rsid w:val="00E64149"/>
    <w:rsid w:val="00E64EB2"/>
    <w:rsid w:val="00E652F7"/>
    <w:rsid w:val="00E65F1B"/>
    <w:rsid w:val="00E66C4C"/>
    <w:rsid w:val="00E66F55"/>
    <w:rsid w:val="00E67179"/>
    <w:rsid w:val="00E6767B"/>
    <w:rsid w:val="00E700C3"/>
    <w:rsid w:val="00E71A87"/>
    <w:rsid w:val="00E72037"/>
    <w:rsid w:val="00E72736"/>
    <w:rsid w:val="00E72E07"/>
    <w:rsid w:val="00E730B6"/>
    <w:rsid w:val="00E730B7"/>
    <w:rsid w:val="00E73655"/>
    <w:rsid w:val="00E7446E"/>
    <w:rsid w:val="00E74AB3"/>
    <w:rsid w:val="00E75C3C"/>
    <w:rsid w:val="00E8033D"/>
    <w:rsid w:val="00E8086C"/>
    <w:rsid w:val="00E81733"/>
    <w:rsid w:val="00E81AA8"/>
    <w:rsid w:val="00E82479"/>
    <w:rsid w:val="00E837E8"/>
    <w:rsid w:val="00E84303"/>
    <w:rsid w:val="00E851CE"/>
    <w:rsid w:val="00E858FC"/>
    <w:rsid w:val="00E85959"/>
    <w:rsid w:val="00E85B06"/>
    <w:rsid w:val="00E85E19"/>
    <w:rsid w:val="00E85F8A"/>
    <w:rsid w:val="00E86360"/>
    <w:rsid w:val="00E8676C"/>
    <w:rsid w:val="00E867ED"/>
    <w:rsid w:val="00E86C87"/>
    <w:rsid w:val="00E8755A"/>
    <w:rsid w:val="00E87710"/>
    <w:rsid w:val="00E912D2"/>
    <w:rsid w:val="00E913BA"/>
    <w:rsid w:val="00E91FF7"/>
    <w:rsid w:val="00E92263"/>
    <w:rsid w:val="00E928B8"/>
    <w:rsid w:val="00E92D54"/>
    <w:rsid w:val="00E93362"/>
    <w:rsid w:val="00E93EA9"/>
    <w:rsid w:val="00E94EF0"/>
    <w:rsid w:val="00E95227"/>
    <w:rsid w:val="00EA09A2"/>
    <w:rsid w:val="00EA441C"/>
    <w:rsid w:val="00EA4BAB"/>
    <w:rsid w:val="00EA53F9"/>
    <w:rsid w:val="00EA7BAB"/>
    <w:rsid w:val="00EB046E"/>
    <w:rsid w:val="00EB08D5"/>
    <w:rsid w:val="00EB0A29"/>
    <w:rsid w:val="00EB0BA9"/>
    <w:rsid w:val="00EB1218"/>
    <w:rsid w:val="00EB2782"/>
    <w:rsid w:val="00EB3644"/>
    <w:rsid w:val="00EB3D77"/>
    <w:rsid w:val="00EB496D"/>
    <w:rsid w:val="00EB4D9F"/>
    <w:rsid w:val="00EB5DA9"/>
    <w:rsid w:val="00EB620E"/>
    <w:rsid w:val="00EB754B"/>
    <w:rsid w:val="00EB75B3"/>
    <w:rsid w:val="00EB78DC"/>
    <w:rsid w:val="00EB7C03"/>
    <w:rsid w:val="00EC04A2"/>
    <w:rsid w:val="00EC105D"/>
    <w:rsid w:val="00EC1247"/>
    <w:rsid w:val="00EC1456"/>
    <w:rsid w:val="00EC17CA"/>
    <w:rsid w:val="00EC1AA5"/>
    <w:rsid w:val="00EC201C"/>
    <w:rsid w:val="00EC2E7A"/>
    <w:rsid w:val="00EC4FF8"/>
    <w:rsid w:val="00EC5D58"/>
    <w:rsid w:val="00EC5E39"/>
    <w:rsid w:val="00EC730D"/>
    <w:rsid w:val="00ED13F9"/>
    <w:rsid w:val="00ED170E"/>
    <w:rsid w:val="00ED2E64"/>
    <w:rsid w:val="00ED45CC"/>
    <w:rsid w:val="00ED4640"/>
    <w:rsid w:val="00ED59CB"/>
    <w:rsid w:val="00ED671C"/>
    <w:rsid w:val="00ED6789"/>
    <w:rsid w:val="00ED74B0"/>
    <w:rsid w:val="00ED74B4"/>
    <w:rsid w:val="00ED74DD"/>
    <w:rsid w:val="00ED755C"/>
    <w:rsid w:val="00ED7EB8"/>
    <w:rsid w:val="00EE003F"/>
    <w:rsid w:val="00EE02A0"/>
    <w:rsid w:val="00EE18A3"/>
    <w:rsid w:val="00EE1EDA"/>
    <w:rsid w:val="00EE28EF"/>
    <w:rsid w:val="00EE3177"/>
    <w:rsid w:val="00EE4181"/>
    <w:rsid w:val="00EE4AD5"/>
    <w:rsid w:val="00EE4B50"/>
    <w:rsid w:val="00EE4ED8"/>
    <w:rsid w:val="00EE5112"/>
    <w:rsid w:val="00EE551A"/>
    <w:rsid w:val="00EE5724"/>
    <w:rsid w:val="00EE5D50"/>
    <w:rsid w:val="00EE6B81"/>
    <w:rsid w:val="00EE77B6"/>
    <w:rsid w:val="00EF0CD8"/>
    <w:rsid w:val="00EF12B9"/>
    <w:rsid w:val="00EF3774"/>
    <w:rsid w:val="00EF3C9E"/>
    <w:rsid w:val="00EF3F36"/>
    <w:rsid w:val="00EF4353"/>
    <w:rsid w:val="00EF4ACC"/>
    <w:rsid w:val="00EF4FFF"/>
    <w:rsid w:val="00EF58FE"/>
    <w:rsid w:val="00EF597D"/>
    <w:rsid w:val="00EF5DDD"/>
    <w:rsid w:val="00EF629A"/>
    <w:rsid w:val="00EF6E7C"/>
    <w:rsid w:val="00F004AC"/>
    <w:rsid w:val="00F006CC"/>
    <w:rsid w:val="00F00BCD"/>
    <w:rsid w:val="00F00EB0"/>
    <w:rsid w:val="00F00F25"/>
    <w:rsid w:val="00F015A0"/>
    <w:rsid w:val="00F0161E"/>
    <w:rsid w:val="00F018A9"/>
    <w:rsid w:val="00F021E4"/>
    <w:rsid w:val="00F03059"/>
    <w:rsid w:val="00F033C2"/>
    <w:rsid w:val="00F047BA"/>
    <w:rsid w:val="00F049E5"/>
    <w:rsid w:val="00F0547A"/>
    <w:rsid w:val="00F06626"/>
    <w:rsid w:val="00F10FF7"/>
    <w:rsid w:val="00F12DB8"/>
    <w:rsid w:val="00F13F6B"/>
    <w:rsid w:val="00F143F6"/>
    <w:rsid w:val="00F150F5"/>
    <w:rsid w:val="00F15574"/>
    <w:rsid w:val="00F16635"/>
    <w:rsid w:val="00F16B06"/>
    <w:rsid w:val="00F16E85"/>
    <w:rsid w:val="00F17FDC"/>
    <w:rsid w:val="00F20183"/>
    <w:rsid w:val="00F204D1"/>
    <w:rsid w:val="00F20513"/>
    <w:rsid w:val="00F205B1"/>
    <w:rsid w:val="00F2106B"/>
    <w:rsid w:val="00F212AB"/>
    <w:rsid w:val="00F214B2"/>
    <w:rsid w:val="00F215CC"/>
    <w:rsid w:val="00F215E5"/>
    <w:rsid w:val="00F21904"/>
    <w:rsid w:val="00F21E7E"/>
    <w:rsid w:val="00F22069"/>
    <w:rsid w:val="00F247F1"/>
    <w:rsid w:val="00F24A00"/>
    <w:rsid w:val="00F24AD0"/>
    <w:rsid w:val="00F24FD7"/>
    <w:rsid w:val="00F2527B"/>
    <w:rsid w:val="00F25EB6"/>
    <w:rsid w:val="00F26617"/>
    <w:rsid w:val="00F266AE"/>
    <w:rsid w:val="00F30B51"/>
    <w:rsid w:val="00F30B80"/>
    <w:rsid w:val="00F317FE"/>
    <w:rsid w:val="00F31F31"/>
    <w:rsid w:val="00F31F76"/>
    <w:rsid w:val="00F31F93"/>
    <w:rsid w:val="00F33149"/>
    <w:rsid w:val="00F34287"/>
    <w:rsid w:val="00F346E4"/>
    <w:rsid w:val="00F34937"/>
    <w:rsid w:val="00F34F8D"/>
    <w:rsid w:val="00F35C0F"/>
    <w:rsid w:val="00F36754"/>
    <w:rsid w:val="00F36E1D"/>
    <w:rsid w:val="00F37512"/>
    <w:rsid w:val="00F4140A"/>
    <w:rsid w:val="00F417F9"/>
    <w:rsid w:val="00F4240F"/>
    <w:rsid w:val="00F42647"/>
    <w:rsid w:val="00F427ED"/>
    <w:rsid w:val="00F4364E"/>
    <w:rsid w:val="00F43E19"/>
    <w:rsid w:val="00F4419D"/>
    <w:rsid w:val="00F44428"/>
    <w:rsid w:val="00F44696"/>
    <w:rsid w:val="00F44B21"/>
    <w:rsid w:val="00F44CBB"/>
    <w:rsid w:val="00F44FD3"/>
    <w:rsid w:val="00F467B5"/>
    <w:rsid w:val="00F47B39"/>
    <w:rsid w:val="00F50CF2"/>
    <w:rsid w:val="00F52669"/>
    <w:rsid w:val="00F52CD8"/>
    <w:rsid w:val="00F54A52"/>
    <w:rsid w:val="00F54CC5"/>
    <w:rsid w:val="00F54EA5"/>
    <w:rsid w:val="00F5578B"/>
    <w:rsid w:val="00F55D09"/>
    <w:rsid w:val="00F56550"/>
    <w:rsid w:val="00F57F5E"/>
    <w:rsid w:val="00F60180"/>
    <w:rsid w:val="00F604D5"/>
    <w:rsid w:val="00F622C1"/>
    <w:rsid w:val="00F62AAF"/>
    <w:rsid w:val="00F63BA5"/>
    <w:rsid w:val="00F6440C"/>
    <w:rsid w:val="00F6456E"/>
    <w:rsid w:val="00F656E6"/>
    <w:rsid w:val="00F66367"/>
    <w:rsid w:val="00F7047C"/>
    <w:rsid w:val="00F70B49"/>
    <w:rsid w:val="00F71493"/>
    <w:rsid w:val="00F71D3E"/>
    <w:rsid w:val="00F72A56"/>
    <w:rsid w:val="00F7320D"/>
    <w:rsid w:val="00F74BE4"/>
    <w:rsid w:val="00F75B7D"/>
    <w:rsid w:val="00F75BD2"/>
    <w:rsid w:val="00F811EC"/>
    <w:rsid w:val="00F8165E"/>
    <w:rsid w:val="00F82870"/>
    <w:rsid w:val="00F82C40"/>
    <w:rsid w:val="00F8337F"/>
    <w:rsid w:val="00F834A1"/>
    <w:rsid w:val="00F8502E"/>
    <w:rsid w:val="00F853EB"/>
    <w:rsid w:val="00F858E3"/>
    <w:rsid w:val="00F85D24"/>
    <w:rsid w:val="00F86377"/>
    <w:rsid w:val="00F8704B"/>
    <w:rsid w:val="00F905A4"/>
    <w:rsid w:val="00F906DC"/>
    <w:rsid w:val="00F90812"/>
    <w:rsid w:val="00F9217C"/>
    <w:rsid w:val="00F922CC"/>
    <w:rsid w:val="00F923C9"/>
    <w:rsid w:val="00F9429D"/>
    <w:rsid w:val="00F94E61"/>
    <w:rsid w:val="00F94EA4"/>
    <w:rsid w:val="00F95281"/>
    <w:rsid w:val="00F95E99"/>
    <w:rsid w:val="00F95FDE"/>
    <w:rsid w:val="00F9629C"/>
    <w:rsid w:val="00F96CCC"/>
    <w:rsid w:val="00F97228"/>
    <w:rsid w:val="00F97B59"/>
    <w:rsid w:val="00FA04F5"/>
    <w:rsid w:val="00FA0ADF"/>
    <w:rsid w:val="00FA0C71"/>
    <w:rsid w:val="00FA11A9"/>
    <w:rsid w:val="00FA1942"/>
    <w:rsid w:val="00FA1BC8"/>
    <w:rsid w:val="00FA2187"/>
    <w:rsid w:val="00FA44C6"/>
    <w:rsid w:val="00FA5518"/>
    <w:rsid w:val="00FA5987"/>
    <w:rsid w:val="00FA5C17"/>
    <w:rsid w:val="00FA5C25"/>
    <w:rsid w:val="00FA5E00"/>
    <w:rsid w:val="00FA6589"/>
    <w:rsid w:val="00FA7CE8"/>
    <w:rsid w:val="00FB00B3"/>
    <w:rsid w:val="00FB06D6"/>
    <w:rsid w:val="00FB0816"/>
    <w:rsid w:val="00FB0BE0"/>
    <w:rsid w:val="00FB1E1D"/>
    <w:rsid w:val="00FB2DAC"/>
    <w:rsid w:val="00FB3011"/>
    <w:rsid w:val="00FB32E5"/>
    <w:rsid w:val="00FB4438"/>
    <w:rsid w:val="00FB46B1"/>
    <w:rsid w:val="00FB49F5"/>
    <w:rsid w:val="00FB4A7A"/>
    <w:rsid w:val="00FB4AD2"/>
    <w:rsid w:val="00FB53C6"/>
    <w:rsid w:val="00FB5A51"/>
    <w:rsid w:val="00FB622B"/>
    <w:rsid w:val="00FB66DF"/>
    <w:rsid w:val="00FB6A86"/>
    <w:rsid w:val="00FB7274"/>
    <w:rsid w:val="00FB787A"/>
    <w:rsid w:val="00FB7C30"/>
    <w:rsid w:val="00FB7FDE"/>
    <w:rsid w:val="00FB7FF0"/>
    <w:rsid w:val="00FC012B"/>
    <w:rsid w:val="00FC0641"/>
    <w:rsid w:val="00FC0ABD"/>
    <w:rsid w:val="00FC0CB9"/>
    <w:rsid w:val="00FC0E02"/>
    <w:rsid w:val="00FC0F1D"/>
    <w:rsid w:val="00FC1FCF"/>
    <w:rsid w:val="00FC2291"/>
    <w:rsid w:val="00FC3279"/>
    <w:rsid w:val="00FC362B"/>
    <w:rsid w:val="00FC4539"/>
    <w:rsid w:val="00FC4600"/>
    <w:rsid w:val="00FC4EAC"/>
    <w:rsid w:val="00FC5374"/>
    <w:rsid w:val="00FC5507"/>
    <w:rsid w:val="00FC676C"/>
    <w:rsid w:val="00FC720D"/>
    <w:rsid w:val="00FC7FF9"/>
    <w:rsid w:val="00FD0545"/>
    <w:rsid w:val="00FD1603"/>
    <w:rsid w:val="00FD1B43"/>
    <w:rsid w:val="00FD37BE"/>
    <w:rsid w:val="00FD3BE6"/>
    <w:rsid w:val="00FD5817"/>
    <w:rsid w:val="00FD5FCF"/>
    <w:rsid w:val="00FD6462"/>
    <w:rsid w:val="00FD6C35"/>
    <w:rsid w:val="00FD7446"/>
    <w:rsid w:val="00FD7831"/>
    <w:rsid w:val="00FD78D9"/>
    <w:rsid w:val="00FD7A78"/>
    <w:rsid w:val="00FE03D5"/>
    <w:rsid w:val="00FE111B"/>
    <w:rsid w:val="00FE11D8"/>
    <w:rsid w:val="00FE127F"/>
    <w:rsid w:val="00FE2D7B"/>
    <w:rsid w:val="00FE4A54"/>
    <w:rsid w:val="00FE4C58"/>
    <w:rsid w:val="00FE5BF4"/>
    <w:rsid w:val="00FE5E0E"/>
    <w:rsid w:val="00FE6B0F"/>
    <w:rsid w:val="00FF03DC"/>
    <w:rsid w:val="00FF0869"/>
    <w:rsid w:val="00FF2930"/>
    <w:rsid w:val="00FF442F"/>
    <w:rsid w:val="00FF4A34"/>
    <w:rsid w:val="00FF59B5"/>
    <w:rsid w:val="00FF6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rsid w:val="00BA1A00"/>
    <w:rPr>
      <w:rFonts w:cs="Times New Roman"/>
    </w:rPr>
  </w:style>
  <w:style w:type="paragraph" w:styleId="Akapitzlist">
    <w:name w:val="List Paragraph"/>
    <w:basedOn w:val="Normalny"/>
    <w:uiPriority w:val="34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uiPriority w:val="99"/>
    <w:rsid w:val="00E15FDA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108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0849"/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2A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2A68"/>
    <w:rPr>
      <w:rFonts w:ascii="Times New Roman" w:eastAsia="Times New Roman" w:hAnsi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2A68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AC08FF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AC08FF"/>
    <w:pPr>
      <w:widowControl w:val="0"/>
      <w:shd w:val="clear" w:color="auto" w:fill="FFFFFF"/>
      <w:suppressAutoHyphens w:val="0"/>
      <w:spacing w:before="600" w:after="360" w:line="418" w:lineRule="exact"/>
      <w:ind w:hanging="500"/>
      <w:jc w:val="both"/>
    </w:pPr>
    <w:rPr>
      <w:rFonts w:ascii="Calibri" w:eastAsia="Calibri" w:hAnsi="Calibri"/>
      <w:sz w:val="22"/>
      <w:szCs w:val="22"/>
      <w:lang w:eastAsia="pl-PL"/>
    </w:rPr>
  </w:style>
  <w:style w:type="character" w:styleId="Pogrubienie">
    <w:name w:val="Strong"/>
    <w:basedOn w:val="Domylnaczcionkaakapitu"/>
    <w:qFormat/>
    <w:locked/>
    <w:rsid w:val="00AC08FF"/>
    <w:rPr>
      <w:b/>
      <w:bCs/>
    </w:rPr>
  </w:style>
  <w:style w:type="paragraph" w:customStyle="1" w:styleId="Standard">
    <w:name w:val="Standard"/>
    <w:rsid w:val="00F13F6B"/>
    <w:pPr>
      <w:suppressAutoHyphens/>
      <w:autoSpaceDN w:val="0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rsid w:val="00BA1A00"/>
    <w:rPr>
      <w:rFonts w:cs="Times New Roman"/>
    </w:rPr>
  </w:style>
  <w:style w:type="paragraph" w:styleId="Akapitzlist">
    <w:name w:val="List Paragraph"/>
    <w:basedOn w:val="Normalny"/>
    <w:uiPriority w:val="34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uiPriority w:val="99"/>
    <w:rsid w:val="00E15FDA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108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0849"/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2A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2A68"/>
    <w:rPr>
      <w:rFonts w:ascii="Times New Roman" w:eastAsia="Times New Roman" w:hAnsi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2A68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AC08FF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AC08FF"/>
    <w:pPr>
      <w:widowControl w:val="0"/>
      <w:shd w:val="clear" w:color="auto" w:fill="FFFFFF"/>
      <w:suppressAutoHyphens w:val="0"/>
      <w:spacing w:before="600" w:after="360" w:line="418" w:lineRule="exact"/>
      <w:ind w:hanging="500"/>
      <w:jc w:val="both"/>
    </w:pPr>
    <w:rPr>
      <w:rFonts w:ascii="Calibri" w:eastAsia="Calibri" w:hAnsi="Calibri"/>
      <w:sz w:val="22"/>
      <w:szCs w:val="22"/>
      <w:lang w:eastAsia="pl-PL"/>
    </w:rPr>
  </w:style>
  <w:style w:type="character" w:styleId="Pogrubienie">
    <w:name w:val="Strong"/>
    <w:basedOn w:val="Domylnaczcionkaakapitu"/>
    <w:qFormat/>
    <w:locked/>
    <w:rsid w:val="00AC08FF"/>
    <w:rPr>
      <w:b/>
      <w:bCs/>
    </w:rPr>
  </w:style>
  <w:style w:type="paragraph" w:customStyle="1" w:styleId="Standard">
    <w:name w:val="Standard"/>
    <w:rsid w:val="00F13F6B"/>
    <w:pPr>
      <w:suppressAutoHyphens/>
      <w:autoSpaceDN w:val="0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BEAF0-5CE7-4728-9CE9-CA8ADFF1F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8183</Words>
  <Characters>49104</Characters>
  <Application>Microsoft Office Word</Application>
  <DocSecurity>0</DocSecurity>
  <Lines>409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57173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Malewska Urszula</cp:lastModifiedBy>
  <cp:revision>5</cp:revision>
  <dcterms:created xsi:type="dcterms:W3CDTF">2017-01-13T09:54:00Z</dcterms:created>
  <dcterms:modified xsi:type="dcterms:W3CDTF">2017-01-13T11:48:00Z</dcterms:modified>
</cp:coreProperties>
</file>