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6A5" w:rsidRPr="00420B89" w:rsidRDefault="00D856A5" w:rsidP="00A30509">
      <w:pPr>
        <w:jc w:val="center"/>
        <w:outlineLvl w:val="0"/>
        <w:rPr>
          <w:rFonts w:ascii="Garamond" w:hAnsi="Garamond"/>
          <w:b/>
        </w:rPr>
      </w:pPr>
      <w:r w:rsidRPr="00420B89">
        <w:rPr>
          <w:rFonts w:ascii="Garamond" w:hAnsi="Garamond"/>
          <w:b/>
        </w:rPr>
        <w:t>PODLASKI URZĄD WOJEWÓDZKI</w:t>
      </w:r>
    </w:p>
    <w:p w:rsidR="00D856A5" w:rsidRPr="00420B89" w:rsidRDefault="00D856A5" w:rsidP="00A30509">
      <w:pPr>
        <w:jc w:val="center"/>
        <w:outlineLvl w:val="0"/>
        <w:rPr>
          <w:rFonts w:ascii="Garamond" w:hAnsi="Garamond"/>
          <w:b/>
        </w:rPr>
      </w:pPr>
      <w:r w:rsidRPr="00420B89">
        <w:rPr>
          <w:rFonts w:ascii="Garamond" w:hAnsi="Garamond"/>
          <w:b/>
        </w:rPr>
        <w:t>W BIAŁYMSTOKU</w:t>
      </w:r>
    </w:p>
    <w:p w:rsidR="00D856A5" w:rsidRPr="00420B89" w:rsidRDefault="00D856A5" w:rsidP="00A30509">
      <w:pPr>
        <w:pBdr>
          <w:top w:val="single" w:sz="4" w:space="1" w:color="auto"/>
          <w:between w:val="single" w:sz="4" w:space="1" w:color="auto"/>
        </w:pBdr>
        <w:outlineLvl w:val="0"/>
        <w:rPr>
          <w:rFonts w:ascii="Garamond" w:hAnsi="Garamond"/>
          <w:b/>
        </w:rPr>
      </w:pPr>
      <w:r w:rsidRPr="00420B89">
        <w:rPr>
          <w:rFonts w:ascii="Garamond" w:hAnsi="Garamond"/>
          <w:b/>
        </w:rPr>
        <w:t xml:space="preserve">     </w:t>
      </w:r>
      <w:r w:rsidRPr="00420B89">
        <w:rPr>
          <w:rFonts w:ascii="Garamond" w:hAnsi="Garamond"/>
          <w:b/>
        </w:rPr>
        <w:tab/>
      </w:r>
      <w:r w:rsidRPr="00420B89">
        <w:rPr>
          <w:rFonts w:ascii="Garamond" w:hAnsi="Garamond"/>
          <w:b/>
        </w:rPr>
        <w:tab/>
      </w:r>
      <w:r w:rsidRPr="00420B89">
        <w:rPr>
          <w:rFonts w:ascii="Garamond" w:hAnsi="Garamond"/>
          <w:b/>
        </w:rPr>
        <w:tab/>
      </w:r>
      <w:r w:rsidRPr="00420B89">
        <w:rPr>
          <w:rFonts w:ascii="Garamond" w:hAnsi="Garamond"/>
          <w:b/>
        </w:rPr>
        <w:tab/>
      </w:r>
      <w:r w:rsidRPr="00420B89">
        <w:rPr>
          <w:rFonts w:ascii="Garamond" w:hAnsi="Garamond"/>
          <w:b/>
        </w:rPr>
        <w:tab/>
      </w:r>
      <w:r w:rsidRPr="00420B89">
        <w:rPr>
          <w:rFonts w:ascii="Garamond" w:hAnsi="Garamond"/>
          <w:b/>
        </w:rPr>
        <w:tab/>
      </w:r>
      <w:r w:rsidRPr="00420B89">
        <w:rPr>
          <w:rFonts w:ascii="Garamond" w:hAnsi="Garamond"/>
          <w:b/>
        </w:rPr>
        <w:tab/>
        <w:t xml:space="preserve"> </w:t>
      </w:r>
      <w:r w:rsidRPr="00420B89">
        <w:rPr>
          <w:rFonts w:ascii="Garamond" w:hAnsi="Garamond"/>
          <w:b/>
        </w:rPr>
        <w:tab/>
      </w:r>
      <w:r w:rsidRPr="00420B89">
        <w:rPr>
          <w:rFonts w:ascii="Garamond" w:hAnsi="Garamond"/>
          <w:b/>
        </w:rPr>
        <w:tab/>
        <w:t xml:space="preserve">                            Egz. Nr 1</w:t>
      </w: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Default="00D856A5" w:rsidP="00A30509">
      <w:pPr>
        <w:rPr>
          <w:rFonts w:ascii="Garamond" w:hAnsi="Garamond"/>
          <w:b/>
        </w:rPr>
      </w:pPr>
    </w:p>
    <w:p w:rsidR="009005F0" w:rsidRDefault="009005F0" w:rsidP="00A30509">
      <w:pPr>
        <w:rPr>
          <w:rFonts w:ascii="Garamond" w:hAnsi="Garamond"/>
          <w:b/>
        </w:rPr>
      </w:pPr>
    </w:p>
    <w:p w:rsidR="009005F0" w:rsidRDefault="009005F0" w:rsidP="00A30509">
      <w:pPr>
        <w:rPr>
          <w:rFonts w:ascii="Garamond" w:hAnsi="Garamond"/>
          <w:b/>
        </w:rPr>
      </w:pPr>
    </w:p>
    <w:p w:rsidR="009005F0" w:rsidRDefault="009005F0" w:rsidP="00A30509">
      <w:pPr>
        <w:rPr>
          <w:rFonts w:ascii="Garamond" w:hAnsi="Garamond"/>
          <w:b/>
        </w:rPr>
      </w:pPr>
    </w:p>
    <w:p w:rsidR="009005F0" w:rsidRPr="00420B89" w:rsidRDefault="009005F0" w:rsidP="00A30509">
      <w:pPr>
        <w:rPr>
          <w:rFonts w:ascii="Garamond" w:hAnsi="Garamond"/>
          <w:b/>
        </w:rPr>
      </w:pPr>
    </w:p>
    <w:p w:rsidR="00D856A5" w:rsidRPr="00420B89" w:rsidRDefault="00D856A5" w:rsidP="00A30509">
      <w:pPr>
        <w:jc w:val="center"/>
        <w:rPr>
          <w:rFonts w:ascii="Garamond" w:hAnsi="Garamond"/>
          <w:b/>
        </w:rPr>
      </w:pPr>
    </w:p>
    <w:p w:rsidR="00D856A5" w:rsidRPr="00420B89" w:rsidRDefault="00D856A5" w:rsidP="00A30509">
      <w:pPr>
        <w:jc w:val="center"/>
        <w:outlineLvl w:val="0"/>
        <w:rPr>
          <w:rFonts w:ascii="Garamond" w:hAnsi="Garamond"/>
          <w:b/>
        </w:rPr>
      </w:pPr>
      <w:r w:rsidRPr="00420B89">
        <w:rPr>
          <w:rFonts w:ascii="Garamond" w:hAnsi="Garamond"/>
          <w:b/>
        </w:rPr>
        <w:t>PROTOKÓŁ Z KONTROLI KOMPLEKSOWEJ</w:t>
      </w:r>
    </w:p>
    <w:p w:rsidR="00D856A5" w:rsidRPr="00420B89" w:rsidRDefault="00D856A5" w:rsidP="00A30509">
      <w:pPr>
        <w:jc w:val="center"/>
        <w:outlineLvl w:val="0"/>
        <w:rPr>
          <w:rFonts w:ascii="Garamond" w:hAnsi="Garamond"/>
          <w:b/>
        </w:rPr>
      </w:pPr>
      <w:r w:rsidRPr="00420B89">
        <w:rPr>
          <w:rFonts w:ascii="Garamond" w:hAnsi="Garamond"/>
          <w:b/>
        </w:rPr>
        <w:t xml:space="preserve"> OŚRODKA POMOCY SPOŁECZNEJ </w:t>
      </w:r>
    </w:p>
    <w:p w:rsidR="00D856A5" w:rsidRPr="00420B89" w:rsidRDefault="00D856A5" w:rsidP="00A30509">
      <w:pPr>
        <w:jc w:val="center"/>
        <w:outlineLvl w:val="0"/>
        <w:rPr>
          <w:rFonts w:ascii="Garamond" w:hAnsi="Garamond"/>
          <w:b/>
        </w:rPr>
      </w:pPr>
      <w:r w:rsidRPr="00420B89">
        <w:rPr>
          <w:rFonts w:ascii="Garamond" w:hAnsi="Garamond"/>
          <w:b/>
        </w:rPr>
        <w:t>W WĄSOSZU</w:t>
      </w:r>
    </w:p>
    <w:p w:rsidR="00D856A5" w:rsidRPr="00420B89" w:rsidRDefault="00D856A5" w:rsidP="00A30509">
      <w:pPr>
        <w:jc w:val="center"/>
        <w:outlineLvl w:val="0"/>
        <w:rPr>
          <w:rFonts w:ascii="Garamond" w:hAnsi="Garamond"/>
          <w:b/>
        </w:rPr>
      </w:pPr>
      <w:r w:rsidRPr="00420B89">
        <w:rPr>
          <w:rFonts w:ascii="Garamond" w:hAnsi="Garamond"/>
          <w:b/>
        </w:rPr>
        <w:t>PLAC  RZĘDZIANA 8</w:t>
      </w:r>
    </w:p>
    <w:p w:rsidR="00D856A5" w:rsidRPr="00420B89" w:rsidRDefault="00D856A5" w:rsidP="00A30509">
      <w:pPr>
        <w:jc w:val="center"/>
        <w:rPr>
          <w:rFonts w:ascii="Garamond" w:hAnsi="Garamond"/>
          <w:b/>
        </w:rPr>
      </w:pPr>
      <w:r w:rsidRPr="00420B89">
        <w:rPr>
          <w:rFonts w:ascii="Garamond" w:hAnsi="Garamond"/>
          <w:b/>
        </w:rPr>
        <w:t>19-222 WĄSOSZ</w:t>
      </w:r>
    </w:p>
    <w:p w:rsidR="00D856A5" w:rsidRPr="00420B89" w:rsidRDefault="00D856A5" w:rsidP="00A30509">
      <w:pPr>
        <w:jc w:val="center"/>
        <w:rPr>
          <w:rFonts w:ascii="Garamond" w:hAnsi="Garamond"/>
          <w:b/>
        </w:rPr>
      </w:pPr>
    </w:p>
    <w:p w:rsidR="00D856A5" w:rsidRPr="00420B89" w:rsidRDefault="00D856A5" w:rsidP="00A30509">
      <w:pPr>
        <w:jc w:val="center"/>
        <w:rPr>
          <w:rFonts w:ascii="Garamond" w:hAnsi="Garamond"/>
          <w:b/>
        </w:rPr>
      </w:pPr>
    </w:p>
    <w:p w:rsidR="00D856A5" w:rsidRPr="00420B89" w:rsidRDefault="00D856A5" w:rsidP="00A30509">
      <w:pPr>
        <w:jc w:val="center"/>
        <w:rPr>
          <w:rFonts w:ascii="Garamond" w:hAnsi="Garamond"/>
          <w:b/>
        </w:rPr>
      </w:pPr>
    </w:p>
    <w:p w:rsidR="00D856A5" w:rsidRPr="00420B89" w:rsidRDefault="00D856A5" w:rsidP="00A30509">
      <w:pPr>
        <w:jc w:val="center"/>
        <w:rPr>
          <w:rFonts w:ascii="Garamond" w:hAnsi="Garamond"/>
          <w:b/>
        </w:rPr>
      </w:pPr>
    </w:p>
    <w:p w:rsidR="00D856A5" w:rsidRPr="00420B89" w:rsidRDefault="00D856A5" w:rsidP="00A30509">
      <w:pPr>
        <w:jc w:val="cente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D856A5" w:rsidRPr="00420B89" w:rsidRDefault="00D856A5" w:rsidP="00A30509">
      <w:pPr>
        <w:rPr>
          <w:rFonts w:ascii="Garamond" w:hAnsi="Garamond"/>
          <w:b/>
        </w:rPr>
      </w:pPr>
    </w:p>
    <w:p w:rsidR="00837052" w:rsidRDefault="00837052" w:rsidP="00A30509">
      <w:pPr>
        <w:rPr>
          <w:rFonts w:ascii="Garamond" w:hAnsi="Garamond"/>
          <w:b/>
        </w:rPr>
      </w:pPr>
    </w:p>
    <w:p w:rsidR="009005F0" w:rsidRDefault="009005F0" w:rsidP="00A30509">
      <w:pPr>
        <w:rPr>
          <w:rFonts w:ascii="Garamond" w:hAnsi="Garamond"/>
          <w:b/>
        </w:rPr>
      </w:pPr>
    </w:p>
    <w:p w:rsidR="009005F0" w:rsidRPr="00420B89" w:rsidRDefault="009005F0" w:rsidP="00A30509">
      <w:pPr>
        <w:rPr>
          <w:rFonts w:ascii="Garamond" w:hAnsi="Garamond"/>
          <w:b/>
        </w:rPr>
      </w:pPr>
    </w:p>
    <w:p w:rsidR="00837052" w:rsidRPr="00420B89" w:rsidRDefault="00837052" w:rsidP="00A30509">
      <w:pPr>
        <w:rPr>
          <w:rFonts w:ascii="Garamond" w:hAnsi="Garamond"/>
          <w:b/>
        </w:rPr>
      </w:pPr>
    </w:p>
    <w:p w:rsidR="00837052" w:rsidRPr="00420B89" w:rsidRDefault="00837052" w:rsidP="00A30509">
      <w:pPr>
        <w:rPr>
          <w:rFonts w:ascii="Garamond" w:hAnsi="Garamond"/>
          <w:b/>
        </w:rPr>
      </w:pPr>
    </w:p>
    <w:p w:rsidR="00D856A5" w:rsidRPr="00420B89" w:rsidRDefault="00D856A5" w:rsidP="00A30509">
      <w:pPr>
        <w:rPr>
          <w:rFonts w:ascii="Garamond" w:hAnsi="Garamond"/>
          <w:b/>
        </w:rPr>
      </w:pPr>
    </w:p>
    <w:p w:rsidR="00D856A5" w:rsidRPr="00420B89" w:rsidRDefault="00D856A5" w:rsidP="00A30509">
      <w:pPr>
        <w:pBdr>
          <w:top w:val="single" w:sz="4" w:space="1" w:color="auto"/>
        </w:pBdr>
        <w:rPr>
          <w:rFonts w:ascii="Garamond" w:hAnsi="Garamond"/>
          <w:b/>
        </w:rPr>
      </w:pPr>
    </w:p>
    <w:p w:rsidR="00D856A5" w:rsidRPr="00420B89" w:rsidRDefault="00C67A44" w:rsidP="00A30509">
      <w:pPr>
        <w:jc w:val="center"/>
        <w:outlineLvl w:val="0"/>
        <w:rPr>
          <w:rFonts w:ascii="Garamond" w:hAnsi="Garamond"/>
          <w:b/>
        </w:rPr>
      </w:pPr>
      <w:r w:rsidRPr="00420B89">
        <w:rPr>
          <w:rFonts w:ascii="Garamond" w:hAnsi="Garamond"/>
          <w:b/>
        </w:rPr>
        <w:t>Białystok – grudzień</w:t>
      </w:r>
      <w:r w:rsidR="00D856A5" w:rsidRPr="00420B89">
        <w:rPr>
          <w:rFonts w:ascii="Garamond" w:hAnsi="Garamond"/>
          <w:b/>
        </w:rPr>
        <w:t xml:space="preserve"> – 201</w:t>
      </w:r>
      <w:r w:rsidRPr="00420B89">
        <w:rPr>
          <w:rFonts w:ascii="Garamond" w:hAnsi="Garamond"/>
          <w:b/>
        </w:rPr>
        <w:t xml:space="preserve">6 </w:t>
      </w:r>
      <w:r w:rsidR="00D856A5" w:rsidRPr="00420B89">
        <w:rPr>
          <w:rFonts w:ascii="Garamond" w:hAnsi="Garamond"/>
          <w:b/>
        </w:rPr>
        <w:t>r.</w:t>
      </w:r>
    </w:p>
    <w:p w:rsidR="00837052" w:rsidRPr="00420B89" w:rsidRDefault="00837052" w:rsidP="00837052">
      <w:pPr>
        <w:pStyle w:val="Nagwek1"/>
        <w:spacing w:line="240" w:lineRule="auto"/>
        <w:ind w:left="0" w:firstLine="0"/>
        <w:rPr>
          <w:rFonts w:ascii="Garamond" w:hAnsi="Garamond"/>
          <w:b/>
          <w:szCs w:val="24"/>
        </w:rPr>
      </w:pPr>
    </w:p>
    <w:p w:rsidR="00837052" w:rsidRPr="00420B89" w:rsidRDefault="00837052" w:rsidP="00837052"/>
    <w:p w:rsidR="00D856A5" w:rsidRPr="00420B89" w:rsidRDefault="00D856A5" w:rsidP="00A30509">
      <w:pPr>
        <w:pStyle w:val="Nagwek1"/>
        <w:spacing w:line="240" w:lineRule="auto"/>
        <w:ind w:left="0" w:firstLine="0"/>
        <w:jc w:val="center"/>
        <w:rPr>
          <w:rFonts w:ascii="Garamond" w:hAnsi="Garamond"/>
          <w:b/>
          <w:szCs w:val="24"/>
        </w:rPr>
      </w:pPr>
      <w:r w:rsidRPr="00420B89">
        <w:rPr>
          <w:rFonts w:ascii="Garamond" w:hAnsi="Garamond"/>
          <w:b/>
          <w:szCs w:val="24"/>
        </w:rPr>
        <w:lastRenderedPageBreak/>
        <w:t>PROTOKÓŁ</w:t>
      </w:r>
    </w:p>
    <w:p w:rsidR="00D856A5" w:rsidRPr="00420B89" w:rsidRDefault="00D856A5" w:rsidP="00A30509">
      <w:pPr>
        <w:jc w:val="center"/>
        <w:rPr>
          <w:rFonts w:ascii="Garamond" w:hAnsi="Garamond"/>
        </w:rPr>
      </w:pPr>
    </w:p>
    <w:p w:rsidR="00D856A5" w:rsidRPr="00420B89" w:rsidRDefault="00D856A5" w:rsidP="00A30509">
      <w:pPr>
        <w:pStyle w:val="Nagwek1"/>
        <w:spacing w:line="240" w:lineRule="auto"/>
        <w:ind w:left="0" w:firstLine="0"/>
        <w:jc w:val="center"/>
        <w:rPr>
          <w:rFonts w:ascii="Garamond" w:hAnsi="Garamond"/>
          <w:b/>
          <w:szCs w:val="24"/>
        </w:rPr>
      </w:pPr>
      <w:r w:rsidRPr="00420B89">
        <w:rPr>
          <w:rFonts w:ascii="Garamond" w:hAnsi="Garamond"/>
          <w:b/>
          <w:szCs w:val="24"/>
        </w:rPr>
        <w:t xml:space="preserve">kontroli kompleksowej Ośrodka Pomocy Społecznej w Wąsoszu, przeprowadzonej </w:t>
      </w:r>
      <w:r w:rsidRPr="00420B89">
        <w:rPr>
          <w:rFonts w:ascii="Garamond" w:hAnsi="Garamond"/>
          <w:b/>
          <w:szCs w:val="24"/>
        </w:rPr>
        <w:br/>
        <w:t xml:space="preserve">w dniach: </w:t>
      </w:r>
      <w:r w:rsidR="00C67A44" w:rsidRPr="00420B89">
        <w:rPr>
          <w:rFonts w:ascii="Garamond" w:hAnsi="Garamond"/>
          <w:b/>
          <w:szCs w:val="24"/>
        </w:rPr>
        <w:t>28-30 listop</w:t>
      </w:r>
      <w:r w:rsidRPr="00420B89">
        <w:rPr>
          <w:rFonts w:ascii="Garamond" w:hAnsi="Garamond"/>
          <w:b/>
          <w:szCs w:val="24"/>
        </w:rPr>
        <w:t>ada 201</w:t>
      </w:r>
      <w:r w:rsidR="00C67A44" w:rsidRPr="00420B89">
        <w:rPr>
          <w:rFonts w:ascii="Garamond" w:hAnsi="Garamond"/>
          <w:b/>
          <w:szCs w:val="24"/>
        </w:rPr>
        <w:t xml:space="preserve">6 </w:t>
      </w:r>
      <w:r w:rsidRPr="00420B89">
        <w:rPr>
          <w:rFonts w:ascii="Garamond" w:hAnsi="Garamond"/>
          <w:b/>
          <w:szCs w:val="24"/>
        </w:rPr>
        <w:t>r.</w:t>
      </w:r>
    </w:p>
    <w:p w:rsidR="00D856A5" w:rsidRPr="00420B89" w:rsidRDefault="00D856A5" w:rsidP="00A30509">
      <w:pPr>
        <w:jc w:val="both"/>
        <w:rPr>
          <w:rFonts w:ascii="Garamond" w:hAnsi="Garamond"/>
        </w:rPr>
      </w:pPr>
    </w:p>
    <w:p w:rsidR="00D856A5" w:rsidRPr="00420B89" w:rsidRDefault="00D856A5" w:rsidP="00A30509">
      <w:pPr>
        <w:pStyle w:val="Akapitzlist"/>
        <w:spacing w:after="0" w:line="240" w:lineRule="auto"/>
        <w:ind w:left="0" w:firstLine="709"/>
        <w:jc w:val="both"/>
        <w:rPr>
          <w:rFonts w:ascii="Garamond" w:hAnsi="Garamond"/>
          <w:sz w:val="24"/>
          <w:szCs w:val="24"/>
        </w:rPr>
      </w:pPr>
      <w:r w:rsidRPr="00420B89">
        <w:rPr>
          <w:rFonts w:ascii="Garamond" w:hAnsi="Garamond"/>
          <w:sz w:val="24"/>
          <w:szCs w:val="24"/>
        </w:rPr>
        <w:t xml:space="preserve">Wójtem Gminy Wąsosz jest Pan Czesław Ołdakowski. </w:t>
      </w:r>
    </w:p>
    <w:p w:rsidR="00420B89" w:rsidRPr="00420B89" w:rsidRDefault="00D856A5" w:rsidP="00A30509">
      <w:pPr>
        <w:pStyle w:val="Akapitzlist"/>
        <w:spacing w:after="0" w:line="240" w:lineRule="auto"/>
        <w:ind w:left="0"/>
        <w:jc w:val="both"/>
        <w:rPr>
          <w:rFonts w:ascii="Garamond" w:hAnsi="Garamond"/>
          <w:sz w:val="24"/>
          <w:szCs w:val="24"/>
        </w:rPr>
      </w:pPr>
      <w:r w:rsidRPr="00420B89">
        <w:rPr>
          <w:rFonts w:ascii="Garamond" w:hAnsi="Garamond"/>
          <w:sz w:val="24"/>
          <w:szCs w:val="24"/>
        </w:rPr>
        <w:t xml:space="preserve"> </w:t>
      </w:r>
      <w:r w:rsidRPr="00420B89">
        <w:rPr>
          <w:rFonts w:ascii="Garamond" w:hAnsi="Garamond"/>
          <w:sz w:val="24"/>
          <w:szCs w:val="24"/>
        </w:rPr>
        <w:tab/>
      </w:r>
      <w:r w:rsidR="00420B89" w:rsidRPr="00420B89">
        <w:rPr>
          <w:rFonts w:ascii="Garamond" w:hAnsi="Garamond"/>
          <w:sz w:val="24"/>
          <w:szCs w:val="24"/>
        </w:rPr>
        <w:t xml:space="preserve">Od 14 maja 2014 r. </w:t>
      </w:r>
      <w:r w:rsidR="00420B89">
        <w:rPr>
          <w:rFonts w:ascii="Garamond" w:hAnsi="Garamond"/>
          <w:sz w:val="24"/>
          <w:szCs w:val="24"/>
        </w:rPr>
        <w:t xml:space="preserve">Wójt Gminy Wąsosz </w:t>
      </w:r>
      <w:r w:rsidR="00420B89" w:rsidRPr="00420B89">
        <w:rPr>
          <w:rFonts w:ascii="Garamond" w:hAnsi="Garamond"/>
          <w:sz w:val="24"/>
          <w:szCs w:val="24"/>
        </w:rPr>
        <w:t>nie zatrudni</w:t>
      </w:r>
      <w:r w:rsidR="00420B89">
        <w:rPr>
          <w:rFonts w:ascii="Garamond" w:hAnsi="Garamond"/>
          <w:sz w:val="24"/>
          <w:szCs w:val="24"/>
        </w:rPr>
        <w:t>ł</w:t>
      </w:r>
      <w:r w:rsidR="00420B89" w:rsidRPr="00420B89">
        <w:rPr>
          <w:rFonts w:ascii="Garamond" w:hAnsi="Garamond"/>
          <w:sz w:val="24"/>
          <w:szCs w:val="24"/>
        </w:rPr>
        <w:t xml:space="preserve"> kierownika Ośrodka.</w:t>
      </w:r>
    </w:p>
    <w:p w:rsidR="00D856A5" w:rsidRPr="00420B89" w:rsidRDefault="00420B89" w:rsidP="00A30509">
      <w:pPr>
        <w:pStyle w:val="Akapitzlist"/>
        <w:spacing w:after="0" w:line="240" w:lineRule="auto"/>
        <w:ind w:left="0"/>
        <w:jc w:val="right"/>
        <w:rPr>
          <w:rFonts w:ascii="Garamond" w:hAnsi="Garamond"/>
          <w:sz w:val="24"/>
          <w:szCs w:val="24"/>
        </w:rPr>
      </w:pPr>
      <w:r w:rsidRPr="00420B89">
        <w:rPr>
          <w:rFonts w:ascii="Garamond" w:hAnsi="Garamond"/>
          <w:sz w:val="24"/>
          <w:szCs w:val="24"/>
        </w:rPr>
        <w:t xml:space="preserve"> </w:t>
      </w:r>
      <w:r w:rsidR="00D856A5" w:rsidRPr="00420B89">
        <w:rPr>
          <w:rFonts w:ascii="Garamond" w:hAnsi="Garamond"/>
          <w:sz w:val="24"/>
          <w:szCs w:val="24"/>
        </w:rPr>
        <w:t>[Akta kontroli, str.</w:t>
      </w:r>
      <w:r w:rsidR="006D11B6">
        <w:rPr>
          <w:rFonts w:ascii="Garamond" w:hAnsi="Garamond"/>
          <w:sz w:val="24"/>
          <w:szCs w:val="24"/>
        </w:rPr>
        <w:t xml:space="preserve"> 22, 60-66</w:t>
      </w:r>
      <w:r w:rsidR="00D856A5" w:rsidRPr="00420B89">
        <w:rPr>
          <w:rFonts w:ascii="Garamond" w:hAnsi="Garamond"/>
          <w:sz w:val="24"/>
          <w:szCs w:val="24"/>
        </w:rPr>
        <w:t>]</w:t>
      </w:r>
    </w:p>
    <w:p w:rsidR="00D856A5" w:rsidRPr="00420B89" w:rsidRDefault="00D856A5" w:rsidP="00A30509">
      <w:pPr>
        <w:jc w:val="both"/>
        <w:rPr>
          <w:rFonts w:ascii="Garamond" w:hAnsi="Garamond"/>
        </w:rPr>
      </w:pPr>
      <w:r w:rsidRPr="00420B89">
        <w:rPr>
          <w:rFonts w:ascii="Garamond" w:hAnsi="Garamond"/>
        </w:rPr>
        <w:t xml:space="preserve"> Uchwałą Nr 37/X Gminnej Rady Narodowej w Wąsoszu z dnia 27 kwietnia 1990</w:t>
      </w:r>
      <w:r w:rsidR="009005F0">
        <w:rPr>
          <w:rFonts w:ascii="Garamond" w:hAnsi="Garamond"/>
        </w:rPr>
        <w:t xml:space="preserve"> </w:t>
      </w:r>
      <w:r w:rsidRPr="00420B89">
        <w:rPr>
          <w:rFonts w:ascii="Garamond" w:hAnsi="Garamond"/>
        </w:rPr>
        <w:t>r. utworzono Ośrodek Pomocy Społecznej w Wąsoszu.</w:t>
      </w:r>
    </w:p>
    <w:p w:rsidR="00D856A5" w:rsidRPr="00420B89" w:rsidRDefault="00D856A5" w:rsidP="00A30509">
      <w:pPr>
        <w:pStyle w:val="Tekstpodstawowy21"/>
        <w:tabs>
          <w:tab w:val="left" w:pos="-4860"/>
          <w:tab w:val="left" w:pos="0"/>
        </w:tabs>
        <w:spacing w:line="240" w:lineRule="auto"/>
        <w:jc w:val="right"/>
        <w:rPr>
          <w:rFonts w:ascii="Garamond" w:hAnsi="Garamond"/>
          <w:b w:val="0"/>
          <w:szCs w:val="24"/>
        </w:rPr>
      </w:pPr>
      <w:r w:rsidRPr="00420B89">
        <w:rPr>
          <w:rFonts w:ascii="Garamond" w:hAnsi="Garamond"/>
          <w:b w:val="0"/>
          <w:szCs w:val="24"/>
        </w:rPr>
        <w:t xml:space="preserve">          [Akta kontroli str. </w:t>
      </w:r>
      <w:r w:rsidR="006D11B6">
        <w:rPr>
          <w:rFonts w:ascii="Garamond" w:hAnsi="Garamond"/>
          <w:b w:val="0"/>
          <w:szCs w:val="24"/>
        </w:rPr>
        <w:t>18</w:t>
      </w:r>
      <w:r w:rsidRPr="00420B89">
        <w:rPr>
          <w:rFonts w:ascii="Garamond" w:hAnsi="Garamond"/>
          <w:b w:val="0"/>
          <w:szCs w:val="24"/>
        </w:rPr>
        <w:t>]</w:t>
      </w:r>
    </w:p>
    <w:p w:rsidR="00D856A5" w:rsidRPr="00420B89" w:rsidRDefault="00D856A5" w:rsidP="00A30509">
      <w:pPr>
        <w:tabs>
          <w:tab w:val="left" w:pos="360"/>
        </w:tabs>
        <w:jc w:val="both"/>
        <w:rPr>
          <w:rFonts w:ascii="Garamond" w:hAnsi="Garamond"/>
          <w:b/>
          <w:u w:val="single"/>
        </w:rPr>
      </w:pPr>
      <w:r w:rsidRPr="00420B89">
        <w:rPr>
          <w:rFonts w:ascii="Garamond" w:hAnsi="Garamond"/>
          <w:b/>
          <w:u w:val="single"/>
        </w:rPr>
        <w:t>Kontrolę przeprowadzili:</w:t>
      </w:r>
    </w:p>
    <w:p w:rsidR="00D856A5" w:rsidRPr="00420B89" w:rsidRDefault="00D856A5" w:rsidP="00A30509">
      <w:pPr>
        <w:tabs>
          <w:tab w:val="left" w:pos="360"/>
        </w:tabs>
        <w:jc w:val="both"/>
        <w:rPr>
          <w:rFonts w:ascii="Garamond" w:hAnsi="Garamond"/>
        </w:rPr>
      </w:pPr>
    </w:p>
    <w:p w:rsidR="00D856A5" w:rsidRPr="00420B89" w:rsidRDefault="00C67A44" w:rsidP="00A30509">
      <w:pPr>
        <w:tabs>
          <w:tab w:val="left" w:pos="360"/>
        </w:tabs>
        <w:jc w:val="both"/>
        <w:rPr>
          <w:rFonts w:ascii="Garamond" w:hAnsi="Garamond"/>
        </w:rPr>
      </w:pPr>
      <w:r w:rsidRPr="00420B89">
        <w:rPr>
          <w:rFonts w:ascii="Garamond" w:hAnsi="Garamond"/>
        </w:rPr>
        <w:t>1. Marta Giermaniuk – główny specjalista</w:t>
      </w:r>
      <w:r w:rsidR="00D856A5" w:rsidRPr="00420B89">
        <w:rPr>
          <w:rFonts w:ascii="Garamond" w:hAnsi="Garamond"/>
        </w:rPr>
        <w:t xml:space="preserve"> – kierownik zespołu inspektorów</w:t>
      </w:r>
    </w:p>
    <w:p w:rsidR="00D856A5" w:rsidRPr="00420B89" w:rsidRDefault="00D856A5" w:rsidP="00A30509">
      <w:pPr>
        <w:tabs>
          <w:tab w:val="left" w:pos="360"/>
        </w:tabs>
        <w:jc w:val="both"/>
        <w:rPr>
          <w:rFonts w:ascii="Garamond" w:hAnsi="Garamond"/>
        </w:rPr>
      </w:pPr>
      <w:r w:rsidRPr="00420B89">
        <w:rPr>
          <w:rFonts w:ascii="Garamond" w:hAnsi="Garamond"/>
        </w:rPr>
        <w:t>2.</w:t>
      </w:r>
      <w:r w:rsidR="00C67A44" w:rsidRPr="00420B89">
        <w:rPr>
          <w:rFonts w:ascii="Garamond" w:hAnsi="Garamond"/>
        </w:rPr>
        <w:t xml:space="preserve"> Urszula Malewska – główny specjalista </w:t>
      </w:r>
    </w:p>
    <w:p w:rsidR="00D856A5" w:rsidRPr="00420B89" w:rsidRDefault="00D856A5" w:rsidP="00A30509">
      <w:pPr>
        <w:jc w:val="both"/>
        <w:rPr>
          <w:rFonts w:ascii="Garamond" w:hAnsi="Garamond"/>
        </w:rPr>
      </w:pPr>
      <w:r w:rsidRPr="00420B89">
        <w:rPr>
          <w:rFonts w:ascii="Garamond" w:hAnsi="Garamond"/>
        </w:rPr>
        <w:t xml:space="preserve">– pracownicy Wydziału Polityki Społecznej Podlaskiego Urzędu Wojewódzkiego </w:t>
      </w:r>
      <w:r w:rsidRPr="00420B89">
        <w:rPr>
          <w:rFonts w:ascii="Garamond" w:hAnsi="Garamond"/>
        </w:rPr>
        <w:br/>
        <w:t>w Białymstoku, na podstawie upoważnienia: Nr 1/201</w:t>
      </w:r>
      <w:r w:rsidR="00C67A44" w:rsidRPr="00420B89">
        <w:rPr>
          <w:rFonts w:ascii="Garamond" w:hAnsi="Garamond"/>
        </w:rPr>
        <w:t>6</w:t>
      </w:r>
      <w:r w:rsidRPr="00420B89">
        <w:rPr>
          <w:rFonts w:ascii="Garamond" w:hAnsi="Garamond"/>
        </w:rPr>
        <w:t xml:space="preserve"> z dnia</w:t>
      </w:r>
      <w:r w:rsidR="00C67A44" w:rsidRPr="00420B89">
        <w:rPr>
          <w:rFonts w:ascii="Garamond" w:hAnsi="Garamond"/>
        </w:rPr>
        <w:t xml:space="preserve"> 31 października </w:t>
      </w:r>
      <w:r w:rsidRPr="00420B89">
        <w:rPr>
          <w:rFonts w:ascii="Garamond" w:hAnsi="Garamond"/>
        </w:rPr>
        <w:t>201</w:t>
      </w:r>
      <w:r w:rsidR="00C67A44" w:rsidRPr="00420B89">
        <w:rPr>
          <w:rFonts w:ascii="Garamond" w:hAnsi="Garamond"/>
        </w:rPr>
        <w:t xml:space="preserve">6 </w:t>
      </w:r>
      <w:r w:rsidRPr="00420B89">
        <w:rPr>
          <w:rFonts w:ascii="Garamond" w:hAnsi="Garamond"/>
        </w:rPr>
        <w:t xml:space="preserve">r. </w:t>
      </w:r>
      <w:r w:rsidRPr="00420B89">
        <w:rPr>
          <w:rFonts w:ascii="Garamond" w:hAnsi="Garamond"/>
        </w:rPr>
        <w:br/>
        <w:t>(PS-V.431.</w:t>
      </w:r>
      <w:r w:rsidR="00C67A44" w:rsidRPr="00420B89">
        <w:rPr>
          <w:rFonts w:ascii="Garamond" w:hAnsi="Garamond"/>
        </w:rPr>
        <w:t>62</w:t>
      </w:r>
      <w:r w:rsidRPr="00420B89">
        <w:rPr>
          <w:rFonts w:ascii="Garamond" w:hAnsi="Garamond"/>
        </w:rPr>
        <w:t>.201</w:t>
      </w:r>
      <w:r w:rsidR="00C67A44" w:rsidRPr="00420B89">
        <w:rPr>
          <w:rFonts w:ascii="Garamond" w:hAnsi="Garamond"/>
        </w:rPr>
        <w:t>6</w:t>
      </w:r>
      <w:r w:rsidRPr="00420B89">
        <w:rPr>
          <w:rFonts w:ascii="Garamond" w:hAnsi="Garamond"/>
        </w:rPr>
        <w:t>.</w:t>
      </w:r>
      <w:r w:rsidR="00C67A44" w:rsidRPr="00420B89">
        <w:rPr>
          <w:rFonts w:ascii="Garamond" w:hAnsi="Garamond"/>
        </w:rPr>
        <w:t>MG</w:t>
      </w:r>
      <w:r w:rsidRPr="00420B89">
        <w:rPr>
          <w:rFonts w:ascii="Garamond" w:hAnsi="Garamond"/>
        </w:rPr>
        <w:t xml:space="preserve">) wydanego z upoważnienia Wojewody Podlaskiego przez Andrzeja Kozłowskiego – Dyrektora Wydziału Polityki Społecznej Podlaskiego Urzędu Wojewódzkiego </w:t>
      </w:r>
      <w:r w:rsidRPr="00420B89">
        <w:rPr>
          <w:rFonts w:ascii="Garamond" w:hAnsi="Garamond"/>
        </w:rPr>
        <w:br/>
        <w:t>w Białymstoku.</w:t>
      </w:r>
    </w:p>
    <w:p w:rsidR="00D856A5" w:rsidRPr="00420B89" w:rsidRDefault="00D856A5" w:rsidP="00A30509">
      <w:pPr>
        <w:pStyle w:val="Nagwek1"/>
        <w:spacing w:line="240" w:lineRule="auto"/>
        <w:ind w:left="6372" w:firstLine="0"/>
        <w:jc w:val="right"/>
        <w:rPr>
          <w:rFonts w:ascii="Garamond" w:hAnsi="Garamond"/>
          <w:szCs w:val="24"/>
        </w:rPr>
      </w:pPr>
      <w:r w:rsidRPr="00420B89">
        <w:rPr>
          <w:rFonts w:ascii="Garamond" w:hAnsi="Garamond"/>
          <w:szCs w:val="24"/>
        </w:rPr>
        <w:t xml:space="preserve">[Akta kontroli str. </w:t>
      </w:r>
      <w:r w:rsidR="006D11B6">
        <w:rPr>
          <w:rFonts w:ascii="Garamond" w:hAnsi="Garamond"/>
          <w:szCs w:val="24"/>
        </w:rPr>
        <w:t>13-16</w:t>
      </w:r>
      <w:r w:rsidRPr="00420B89">
        <w:rPr>
          <w:rFonts w:ascii="Garamond" w:hAnsi="Garamond"/>
          <w:szCs w:val="24"/>
        </w:rPr>
        <w:t>]</w:t>
      </w:r>
    </w:p>
    <w:p w:rsidR="00D856A5" w:rsidRPr="00420B89" w:rsidRDefault="00D856A5" w:rsidP="00A30509">
      <w:pPr>
        <w:pStyle w:val="Tekstpodstawowywcity21"/>
        <w:spacing w:after="0" w:line="240" w:lineRule="auto"/>
        <w:ind w:left="0"/>
        <w:jc w:val="both"/>
        <w:rPr>
          <w:rFonts w:ascii="Garamond" w:hAnsi="Garamond"/>
          <w:szCs w:val="24"/>
        </w:rPr>
      </w:pPr>
      <w:r w:rsidRPr="00420B89">
        <w:rPr>
          <w:rFonts w:ascii="Garamond" w:hAnsi="Garamond"/>
          <w:szCs w:val="24"/>
        </w:rPr>
        <w:t xml:space="preserve"> </w:t>
      </w:r>
    </w:p>
    <w:p w:rsidR="00D856A5" w:rsidRPr="00420B89" w:rsidRDefault="00D856A5" w:rsidP="00A30509">
      <w:pPr>
        <w:autoSpaceDE w:val="0"/>
        <w:autoSpaceDN w:val="0"/>
        <w:adjustRightInd w:val="0"/>
        <w:jc w:val="both"/>
        <w:rPr>
          <w:rFonts w:ascii="Garamond" w:hAnsi="Garamond"/>
        </w:rPr>
      </w:pPr>
      <w:r w:rsidRPr="00420B89">
        <w:rPr>
          <w:rFonts w:ascii="Garamond" w:hAnsi="Garamond"/>
        </w:rPr>
        <w:t>Ilekroć w dalszej części protokołu jest mowa o:</w:t>
      </w:r>
    </w:p>
    <w:p w:rsidR="00D856A5" w:rsidRPr="00420B89" w:rsidRDefault="00D856A5" w:rsidP="00A30509">
      <w:pPr>
        <w:autoSpaceDE w:val="0"/>
        <w:autoSpaceDN w:val="0"/>
        <w:adjustRightInd w:val="0"/>
        <w:jc w:val="both"/>
        <w:rPr>
          <w:rFonts w:ascii="Garamond" w:hAnsi="Garamond"/>
        </w:rPr>
      </w:pPr>
      <w:r w:rsidRPr="00420B89">
        <w:rPr>
          <w:rFonts w:ascii="Garamond" w:hAnsi="Garamond"/>
        </w:rPr>
        <w:t xml:space="preserve">1) Ośrodku/OPS – należy przez to rozumieć </w:t>
      </w:r>
      <w:r w:rsidRPr="00420B89">
        <w:rPr>
          <w:rFonts w:ascii="Garamond" w:hAnsi="Garamond"/>
          <w:bCs/>
        </w:rPr>
        <w:t>Ośrodek Pomocy Społecznej w Wąsoszu.</w:t>
      </w:r>
    </w:p>
    <w:p w:rsidR="00D856A5" w:rsidRPr="00420B89" w:rsidRDefault="00D856A5" w:rsidP="00A30509">
      <w:pPr>
        <w:autoSpaceDE w:val="0"/>
        <w:autoSpaceDN w:val="0"/>
        <w:adjustRightInd w:val="0"/>
        <w:jc w:val="both"/>
        <w:rPr>
          <w:rFonts w:ascii="Garamond" w:hAnsi="Garamond"/>
        </w:rPr>
      </w:pPr>
      <w:r w:rsidRPr="00420B89">
        <w:rPr>
          <w:rFonts w:ascii="Garamond" w:hAnsi="Garamond"/>
        </w:rPr>
        <w:t>2) ustawie o pomocy społecznej – należy przez to rozumieć ustawę z dnia 12 marca 2004</w:t>
      </w:r>
      <w:r w:rsidR="009005F0">
        <w:rPr>
          <w:rFonts w:ascii="Garamond" w:hAnsi="Garamond"/>
        </w:rPr>
        <w:t xml:space="preserve"> </w:t>
      </w:r>
      <w:r w:rsidRPr="00420B89">
        <w:rPr>
          <w:rFonts w:ascii="Garamond" w:hAnsi="Garamond"/>
        </w:rPr>
        <w:t>r.</w:t>
      </w:r>
      <w:r w:rsidRPr="00420B89">
        <w:rPr>
          <w:rFonts w:ascii="Garamond" w:hAnsi="Garamond"/>
        </w:rPr>
        <w:br/>
        <w:t xml:space="preserve">  o pomocy społecznej (Dz. U. z 20</w:t>
      </w:r>
      <w:r w:rsidR="00C67A44" w:rsidRPr="00420B89">
        <w:rPr>
          <w:rFonts w:ascii="Garamond" w:hAnsi="Garamond"/>
        </w:rPr>
        <w:t>16</w:t>
      </w:r>
      <w:r w:rsidRPr="00420B89">
        <w:rPr>
          <w:rFonts w:ascii="Garamond" w:hAnsi="Garamond"/>
        </w:rPr>
        <w:t>, poz.</w:t>
      </w:r>
      <w:r w:rsidR="00C67A44" w:rsidRPr="00420B89">
        <w:rPr>
          <w:rFonts w:ascii="Garamond" w:hAnsi="Garamond"/>
        </w:rPr>
        <w:t xml:space="preserve"> 930</w:t>
      </w:r>
      <w:r w:rsidRPr="00420B89">
        <w:rPr>
          <w:rFonts w:ascii="Garamond" w:hAnsi="Garamond"/>
        </w:rPr>
        <w:t>, ze zm.).</w:t>
      </w:r>
    </w:p>
    <w:p w:rsidR="00D856A5" w:rsidRPr="00420B89" w:rsidRDefault="00D856A5" w:rsidP="00A30509">
      <w:pPr>
        <w:ind w:left="6372"/>
        <w:rPr>
          <w:rFonts w:ascii="Garamond" w:hAnsi="Garamond"/>
        </w:rPr>
      </w:pPr>
    </w:p>
    <w:p w:rsidR="00D856A5" w:rsidRPr="00420B89" w:rsidRDefault="00D856A5" w:rsidP="00A30509">
      <w:pPr>
        <w:jc w:val="both"/>
        <w:rPr>
          <w:rFonts w:ascii="Garamond" w:hAnsi="Garamond"/>
        </w:rPr>
      </w:pPr>
      <w:r w:rsidRPr="00420B89">
        <w:rPr>
          <w:rFonts w:ascii="Garamond" w:hAnsi="Garamond"/>
        </w:rPr>
        <w:t>Wyjaśn</w:t>
      </w:r>
      <w:r w:rsidR="00C67A44" w:rsidRPr="00420B89">
        <w:rPr>
          <w:rFonts w:ascii="Garamond" w:hAnsi="Garamond"/>
        </w:rPr>
        <w:t>ień w trakcie kontroli udzielał Pan Czesław Ołdakowski – Wójt Gminy Wąsosz oraz</w:t>
      </w:r>
      <w:r w:rsidRPr="00420B89">
        <w:rPr>
          <w:rFonts w:ascii="Garamond" w:hAnsi="Garamond"/>
        </w:rPr>
        <w:t xml:space="preserve"> Pani Danuta Godlewska - starszy pracownik socjalny.</w:t>
      </w:r>
    </w:p>
    <w:p w:rsidR="00C67A44" w:rsidRPr="00420B89" w:rsidRDefault="00C67A44" w:rsidP="00A30509">
      <w:pPr>
        <w:jc w:val="both"/>
        <w:rPr>
          <w:rFonts w:ascii="Garamond" w:hAnsi="Garamond"/>
          <w:b/>
          <w:u w:val="single"/>
        </w:rPr>
      </w:pPr>
    </w:p>
    <w:p w:rsidR="00C67A44" w:rsidRPr="00420B89" w:rsidRDefault="00C67A44" w:rsidP="00A30509">
      <w:pPr>
        <w:jc w:val="both"/>
        <w:rPr>
          <w:rFonts w:ascii="Garamond" w:hAnsi="Garamond"/>
          <w:b/>
          <w:u w:val="single"/>
        </w:rPr>
      </w:pPr>
      <w:r w:rsidRPr="00420B89">
        <w:rPr>
          <w:rFonts w:ascii="Garamond" w:hAnsi="Garamond"/>
          <w:b/>
          <w:u w:val="single"/>
        </w:rPr>
        <w:t>Temat kontroli:</w:t>
      </w:r>
    </w:p>
    <w:p w:rsidR="00C67A44" w:rsidRPr="00420B89" w:rsidRDefault="00C67A44" w:rsidP="00A30509">
      <w:pPr>
        <w:jc w:val="both"/>
        <w:rPr>
          <w:rFonts w:ascii="Garamond" w:hAnsi="Garamond"/>
        </w:rPr>
      </w:pPr>
      <w:r w:rsidRPr="00420B89">
        <w:rPr>
          <w:rFonts w:ascii="Garamond" w:hAnsi="Garamond"/>
        </w:rPr>
        <w:t xml:space="preserve">Realizacja przez gminę zadań własnych oraz zadań zleconych przez administrację rządową </w:t>
      </w:r>
      <w:r w:rsidRPr="00420B89">
        <w:rPr>
          <w:rFonts w:ascii="Garamond" w:hAnsi="Garamond"/>
        </w:rPr>
        <w:br/>
        <w:t>z zakresu pomocy społecznej.</w:t>
      </w:r>
    </w:p>
    <w:p w:rsidR="00C67A44" w:rsidRPr="00420B89" w:rsidRDefault="00C67A44" w:rsidP="00A30509">
      <w:pPr>
        <w:jc w:val="both"/>
        <w:rPr>
          <w:rFonts w:ascii="Garamond" w:hAnsi="Garamond"/>
        </w:rPr>
      </w:pPr>
    </w:p>
    <w:p w:rsidR="00C67A44" w:rsidRPr="00420B89" w:rsidRDefault="00C67A44" w:rsidP="00A30509">
      <w:pPr>
        <w:tabs>
          <w:tab w:val="left" w:pos="0"/>
        </w:tabs>
        <w:jc w:val="both"/>
        <w:rPr>
          <w:rFonts w:ascii="Garamond" w:hAnsi="Garamond"/>
          <w:b/>
          <w:u w:val="single"/>
        </w:rPr>
      </w:pPr>
      <w:r w:rsidRPr="00420B89">
        <w:rPr>
          <w:rFonts w:ascii="Garamond" w:hAnsi="Garamond"/>
          <w:b/>
          <w:u w:val="single"/>
        </w:rPr>
        <w:t>Okres objęty kontrolą:</w:t>
      </w:r>
    </w:p>
    <w:p w:rsidR="00C67A44" w:rsidRPr="00420B89" w:rsidRDefault="00C67A44" w:rsidP="00A30509">
      <w:pPr>
        <w:ind w:firstLine="708"/>
        <w:jc w:val="both"/>
        <w:rPr>
          <w:rFonts w:ascii="Garamond" w:hAnsi="Garamond"/>
        </w:rPr>
      </w:pPr>
      <w:r w:rsidRPr="00420B89">
        <w:rPr>
          <w:rFonts w:ascii="Garamond" w:hAnsi="Garamond"/>
        </w:rPr>
        <w:t xml:space="preserve">Kontrolą objęto okres od dnia 1 października 2015 r. do dnia rozpoczęcia kontroli, uwzględniając dane statystyczne dotyczące udzielonych świadczeń z zakresu pomocy społecznej za 4 kwartały poprzedzające miesiąc rozpoczęcia kontroli. </w:t>
      </w:r>
    </w:p>
    <w:p w:rsidR="00C67A44" w:rsidRPr="00420B89" w:rsidRDefault="00C67A44" w:rsidP="00A30509">
      <w:pPr>
        <w:tabs>
          <w:tab w:val="left" w:pos="0"/>
        </w:tabs>
        <w:jc w:val="center"/>
        <w:rPr>
          <w:rFonts w:ascii="Garamond" w:hAnsi="Garamond"/>
        </w:rPr>
      </w:pPr>
    </w:p>
    <w:p w:rsidR="00C67A44" w:rsidRPr="00420B89" w:rsidRDefault="00C67A44" w:rsidP="00A30509">
      <w:pPr>
        <w:tabs>
          <w:tab w:val="left" w:pos="0"/>
        </w:tabs>
        <w:jc w:val="center"/>
        <w:rPr>
          <w:rFonts w:ascii="Garamond" w:hAnsi="Garamond"/>
          <w:b/>
        </w:rPr>
      </w:pPr>
      <w:r w:rsidRPr="00420B89">
        <w:rPr>
          <w:rFonts w:ascii="Garamond" w:hAnsi="Garamond"/>
          <w:b/>
        </w:rPr>
        <w:t>Ustalenia kontroli</w:t>
      </w:r>
    </w:p>
    <w:p w:rsidR="00C67A44" w:rsidRPr="00420B89" w:rsidRDefault="00C67A44" w:rsidP="00A30509">
      <w:pPr>
        <w:tabs>
          <w:tab w:val="left" w:pos="0"/>
        </w:tabs>
        <w:jc w:val="center"/>
        <w:rPr>
          <w:rFonts w:ascii="Garamond" w:hAnsi="Garamond"/>
          <w:b/>
        </w:rPr>
      </w:pPr>
    </w:p>
    <w:p w:rsidR="00C67A44" w:rsidRPr="00420B89" w:rsidRDefault="00C67A44" w:rsidP="00A30509">
      <w:pPr>
        <w:tabs>
          <w:tab w:val="left" w:pos="0"/>
        </w:tabs>
        <w:rPr>
          <w:rFonts w:ascii="Garamond" w:hAnsi="Garamond"/>
          <w:b/>
        </w:rPr>
      </w:pPr>
      <w:r w:rsidRPr="00420B89">
        <w:rPr>
          <w:rFonts w:ascii="Garamond" w:hAnsi="Garamond"/>
          <w:b/>
        </w:rPr>
        <w:t xml:space="preserve">I. Zasoby materialne ośrodka pomocy społecznej </w:t>
      </w:r>
    </w:p>
    <w:p w:rsidR="0076506A" w:rsidRPr="00420B89" w:rsidRDefault="0076506A" w:rsidP="00A30509">
      <w:pPr>
        <w:ind w:firstLine="709"/>
        <w:jc w:val="both"/>
        <w:rPr>
          <w:rFonts w:ascii="Garamond" w:hAnsi="Garamond"/>
        </w:rPr>
      </w:pPr>
      <w:r w:rsidRPr="00420B89">
        <w:rPr>
          <w:rFonts w:ascii="Garamond" w:hAnsi="Garamond"/>
        </w:rPr>
        <w:t xml:space="preserve">Ośrodek jest zlokalizowany na parterze budynku stanowiącego własność Urzędu Gminy Wąsosz. W budynku występują bariery architektoniczne w postaci schodów. Ośrodek zajmuje trzy pomieszczenia biurowe. W jednym z nich pracuje starszy pracownik socjalny i pracownik socjalny, w drugim referent, w trzecim pracownik realizujący świadczenia rodzinne (½ etatu) i zadania pracownika socjalnego (½  etatu). </w:t>
      </w:r>
    </w:p>
    <w:p w:rsidR="00C67A44" w:rsidRPr="00420B89" w:rsidRDefault="0076506A" w:rsidP="006D11B6">
      <w:pPr>
        <w:tabs>
          <w:tab w:val="left" w:pos="-1843"/>
        </w:tabs>
        <w:ind w:firstLine="709"/>
        <w:jc w:val="both"/>
        <w:rPr>
          <w:rFonts w:ascii="Garamond" w:hAnsi="Garamond"/>
        </w:rPr>
      </w:pPr>
      <w:r w:rsidRPr="00420B89">
        <w:rPr>
          <w:rFonts w:ascii="Garamond" w:hAnsi="Garamond"/>
        </w:rPr>
        <w:t>Każdy z pracowników posiada wyodrębnione stanowisko pracy oraz korzysta z odrębnych zestawów komputerowych podłączonych do drukarek. Pokoje wyposażone są w odpowiednią do stanu zatr</w:t>
      </w:r>
      <w:r w:rsidR="006D11B6">
        <w:rPr>
          <w:rFonts w:ascii="Garamond" w:hAnsi="Garamond"/>
        </w:rPr>
        <w:t>udnienia liczbę stanowisk pracy.</w:t>
      </w:r>
    </w:p>
    <w:p w:rsidR="006D11B6" w:rsidRDefault="006D11B6" w:rsidP="00A30509">
      <w:pPr>
        <w:jc w:val="both"/>
        <w:rPr>
          <w:rFonts w:ascii="Garamond" w:eastAsiaTheme="minorHAnsi" w:hAnsi="Garamond" w:cstheme="minorBidi"/>
        </w:rPr>
      </w:pPr>
    </w:p>
    <w:p w:rsidR="00C67A44" w:rsidRPr="00420B89" w:rsidRDefault="00C67A44" w:rsidP="00A30509">
      <w:pPr>
        <w:jc w:val="both"/>
        <w:rPr>
          <w:rFonts w:ascii="Garamond" w:hAnsi="Garamond"/>
        </w:rPr>
      </w:pPr>
      <w:r w:rsidRPr="00420B89">
        <w:rPr>
          <w:rFonts w:ascii="Garamond" w:hAnsi="Garamond"/>
          <w:b/>
        </w:rPr>
        <w:lastRenderedPageBreak/>
        <w:t>II. Zasoby kadrowe ośrodka</w:t>
      </w:r>
    </w:p>
    <w:p w:rsidR="00C67A44" w:rsidRPr="00420B89" w:rsidRDefault="00C67A44" w:rsidP="00A30509">
      <w:pPr>
        <w:tabs>
          <w:tab w:val="left" w:pos="180"/>
          <w:tab w:val="left" w:pos="360"/>
        </w:tabs>
        <w:ind w:firstLine="709"/>
        <w:jc w:val="both"/>
        <w:rPr>
          <w:rFonts w:ascii="Garamond" w:hAnsi="Garamond"/>
        </w:rPr>
      </w:pPr>
      <w:r w:rsidRPr="00420B89">
        <w:rPr>
          <w:rFonts w:ascii="Garamond" w:hAnsi="Garamond"/>
        </w:rPr>
        <w:t xml:space="preserve">W okresie podlegającym kontroli w Ośrodku zatrudniano: </w:t>
      </w:r>
    </w:p>
    <w:p w:rsidR="00C31327" w:rsidRPr="00420B89" w:rsidRDefault="00C31327" w:rsidP="00A30509">
      <w:pPr>
        <w:tabs>
          <w:tab w:val="left" w:pos="180"/>
          <w:tab w:val="left" w:pos="360"/>
        </w:tabs>
        <w:jc w:val="both"/>
        <w:rPr>
          <w:rFonts w:ascii="Garamond" w:hAnsi="Garamond"/>
        </w:rPr>
      </w:pPr>
      <w:r w:rsidRPr="00420B89">
        <w:rPr>
          <w:rFonts w:ascii="Garamond" w:hAnsi="Garamond"/>
        </w:rPr>
        <w:t xml:space="preserve">- </w:t>
      </w:r>
      <w:r w:rsidR="006D11B6">
        <w:rPr>
          <w:rFonts w:ascii="Garamond" w:hAnsi="Garamond"/>
        </w:rPr>
        <w:t>do 31</w:t>
      </w:r>
      <w:r w:rsidR="00E6398E">
        <w:rPr>
          <w:rFonts w:ascii="Garamond" w:hAnsi="Garamond"/>
        </w:rPr>
        <w:t xml:space="preserve"> grudnia </w:t>
      </w:r>
      <w:r w:rsidR="006D11B6">
        <w:rPr>
          <w:rFonts w:ascii="Garamond" w:hAnsi="Garamond"/>
        </w:rPr>
        <w:t xml:space="preserve">2015 r. </w:t>
      </w:r>
      <w:r w:rsidRPr="00420B89">
        <w:rPr>
          <w:rFonts w:ascii="Garamond" w:hAnsi="Garamond"/>
        </w:rPr>
        <w:t>głównego księgowego</w:t>
      </w:r>
      <w:r w:rsidR="006D11B6">
        <w:rPr>
          <w:rFonts w:ascii="Garamond" w:hAnsi="Garamond"/>
        </w:rPr>
        <w:t>,</w:t>
      </w:r>
      <w:r w:rsidRPr="00420B89">
        <w:rPr>
          <w:rFonts w:ascii="Garamond" w:hAnsi="Garamond"/>
        </w:rPr>
        <w:t xml:space="preserve"> </w:t>
      </w:r>
    </w:p>
    <w:p w:rsidR="00C67A44" w:rsidRPr="00420B89" w:rsidRDefault="00222446" w:rsidP="00A30509">
      <w:pPr>
        <w:widowControl w:val="0"/>
        <w:autoSpaceDE w:val="0"/>
        <w:autoSpaceDN w:val="0"/>
        <w:adjustRightInd w:val="0"/>
        <w:jc w:val="both"/>
        <w:rPr>
          <w:rFonts w:ascii="Garamond" w:hAnsi="Garamond"/>
        </w:rPr>
      </w:pPr>
      <w:r w:rsidRPr="00420B89">
        <w:rPr>
          <w:rFonts w:ascii="Garamond" w:hAnsi="Garamond"/>
        </w:rPr>
        <w:t>- starszego pracownika socjalnego</w:t>
      </w:r>
      <w:r w:rsidR="00C67A44" w:rsidRPr="00420B89">
        <w:rPr>
          <w:rFonts w:ascii="Garamond" w:hAnsi="Garamond"/>
        </w:rPr>
        <w:t xml:space="preserve">, </w:t>
      </w:r>
    </w:p>
    <w:p w:rsidR="00C67A44" w:rsidRPr="00420B89" w:rsidRDefault="00C67A44" w:rsidP="00A30509">
      <w:pPr>
        <w:widowControl w:val="0"/>
        <w:autoSpaceDE w:val="0"/>
        <w:autoSpaceDN w:val="0"/>
        <w:adjustRightInd w:val="0"/>
        <w:jc w:val="both"/>
        <w:rPr>
          <w:rFonts w:ascii="Garamond" w:hAnsi="Garamond"/>
        </w:rPr>
      </w:pPr>
      <w:r w:rsidRPr="00420B89">
        <w:rPr>
          <w:rFonts w:ascii="Garamond" w:hAnsi="Garamond"/>
        </w:rPr>
        <w:t>- dwóch pracowników socjalnych</w:t>
      </w:r>
      <w:r w:rsidR="00C31327" w:rsidRPr="00420B89">
        <w:rPr>
          <w:rFonts w:ascii="Garamond" w:hAnsi="Garamond"/>
        </w:rPr>
        <w:t>,</w:t>
      </w:r>
      <w:r w:rsidRPr="00420B89">
        <w:rPr>
          <w:rFonts w:ascii="Garamond" w:hAnsi="Garamond"/>
        </w:rPr>
        <w:t xml:space="preserve"> w tym jeden </w:t>
      </w:r>
      <w:r w:rsidR="00222446" w:rsidRPr="00420B89">
        <w:rPr>
          <w:rFonts w:ascii="Garamond" w:hAnsi="Garamond"/>
        </w:rPr>
        <w:t>zatrudniony na ½ etatu</w:t>
      </w:r>
      <w:r w:rsidR="001F7C38" w:rsidRPr="00420B89">
        <w:rPr>
          <w:rFonts w:ascii="Garamond" w:hAnsi="Garamond"/>
        </w:rPr>
        <w:t xml:space="preserve"> oraz na ½ etatu na stanowisku starszego referenta</w:t>
      </w:r>
      <w:r w:rsidRPr="00420B89">
        <w:rPr>
          <w:rFonts w:ascii="Garamond" w:hAnsi="Garamond"/>
        </w:rPr>
        <w:t>,</w:t>
      </w:r>
    </w:p>
    <w:p w:rsidR="00C67A44" w:rsidRPr="00420B89" w:rsidRDefault="001F7C38" w:rsidP="00A30509">
      <w:pPr>
        <w:widowControl w:val="0"/>
        <w:autoSpaceDE w:val="0"/>
        <w:autoSpaceDN w:val="0"/>
        <w:adjustRightInd w:val="0"/>
        <w:jc w:val="both"/>
        <w:rPr>
          <w:rFonts w:ascii="Garamond" w:hAnsi="Garamond"/>
        </w:rPr>
      </w:pPr>
      <w:r w:rsidRPr="00420B89">
        <w:rPr>
          <w:rFonts w:ascii="Garamond" w:hAnsi="Garamond"/>
        </w:rPr>
        <w:t>- referenta</w:t>
      </w:r>
      <w:r w:rsidR="00C67A44" w:rsidRPr="00420B89">
        <w:rPr>
          <w:rFonts w:ascii="Garamond" w:hAnsi="Garamond"/>
        </w:rPr>
        <w:t>,</w:t>
      </w:r>
    </w:p>
    <w:p w:rsidR="00C67A44" w:rsidRPr="00420B89" w:rsidRDefault="00C67A44" w:rsidP="00A30509">
      <w:pPr>
        <w:widowControl w:val="0"/>
        <w:autoSpaceDE w:val="0"/>
        <w:autoSpaceDN w:val="0"/>
        <w:adjustRightInd w:val="0"/>
        <w:jc w:val="both"/>
        <w:rPr>
          <w:rFonts w:ascii="Garamond" w:hAnsi="Garamond"/>
        </w:rPr>
      </w:pPr>
      <w:r w:rsidRPr="00420B89">
        <w:rPr>
          <w:rFonts w:ascii="Garamond" w:hAnsi="Garamond"/>
        </w:rPr>
        <w:t xml:space="preserve">- asystenta rodziny w okresie </w:t>
      </w:r>
      <w:r w:rsidR="001F7C38" w:rsidRPr="00420B89">
        <w:rPr>
          <w:rFonts w:ascii="Garamond" w:hAnsi="Garamond"/>
        </w:rPr>
        <w:t>10</w:t>
      </w:r>
      <w:r w:rsidR="00E6398E">
        <w:rPr>
          <w:rFonts w:ascii="Garamond" w:hAnsi="Garamond"/>
        </w:rPr>
        <w:t xml:space="preserve"> czerwca 2016 r. do 31 grudnia </w:t>
      </w:r>
      <w:r w:rsidR="001F7C38" w:rsidRPr="00420B89">
        <w:rPr>
          <w:rFonts w:ascii="Garamond" w:hAnsi="Garamond"/>
        </w:rPr>
        <w:t>2016</w:t>
      </w:r>
      <w:r w:rsidR="00E6398E">
        <w:rPr>
          <w:rFonts w:ascii="Garamond" w:hAnsi="Garamond"/>
        </w:rPr>
        <w:t xml:space="preserve"> r.</w:t>
      </w:r>
      <w:r w:rsidR="001F7C38" w:rsidRPr="00420B89">
        <w:rPr>
          <w:rFonts w:ascii="Garamond" w:hAnsi="Garamond"/>
        </w:rPr>
        <w:t>,</w:t>
      </w:r>
    </w:p>
    <w:p w:rsidR="00C67A44" w:rsidRPr="00420B89" w:rsidRDefault="00C67A44" w:rsidP="00A30509">
      <w:pPr>
        <w:widowControl w:val="0"/>
        <w:autoSpaceDE w:val="0"/>
        <w:autoSpaceDN w:val="0"/>
        <w:adjustRightInd w:val="0"/>
        <w:jc w:val="both"/>
        <w:rPr>
          <w:rFonts w:ascii="Garamond" w:hAnsi="Garamond"/>
        </w:rPr>
      </w:pPr>
      <w:r w:rsidRPr="00420B89">
        <w:rPr>
          <w:rFonts w:ascii="Garamond" w:hAnsi="Garamond"/>
        </w:rPr>
        <w:t xml:space="preserve">- </w:t>
      </w:r>
      <w:r w:rsidR="001F7C38" w:rsidRPr="00420B89">
        <w:rPr>
          <w:rFonts w:ascii="Garamond" w:hAnsi="Garamond"/>
        </w:rPr>
        <w:t xml:space="preserve">dwóch </w:t>
      </w:r>
      <w:r w:rsidRPr="00420B89">
        <w:rPr>
          <w:rFonts w:ascii="Garamond" w:hAnsi="Garamond"/>
        </w:rPr>
        <w:t>opiekunów w ośrodku pomocy społecznej.</w:t>
      </w:r>
    </w:p>
    <w:p w:rsidR="00C67A44" w:rsidRPr="00420B89" w:rsidRDefault="00C67A44" w:rsidP="00A30509">
      <w:pPr>
        <w:widowControl w:val="0"/>
        <w:autoSpaceDE w:val="0"/>
        <w:autoSpaceDN w:val="0"/>
        <w:adjustRightInd w:val="0"/>
        <w:jc w:val="both"/>
        <w:rPr>
          <w:rFonts w:ascii="Garamond" w:hAnsi="Garamond"/>
        </w:rPr>
      </w:pPr>
      <w:r w:rsidRPr="00420B89">
        <w:rPr>
          <w:rFonts w:ascii="Garamond" w:hAnsi="Garamond"/>
        </w:rPr>
        <w:tab/>
        <w:t>Ponadto zaw</w:t>
      </w:r>
      <w:r w:rsidR="00E6398E">
        <w:rPr>
          <w:rFonts w:ascii="Garamond" w:hAnsi="Garamond"/>
        </w:rPr>
        <w:t xml:space="preserve">arto umowę zlecenia na okres </w:t>
      </w:r>
      <w:r w:rsidR="00BB6F62">
        <w:rPr>
          <w:rFonts w:ascii="Garamond" w:hAnsi="Garamond"/>
        </w:rPr>
        <w:t xml:space="preserve">od </w:t>
      </w:r>
      <w:r w:rsidR="00E6398E">
        <w:rPr>
          <w:rFonts w:ascii="Garamond" w:hAnsi="Garamond"/>
        </w:rPr>
        <w:t>1stycznia 2</w:t>
      </w:r>
      <w:r w:rsidRPr="00420B89">
        <w:rPr>
          <w:rFonts w:ascii="Garamond" w:hAnsi="Garamond"/>
        </w:rPr>
        <w:t>016</w:t>
      </w:r>
      <w:r w:rsidR="00E6398E">
        <w:rPr>
          <w:rFonts w:ascii="Garamond" w:hAnsi="Garamond"/>
        </w:rPr>
        <w:t xml:space="preserve"> </w:t>
      </w:r>
      <w:r w:rsidRPr="00420B89">
        <w:rPr>
          <w:rFonts w:ascii="Garamond" w:hAnsi="Garamond"/>
        </w:rPr>
        <w:t>r. do 31</w:t>
      </w:r>
      <w:r w:rsidR="00E6398E">
        <w:rPr>
          <w:rFonts w:ascii="Garamond" w:hAnsi="Garamond"/>
        </w:rPr>
        <w:t xml:space="preserve"> grudnia </w:t>
      </w:r>
      <w:r w:rsidR="001F7C38" w:rsidRPr="00420B89">
        <w:rPr>
          <w:rFonts w:ascii="Garamond" w:hAnsi="Garamond"/>
        </w:rPr>
        <w:t>2016</w:t>
      </w:r>
      <w:r w:rsidR="00E6398E">
        <w:rPr>
          <w:rFonts w:ascii="Garamond" w:hAnsi="Garamond"/>
        </w:rPr>
        <w:t xml:space="preserve"> r.</w:t>
      </w:r>
      <w:r w:rsidR="001F7C38" w:rsidRPr="00420B89">
        <w:rPr>
          <w:rFonts w:ascii="Garamond" w:hAnsi="Garamond"/>
        </w:rPr>
        <w:t xml:space="preserve"> z osobą, której zlecono</w:t>
      </w:r>
      <w:r w:rsidRPr="00420B89">
        <w:rPr>
          <w:rFonts w:ascii="Garamond" w:hAnsi="Garamond"/>
        </w:rPr>
        <w:t xml:space="preserve"> </w:t>
      </w:r>
      <w:r w:rsidR="001F7C38" w:rsidRPr="00420B89">
        <w:rPr>
          <w:rFonts w:ascii="Garamond" w:hAnsi="Garamond"/>
        </w:rPr>
        <w:t>prace związane z</w:t>
      </w:r>
      <w:r w:rsidR="00BB6F62">
        <w:rPr>
          <w:rFonts w:ascii="Garamond" w:hAnsi="Garamond"/>
        </w:rPr>
        <w:t xml:space="preserve"> obsługa informatyczną</w:t>
      </w:r>
      <w:r w:rsidRPr="00420B89">
        <w:rPr>
          <w:rFonts w:ascii="Garamond" w:hAnsi="Garamond"/>
        </w:rPr>
        <w:t>.</w:t>
      </w:r>
    </w:p>
    <w:p w:rsidR="001F7C38" w:rsidRPr="00420B89" w:rsidRDefault="00C31327" w:rsidP="00A30509">
      <w:pPr>
        <w:widowControl w:val="0"/>
        <w:autoSpaceDE w:val="0"/>
        <w:autoSpaceDN w:val="0"/>
        <w:adjustRightInd w:val="0"/>
        <w:ind w:firstLine="708"/>
        <w:jc w:val="both"/>
        <w:rPr>
          <w:rFonts w:ascii="Garamond" w:hAnsi="Garamond"/>
        </w:rPr>
      </w:pPr>
      <w:r w:rsidRPr="00420B89">
        <w:rPr>
          <w:rFonts w:ascii="Garamond" w:hAnsi="Garamond"/>
          <w:b/>
        </w:rPr>
        <w:t>O</w:t>
      </w:r>
      <w:r w:rsidR="001F7C38" w:rsidRPr="00420B89">
        <w:rPr>
          <w:rFonts w:ascii="Garamond" w:hAnsi="Garamond"/>
          <w:b/>
        </w:rPr>
        <w:t xml:space="preserve">d 14 maja 2014 r. </w:t>
      </w:r>
      <w:r w:rsidRPr="00420B89">
        <w:rPr>
          <w:rFonts w:ascii="Garamond" w:hAnsi="Garamond"/>
          <w:b/>
        </w:rPr>
        <w:t>w Ośrodku nie zatrudniono kierownika Ośrodka.</w:t>
      </w:r>
      <w:r w:rsidR="005421A3" w:rsidRPr="00420B89">
        <w:rPr>
          <w:rFonts w:ascii="Garamond" w:hAnsi="Garamond"/>
          <w:b/>
        </w:rPr>
        <w:t xml:space="preserve"> </w:t>
      </w:r>
      <w:r w:rsidR="005421A3" w:rsidRPr="00420B89">
        <w:rPr>
          <w:rFonts w:ascii="Garamond" w:hAnsi="Garamond"/>
        </w:rPr>
        <w:t xml:space="preserve">Ośrodkiem kieruje </w:t>
      </w:r>
      <w:r w:rsidR="00853AE5" w:rsidRPr="00420B89">
        <w:rPr>
          <w:rFonts w:ascii="Garamond" w:hAnsi="Garamond"/>
        </w:rPr>
        <w:t>W</w:t>
      </w:r>
      <w:r w:rsidR="005421A3" w:rsidRPr="00420B89">
        <w:rPr>
          <w:rFonts w:ascii="Garamond" w:hAnsi="Garamond"/>
        </w:rPr>
        <w:t xml:space="preserve">ójt </w:t>
      </w:r>
      <w:r w:rsidR="00853AE5" w:rsidRPr="00420B89">
        <w:rPr>
          <w:rFonts w:ascii="Garamond" w:hAnsi="Garamond"/>
        </w:rPr>
        <w:t>G</w:t>
      </w:r>
      <w:r w:rsidR="005421A3" w:rsidRPr="00420B89">
        <w:rPr>
          <w:rFonts w:ascii="Garamond" w:hAnsi="Garamond"/>
        </w:rPr>
        <w:t>miny Wąsosz.</w:t>
      </w:r>
    </w:p>
    <w:p w:rsidR="00C67A44" w:rsidRPr="00420B89" w:rsidRDefault="00C67A44" w:rsidP="00A30509">
      <w:pPr>
        <w:keepNext/>
        <w:widowControl w:val="0"/>
        <w:overflowPunct w:val="0"/>
        <w:autoSpaceDE w:val="0"/>
        <w:ind w:left="6372"/>
        <w:jc w:val="right"/>
        <w:outlineLvl w:val="0"/>
        <w:rPr>
          <w:rFonts w:ascii="Garamond" w:hAnsi="Garamond"/>
        </w:rPr>
      </w:pPr>
      <w:r w:rsidRPr="00420B89">
        <w:rPr>
          <w:rFonts w:ascii="Garamond" w:hAnsi="Garamond"/>
        </w:rPr>
        <w:t xml:space="preserve"> [Akta kontroli, str. </w:t>
      </w:r>
      <w:r w:rsidR="00286A4E">
        <w:rPr>
          <w:rFonts w:ascii="Garamond" w:hAnsi="Garamond"/>
        </w:rPr>
        <w:t>60-66</w:t>
      </w:r>
      <w:r w:rsidRPr="00420B89">
        <w:rPr>
          <w:rFonts w:ascii="Garamond" w:hAnsi="Garamond"/>
        </w:rPr>
        <w:t>]</w:t>
      </w:r>
    </w:p>
    <w:p w:rsidR="00C67A44" w:rsidRPr="00420B89" w:rsidRDefault="00C67A44" w:rsidP="00A30509">
      <w:pPr>
        <w:suppressAutoHyphens w:val="0"/>
        <w:ind w:firstLine="709"/>
        <w:jc w:val="both"/>
        <w:rPr>
          <w:rFonts w:ascii="Garamond" w:eastAsiaTheme="minorHAnsi" w:hAnsi="Garamond" w:cstheme="minorBidi"/>
          <w:bCs/>
          <w:lang w:eastAsia="en-US"/>
        </w:rPr>
      </w:pPr>
      <w:r w:rsidRPr="00420B89">
        <w:rPr>
          <w:rFonts w:ascii="Garamond" w:hAnsi="Garamond"/>
        </w:rPr>
        <w:t xml:space="preserve">W trakcie trwania czynności kontrolnych przeanalizowano </w:t>
      </w:r>
      <w:r w:rsidR="00C31327" w:rsidRPr="00420B89">
        <w:rPr>
          <w:rFonts w:ascii="Garamond" w:hAnsi="Garamond"/>
        </w:rPr>
        <w:t>kwalifikacje osób reali</w:t>
      </w:r>
      <w:r w:rsidRPr="00420B89">
        <w:rPr>
          <w:rFonts w:ascii="Garamond" w:hAnsi="Garamond"/>
        </w:rPr>
        <w:t xml:space="preserve">zujących zadania z zakresu pomocy społecznej. </w:t>
      </w:r>
      <w:r w:rsidR="00C31327" w:rsidRPr="00420B89">
        <w:rPr>
          <w:rFonts w:ascii="Garamond" w:eastAsiaTheme="minorHAnsi" w:hAnsi="Garamond" w:cstheme="minorBidi"/>
          <w:bCs/>
          <w:lang w:eastAsia="en-US"/>
        </w:rPr>
        <w:t>S</w:t>
      </w:r>
      <w:r w:rsidR="005421A3" w:rsidRPr="00420B89">
        <w:rPr>
          <w:rFonts w:ascii="Garamond" w:eastAsiaTheme="minorHAnsi" w:hAnsi="Garamond" w:cstheme="minorBidi"/>
          <w:bCs/>
          <w:lang w:eastAsia="en-US"/>
        </w:rPr>
        <w:t>twierdzono, ż</w:t>
      </w:r>
      <w:r w:rsidR="00C31327" w:rsidRPr="00420B89">
        <w:rPr>
          <w:rFonts w:ascii="Garamond" w:eastAsiaTheme="minorHAnsi" w:hAnsi="Garamond" w:cstheme="minorBidi"/>
          <w:bCs/>
          <w:lang w:eastAsia="en-US"/>
        </w:rPr>
        <w:t xml:space="preserve">e </w:t>
      </w:r>
      <w:r w:rsidRPr="00420B89">
        <w:rPr>
          <w:rFonts w:ascii="Garamond" w:hAnsi="Garamond"/>
        </w:rPr>
        <w:t xml:space="preserve">pracownicy posiadają wymagane kwalifikacje zgodne z ustawą o pomocy społecznej, ustawą z dnia 21 listopada 2008 r. </w:t>
      </w:r>
      <w:r w:rsidRPr="00420B89">
        <w:rPr>
          <w:rFonts w:ascii="Garamond" w:hAnsi="Garamond"/>
        </w:rPr>
        <w:br/>
        <w:t xml:space="preserve">o pracownikach samorządowych (Dz. U. z 2016 r., poz. 902), </w:t>
      </w:r>
      <w:r w:rsidRPr="00420B89">
        <w:rPr>
          <w:rFonts w:ascii="Garamond" w:hAnsi="Garamond"/>
          <w:lang w:eastAsia="pl-PL"/>
        </w:rPr>
        <w:t xml:space="preserve">ustawą z dnia 27 sierpnia 2009 r. </w:t>
      </w:r>
      <w:r w:rsidRPr="00420B89">
        <w:rPr>
          <w:rFonts w:ascii="Garamond" w:hAnsi="Garamond"/>
          <w:lang w:eastAsia="pl-PL"/>
        </w:rPr>
        <w:br/>
        <w:t>o finansach publicznych (Dz. U. z 2013 r., poz. 885, ze zm.)</w:t>
      </w:r>
      <w:r w:rsidRPr="00420B89">
        <w:rPr>
          <w:rFonts w:ascii="Garamond" w:hAnsi="Garamond"/>
        </w:rPr>
        <w:t xml:space="preserve">, rozporządzeniem Rady Ministrów </w:t>
      </w:r>
      <w:r w:rsidRPr="00420B89">
        <w:rPr>
          <w:rFonts w:ascii="Garamond" w:hAnsi="Garamond"/>
        </w:rPr>
        <w:br/>
        <w:t>z dnia 18 marca 2009 r. w sprawie wynagradz</w:t>
      </w:r>
      <w:r w:rsidR="00DB139A">
        <w:rPr>
          <w:rFonts w:ascii="Garamond" w:hAnsi="Garamond"/>
        </w:rPr>
        <w:t xml:space="preserve">ania pracowników samorządowych </w:t>
      </w:r>
      <w:r w:rsidRPr="00420B89">
        <w:rPr>
          <w:rFonts w:ascii="Garamond" w:hAnsi="Garamond"/>
        </w:rPr>
        <w:t>(Dz. U. z 2014 r., poz. 1786).</w:t>
      </w:r>
    </w:p>
    <w:p w:rsidR="00C67A44" w:rsidRPr="00420B89" w:rsidRDefault="00C67A44" w:rsidP="00A30509">
      <w:pPr>
        <w:tabs>
          <w:tab w:val="left" w:pos="180"/>
          <w:tab w:val="left" w:pos="360"/>
        </w:tabs>
        <w:jc w:val="both"/>
        <w:rPr>
          <w:rFonts w:ascii="Garamond" w:hAnsi="Garamond"/>
        </w:rPr>
      </w:pPr>
      <w:r w:rsidRPr="00420B89">
        <w:rPr>
          <w:rFonts w:ascii="Garamond" w:hAnsi="Garamond"/>
        </w:rPr>
        <w:tab/>
      </w:r>
      <w:r w:rsidRPr="00420B89">
        <w:rPr>
          <w:rFonts w:ascii="Garamond" w:hAnsi="Garamond"/>
        </w:rPr>
        <w:tab/>
      </w:r>
      <w:r w:rsidRPr="00420B89">
        <w:rPr>
          <w:rFonts w:ascii="Garamond" w:hAnsi="Garamond"/>
        </w:rPr>
        <w:tab/>
      </w:r>
      <w:r w:rsidR="005421A3" w:rsidRPr="00420B89">
        <w:rPr>
          <w:rFonts w:ascii="Garamond" w:hAnsi="Garamond"/>
        </w:rPr>
        <w:t>Gminę Wąsosz zamieszkuje 3907</w:t>
      </w:r>
      <w:r w:rsidRPr="00420B89">
        <w:rPr>
          <w:rFonts w:ascii="Garamond" w:hAnsi="Garamond"/>
        </w:rPr>
        <w:t xml:space="preserve"> mieszkańców (stan na </w:t>
      </w:r>
      <w:r w:rsidR="005421A3" w:rsidRPr="00420B89">
        <w:rPr>
          <w:rFonts w:ascii="Garamond" w:hAnsi="Garamond"/>
        </w:rPr>
        <w:t>31 października</w:t>
      </w:r>
      <w:r w:rsidRPr="00420B89">
        <w:rPr>
          <w:rFonts w:ascii="Garamond" w:hAnsi="Garamond"/>
        </w:rPr>
        <w:t xml:space="preserve"> 2016 r.). Zgodnie ze sprawozdaniem MPiPS-03 (sprawozdanie roczne z udzielonych świadczeń pomocy społecznej – pieniężnych, w naturze i usługach za I-XII/2015 r.) z dnia 1</w:t>
      </w:r>
      <w:r w:rsidR="00292B31" w:rsidRPr="00420B89">
        <w:rPr>
          <w:rFonts w:ascii="Garamond" w:hAnsi="Garamond"/>
        </w:rPr>
        <w:t>3</w:t>
      </w:r>
      <w:r w:rsidRPr="00420B89">
        <w:rPr>
          <w:rFonts w:ascii="Garamond" w:hAnsi="Garamond"/>
        </w:rPr>
        <w:t xml:space="preserve"> stycznia 2016 r. wynika, że pomocy w formie pracy socjalnej w 2015 r. udzielono </w:t>
      </w:r>
      <w:r w:rsidR="005421A3" w:rsidRPr="00420B89">
        <w:rPr>
          <w:rFonts w:ascii="Garamond" w:hAnsi="Garamond"/>
        </w:rPr>
        <w:t>25</w:t>
      </w:r>
      <w:r w:rsidRPr="00420B89">
        <w:rPr>
          <w:rFonts w:ascii="Garamond" w:hAnsi="Garamond"/>
        </w:rPr>
        <w:t xml:space="preserve"> rodzinom</w:t>
      </w:r>
      <w:r w:rsidR="00292B31" w:rsidRPr="00420B89">
        <w:rPr>
          <w:rFonts w:ascii="Garamond" w:hAnsi="Garamond"/>
        </w:rPr>
        <w:t xml:space="preserve"> (</w:t>
      </w:r>
      <w:r w:rsidR="00292B31" w:rsidRPr="00420B89">
        <w:rPr>
          <w:rFonts w:ascii="Garamond" w:eastAsiaTheme="minorHAnsi" w:hAnsi="Garamond" w:cstheme="minorBidi"/>
          <w:lang w:eastAsia="en-US"/>
        </w:rPr>
        <w:t>rzeczywista liczba rodzin korzystających z pomocy społecznej wynosiła 204)</w:t>
      </w:r>
      <w:r w:rsidRPr="00420B89">
        <w:rPr>
          <w:rFonts w:ascii="Garamond" w:hAnsi="Garamond"/>
        </w:rPr>
        <w:t xml:space="preserve">. </w:t>
      </w:r>
      <w:r w:rsidR="00944E25" w:rsidRPr="00420B89">
        <w:rPr>
          <w:rFonts w:ascii="Garamond" w:hAnsi="Garamond"/>
        </w:rPr>
        <w:t>W O</w:t>
      </w:r>
      <w:r w:rsidR="00292B31" w:rsidRPr="00420B89">
        <w:rPr>
          <w:rFonts w:ascii="Garamond" w:hAnsi="Garamond"/>
        </w:rPr>
        <w:t xml:space="preserve">środku zatrudnionych jest 3 pracowników socjalnych w wymiarze 2 i ½ etatu. </w:t>
      </w:r>
      <w:r w:rsidRPr="00420B89">
        <w:rPr>
          <w:rFonts w:ascii="Garamond" w:hAnsi="Garamond"/>
          <w:b/>
        </w:rPr>
        <w:t xml:space="preserve">Stwierdzono, że stan zatrudnienia pracowników socjalnych Ośrodka nie spełnia normy określonej w art. 110 ust. 11 i 12 ustawy o pomocy społecznej, </w:t>
      </w:r>
      <w:r w:rsidRPr="00420B89">
        <w:rPr>
          <w:rFonts w:ascii="Garamond" w:hAnsi="Garamond"/>
        </w:rPr>
        <w:t>zgodnie z którą Ośrodek pomocy społecznej zatrudnia pracowników socjalnych proporcjonalnie do liczby ludności gminy w stosunku jeden pracownik socjalny zatrudniony w pełnym wymiarze czasu pracy na 2 tys. mieszkańców lub proporcjonalnie do liczby rodzin i osób samotnie gospodarujących, objętych pracą socjalną w stosunku jeden pracownik socjalny zatrudniony w pełnym wymiarze czasu pracy na nie więcej niż 50 rodzin i osób samotnie gospodarujących oraz nie mniej niż 3 pracowników socjalnych zatrudnionych w pełnym wymiarze czasu pracy.</w:t>
      </w:r>
      <w:r w:rsidR="00292B31" w:rsidRPr="00420B89">
        <w:rPr>
          <w:rFonts w:ascii="Garamond" w:hAnsi="Garamond"/>
        </w:rPr>
        <w:t xml:space="preserve"> </w:t>
      </w:r>
      <w:r w:rsidRPr="00420B89">
        <w:rPr>
          <w:rFonts w:ascii="Garamond" w:hAnsi="Garamond"/>
        </w:rPr>
        <w:t xml:space="preserve"> </w:t>
      </w:r>
    </w:p>
    <w:p w:rsidR="00C67A44" w:rsidRPr="00420B89" w:rsidRDefault="00C67A44" w:rsidP="00A30509">
      <w:pPr>
        <w:tabs>
          <w:tab w:val="left" w:pos="180"/>
          <w:tab w:val="left" w:pos="360"/>
        </w:tabs>
        <w:jc w:val="right"/>
        <w:rPr>
          <w:rFonts w:ascii="Garamond" w:hAnsi="Garamond"/>
        </w:rPr>
      </w:pPr>
      <w:r w:rsidRPr="00420B89">
        <w:rPr>
          <w:rFonts w:ascii="Garamond" w:hAnsi="Garamond"/>
        </w:rPr>
        <w:t>[Akta kontroli, str.</w:t>
      </w:r>
      <w:r w:rsidR="00286A4E">
        <w:rPr>
          <w:rFonts w:ascii="Garamond" w:hAnsi="Garamond"/>
        </w:rPr>
        <w:t xml:space="preserve"> 20, 60-66</w:t>
      </w:r>
      <w:r w:rsidRPr="00420B89">
        <w:rPr>
          <w:rFonts w:ascii="Garamond" w:hAnsi="Garamond"/>
        </w:rPr>
        <w:t>]</w:t>
      </w:r>
    </w:p>
    <w:p w:rsidR="00C67A44" w:rsidRDefault="00C67A44" w:rsidP="00A30509">
      <w:pPr>
        <w:ind w:firstLine="708"/>
        <w:jc w:val="both"/>
        <w:rPr>
          <w:rFonts w:ascii="Garamond" w:hAnsi="Garamond"/>
          <w:lang w:eastAsia="pl-PL"/>
        </w:rPr>
      </w:pPr>
      <w:r w:rsidRPr="00420B89">
        <w:rPr>
          <w:rFonts w:ascii="Garamond" w:hAnsi="Garamond"/>
        </w:rPr>
        <w:t xml:space="preserve">Pracownicy socjalni posiadają legitymacje służbowe wg </w:t>
      </w:r>
      <w:r w:rsidRPr="00420B89">
        <w:rPr>
          <w:rFonts w:ascii="Garamond" w:hAnsi="Garamond"/>
          <w:lang w:eastAsia="pl-PL"/>
        </w:rPr>
        <w:t>wzoru legitymacji pracownika socjalnego określonego w załączniku nr 3 do rozporządzenia Ministra</w:t>
      </w:r>
      <w:r w:rsidR="005421A3" w:rsidRPr="00420B89">
        <w:rPr>
          <w:rFonts w:ascii="Garamond" w:hAnsi="Garamond"/>
          <w:lang w:eastAsia="pl-PL"/>
        </w:rPr>
        <w:t xml:space="preserve"> Rodziny,</w:t>
      </w:r>
      <w:r w:rsidRPr="00420B89">
        <w:rPr>
          <w:rFonts w:ascii="Garamond" w:hAnsi="Garamond"/>
          <w:lang w:eastAsia="pl-PL"/>
        </w:rPr>
        <w:t xml:space="preserve"> Pracy i Polityki Społecznej z dnia </w:t>
      </w:r>
      <w:r w:rsidR="005421A3" w:rsidRPr="00420B89">
        <w:rPr>
          <w:rFonts w:ascii="Garamond" w:hAnsi="Garamond"/>
          <w:lang w:eastAsia="pl-PL"/>
        </w:rPr>
        <w:t>25 sierpnia 2016</w:t>
      </w:r>
      <w:r w:rsidRPr="00420B89">
        <w:rPr>
          <w:rFonts w:ascii="Garamond" w:hAnsi="Garamond"/>
          <w:lang w:eastAsia="pl-PL"/>
        </w:rPr>
        <w:t xml:space="preserve"> r. w sprawie rodzinnego wywiadu środowiskowego (Dz. U. z 201</w:t>
      </w:r>
      <w:r w:rsidR="005421A3" w:rsidRPr="00420B89">
        <w:rPr>
          <w:rFonts w:ascii="Garamond" w:hAnsi="Garamond"/>
          <w:lang w:eastAsia="pl-PL"/>
        </w:rPr>
        <w:t>6</w:t>
      </w:r>
      <w:r w:rsidRPr="00420B89">
        <w:rPr>
          <w:rFonts w:ascii="Garamond" w:hAnsi="Garamond"/>
          <w:lang w:eastAsia="pl-PL"/>
        </w:rPr>
        <w:t xml:space="preserve"> r., poz. </w:t>
      </w:r>
      <w:r w:rsidR="005421A3" w:rsidRPr="00420B89">
        <w:rPr>
          <w:rFonts w:ascii="Garamond" w:hAnsi="Garamond"/>
          <w:lang w:eastAsia="pl-PL"/>
        </w:rPr>
        <w:t>1406, ze zm.</w:t>
      </w:r>
      <w:r w:rsidRPr="00420B89">
        <w:rPr>
          <w:rFonts w:ascii="Garamond" w:hAnsi="Garamond"/>
          <w:lang w:eastAsia="pl-PL"/>
        </w:rPr>
        <w:t xml:space="preserve">). </w:t>
      </w:r>
    </w:p>
    <w:p w:rsidR="00286A4E" w:rsidRPr="00420B89" w:rsidRDefault="00286A4E" w:rsidP="00A30509">
      <w:pPr>
        <w:ind w:firstLine="708"/>
        <w:jc w:val="both"/>
        <w:rPr>
          <w:rFonts w:ascii="Garamond" w:hAnsi="Garamond"/>
          <w:lang w:eastAsia="pl-PL"/>
        </w:rPr>
      </w:pPr>
    </w:p>
    <w:p w:rsidR="00C67A44" w:rsidRPr="00420B89" w:rsidRDefault="00C67A44" w:rsidP="00A30509">
      <w:pPr>
        <w:tabs>
          <w:tab w:val="left" w:pos="4253"/>
        </w:tabs>
        <w:overflowPunct w:val="0"/>
        <w:autoSpaceDE w:val="0"/>
        <w:jc w:val="both"/>
        <w:rPr>
          <w:rFonts w:ascii="Garamond" w:eastAsiaTheme="minorHAnsi" w:hAnsi="Garamond" w:cstheme="minorBidi"/>
          <w:b/>
        </w:rPr>
      </w:pPr>
      <w:r w:rsidRPr="00420B89">
        <w:rPr>
          <w:rFonts w:ascii="Garamond" w:eastAsiaTheme="minorHAnsi" w:hAnsi="Garamond" w:cstheme="minorBidi"/>
          <w:b/>
        </w:rPr>
        <w:t>III. Zadania realizowane przez ośrodek i upoważnienie kierownika ośrodka (innych osób) do wydawania decyzji administracyjnych</w:t>
      </w:r>
    </w:p>
    <w:p w:rsidR="00092C5C" w:rsidRPr="00420B89" w:rsidRDefault="00092C5C" w:rsidP="00A30509">
      <w:pPr>
        <w:ind w:firstLine="708"/>
        <w:jc w:val="both"/>
        <w:rPr>
          <w:rFonts w:ascii="Garamond" w:hAnsi="Garamond"/>
        </w:rPr>
      </w:pPr>
      <w:r w:rsidRPr="00420B89">
        <w:rPr>
          <w:rFonts w:ascii="Garamond" w:hAnsi="Garamond"/>
        </w:rPr>
        <w:t xml:space="preserve">Uchwałą Rady Gminy Wąsosz Nr XXI/128/2013 z dnia 31 maja 2013 r. nadano </w:t>
      </w:r>
      <w:r w:rsidR="00490D9A">
        <w:rPr>
          <w:rFonts w:ascii="Garamond" w:hAnsi="Garamond"/>
        </w:rPr>
        <w:t>S</w:t>
      </w:r>
      <w:r w:rsidRPr="00420B89">
        <w:rPr>
          <w:rFonts w:ascii="Garamond" w:hAnsi="Garamond"/>
        </w:rPr>
        <w:t xml:space="preserve">tatut Ośrodkowi Pomocy Społecznej w Wąsoszu. Uchwałą Rady Gminy Wąsosz Nr IX/73/2016 z dnia 26 lutego 2016 r. dokonano zmiany </w:t>
      </w:r>
      <w:r w:rsidR="001C29B5" w:rsidRPr="00420B89">
        <w:rPr>
          <w:rFonts w:ascii="Garamond" w:hAnsi="Garamond"/>
        </w:rPr>
        <w:t>S</w:t>
      </w:r>
      <w:r w:rsidRPr="00420B89">
        <w:rPr>
          <w:rFonts w:ascii="Garamond" w:hAnsi="Garamond"/>
        </w:rPr>
        <w:t xml:space="preserve">tatutu Ośrodka Pomocy Społecznej w Wąsoszu. </w:t>
      </w:r>
    </w:p>
    <w:p w:rsidR="00092C5C" w:rsidRDefault="00092C5C" w:rsidP="00A30509">
      <w:pPr>
        <w:ind w:firstLine="709"/>
        <w:jc w:val="both"/>
        <w:rPr>
          <w:rFonts w:ascii="Garamond" w:hAnsi="Garamond"/>
          <w:b/>
          <w:lang w:eastAsia="pl-PL"/>
        </w:rPr>
      </w:pPr>
      <w:r w:rsidRPr="00420B89">
        <w:rPr>
          <w:rFonts w:ascii="Garamond" w:hAnsi="Garamond"/>
          <w:lang w:eastAsia="pl-PL"/>
        </w:rPr>
        <w:t xml:space="preserve">Wójt </w:t>
      </w:r>
      <w:r w:rsidR="00853AE5" w:rsidRPr="00420B89">
        <w:rPr>
          <w:rFonts w:ascii="Garamond" w:hAnsi="Garamond"/>
          <w:lang w:eastAsia="pl-PL"/>
        </w:rPr>
        <w:t>G</w:t>
      </w:r>
      <w:r w:rsidRPr="00420B89">
        <w:rPr>
          <w:rFonts w:ascii="Garamond" w:hAnsi="Garamond"/>
          <w:lang w:eastAsia="pl-PL"/>
        </w:rPr>
        <w:t xml:space="preserve">miny Wąsosz Zarządzeniem Nr 1/13 </w:t>
      </w:r>
      <w:r w:rsidR="002C1309" w:rsidRPr="00420B89">
        <w:rPr>
          <w:rFonts w:ascii="Garamond" w:hAnsi="Garamond"/>
          <w:lang w:eastAsia="pl-PL"/>
        </w:rPr>
        <w:t>z dnia</w:t>
      </w:r>
      <w:r w:rsidRPr="00420B89">
        <w:rPr>
          <w:rFonts w:ascii="Garamond" w:hAnsi="Garamond"/>
          <w:lang w:eastAsia="pl-PL"/>
        </w:rPr>
        <w:t xml:space="preserve"> 19 czerwca 2013 r. ustalił </w:t>
      </w:r>
      <w:r w:rsidR="001C29B5" w:rsidRPr="00420B89">
        <w:rPr>
          <w:rFonts w:ascii="Garamond" w:hAnsi="Garamond"/>
          <w:lang w:eastAsia="pl-PL"/>
        </w:rPr>
        <w:t>R</w:t>
      </w:r>
      <w:r w:rsidRPr="00420B89">
        <w:rPr>
          <w:rFonts w:ascii="Garamond" w:hAnsi="Garamond"/>
          <w:lang w:eastAsia="pl-PL"/>
        </w:rPr>
        <w:t xml:space="preserve">egulamin Organizacyjny Ośrodka Pomocy Społecznej w </w:t>
      </w:r>
      <w:r w:rsidR="002C1309" w:rsidRPr="00420B89">
        <w:rPr>
          <w:rFonts w:ascii="Garamond" w:hAnsi="Garamond"/>
          <w:lang w:eastAsia="pl-PL"/>
        </w:rPr>
        <w:t>Wąsoszu</w:t>
      </w:r>
      <w:r w:rsidR="00490D9A">
        <w:rPr>
          <w:rFonts w:ascii="Garamond" w:hAnsi="Garamond"/>
          <w:lang w:eastAsia="pl-PL"/>
        </w:rPr>
        <w:t xml:space="preserve"> (regulamin)</w:t>
      </w:r>
      <w:r w:rsidR="002C1309" w:rsidRPr="00420B89">
        <w:rPr>
          <w:rFonts w:ascii="Garamond" w:hAnsi="Garamond"/>
          <w:lang w:eastAsia="pl-PL"/>
        </w:rPr>
        <w:t>.</w:t>
      </w:r>
      <w:r w:rsidRPr="00420B89">
        <w:rPr>
          <w:rFonts w:ascii="Garamond" w:hAnsi="Garamond"/>
          <w:lang w:eastAsia="pl-PL"/>
        </w:rPr>
        <w:t xml:space="preserve"> Zarządzeniem Nr 1/</w:t>
      </w:r>
      <w:r w:rsidR="002C1309" w:rsidRPr="00420B89">
        <w:rPr>
          <w:rFonts w:ascii="Garamond" w:hAnsi="Garamond"/>
          <w:lang w:eastAsia="pl-PL"/>
        </w:rPr>
        <w:t>2016 z</w:t>
      </w:r>
      <w:r w:rsidRPr="00420B89">
        <w:rPr>
          <w:rFonts w:ascii="Garamond" w:hAnsi="Garamond"/>
          <w:lang w:eastAsia="pl-PL"/>
        </w:rPr>
        <w:t xml:space="preserve"> dni</w:t>
      </w:r>
      <w:r w:rsidR="002C1309" w:rsidRPr="00420B89">
        <w:rPr>
          <w:rFonts w:ascii="Garamond" w:hAnsi="Garamond"/>
          <w:lang w:eastAsia="pl-PL"/>
        </w:rPr>
        <w:t>a</w:t>
      </w:r>
      <w:r w:rsidRPr="00420B89">
        <w:rPr>
          <w:rFonts w:ascii="Garamond" w:hAnsi="Garamond"/>
          <w:lang w:eastAsia="pl-PL"/>
        </w:rPr>
        <w:t xml:space="preserve"> 1 marca 2016 r. dokonał zmian w § 5 </w:t>
      </w:r>
      <w:r w:rsidR="00490D9A">
        <w:rPr>
          <w:rFonts w:ascii="Garamond" w:hAnsi="Garamond"/>
          <w:lang w:eastAsia="pl-PL"/>
        </w:rPr>
        <w:t>r</w:t>
      </w:r>
      <w:r w:rsidRPr="00420B89">
        <w:rPr>
          <w:rFonts w:ascii="Garamond" w:hAnsi="Garamond"/>
          <w:lang w:eastAsia="pl-PL"/>
        </w:rPr>
        <w:t>egulamin</w:t>
      </w:r>
      <w:r w:rsidR="002C1309" w:rsidRPr="00420B89">
        <w:rPr>
          <w:rFonts w:ascii="Garamond" w:hAnsi="Garamond"/>
          <w:lang w:eastAsia="pl-PL"/>
        </w:rPr>
        <w:t>u dotyczących stanowisk pracy</w:t>
      </w:r>
      <w:r w:rsidR="001C29B5" w:rsidRPr="00420B89">
        <w:rPr>
          <w:rFonts w:ascii="Garamond" w:hAnsi="Garamond"/>
          <w:lang w:eastAsia="pl-PL"/>
        </w:rPr>
        <w:t>,</w:t>
      </w:r>
      <w:r w:rsidR="002C1309" w:rsidRPr="00420B89">
        <w:rPr>
          <w:rFonts w:ascii="Garamond" w:hAnsi="Garamond"/>
          <w:lang w:eastAsia="pl-PL"/>
        </w:rPr>
        <w:t xml:space="preserve"> w związku z podjętą przez </w:t>
      </w:r>
      <w:r w:rsidR="001C29B5" w:rsidRPr="00420B89">
        <w:rPr>
          <w:rFonts w:ascii="Garamond" w:hAnsi="Garamond"/>
          <w:lang w:eastAsia="pl-PL"/>
        </w:rPr>
        <w:t>Radę G</w:t>
      </w:r>
      <w:r w:rsidR="002C1309" w:rsidRPr="00420B89">
        <w:rPr>
          <w:rFonts w:ascii="Garamond" w:hAnsi="Garamond"/>
          <w:lang w:eastAsia="pl-PL"/>
        </w:rPr>
        <w:t>miny Wąsosz uchwałą</w:t>
      </w:r>
      <w:r w:rsidR="001C29B5" w:rsidRPr="00420B89">
        <w:rPr>
          <w:rFonts w:ascii="Garamond" w:hAnsi="Garamond"/>
          <w:lang w:eastAsia="pl-PL"/>
        </w:rPr>
        <w:t xml:space="preserve"> z dnia 30 grudnia 2015 r. Nr VIII/57/2015 r. </w:t>
      </w:r>
      <w:r w:rsidR="002C1309" w:rsidRPr="00420B89">
        <w:rPr>
          <w:rFonts w:ascii="Garamond" w:hAnsi="Garamond"/>
          <w:lang w:eastAsia="pl-PL"/>
        </w:rPr>
        <w:t xml:space="preserve"> w sprawie organizacji wspólnej obsługi finansowej jednostek organizacyjnych zaliczonych do sektora finansów publicznych, dla których organem prowadzącym jest Gmina Wąsosz. W § 3 dokumentu </w:t>
      </w:r>
      <w:r w:rsidR="002C1309" w:rsidRPr="00420B89">
        <w:rPr>
          <w:rFonts w:ascii="Garamond" w:hAnsi="Garamond"/>
          <w:lang w:eastAsia="pl-PL"/>
        </w:rPr>
        <w:lastRenderedPageBreak/>
        <w:t xml:space="preserve">wymienione są jednostki organizacyjne obsługiwane przez Urząd Gminy Wąsosz, w tym m.in. Ośrodek. </w:t>
      </w:r>
      <w:r w:rsidRPr="00420B89">
        <w:rPr>
          <w:rFonts w:ascii="Garamond" w:hAnsi="Garamond"/>
          <w:b/>
          <w:lang w:eastAsia="pl-PL"/>
        </w:rPr>
        <w:t xml:space="preserve">Pomimo podjęcia ww. uchwały § </w:t>
      </w:r>
      <w:r w:rsidR="00E6398E">
        <w:rPr>
          <w:rFonts w:ascii="Garamond" w:hAnsi="Garamond"/>
          <w:b/>
          <w:lang w:eastAsia="pl-PL"/>
        </w:rPr>
        <w:t xml:space="preserve">10 ust. 3 i § </w:t>
      </w:r>
      <w:r w:rsidRPr="00420B89">
        <w:rPr>
          <w:rFonts w:ascii="Garamond" w:hAnsi="Garamond"/>
          <w:b/>
          <w:lang w:eastAsia="pl-PL"/>
        </w:rPr>
        <w:t xml:space="preserve">15 </w:t>
      </w:r>
      <w:r w:rsidR="00490D9A">
        <w:rPr>
          <w:rFonts w:ascii="Garamond" w:hAnsi="Garamond"/>
          <w:b/>
          <w:lang w:eastAsia="pl-PL"/>
        </w:rPr>
        <w:t>r</w:t>
      </w:r>
      <w:r w:rsidRPr="00420B89">
        <w:rPr>
          <w:rFonts w:ascii="Garamond" w:hAnsi="Garamond"/>
          <w:b/>
          <w:lang w:eastAsia="pl-PL"/>
        </w:rPr>
        <w:t>egulaminu nadal określa zadania głównego księgowego.</w:t>
      </w:r>
      <w:r w:rsidR="00E6398E">
        <w:rPr>
          <w:rFonts w:ascii="Garamond" w:hAnsi="Garamond"/>
          <w:b/>
          <w:lang w:eastAsia="pl-PL"/>
        </w:rPr>
        <w:t xml:space="preserve"> Jednocześnie w § 13 dokumentu</w:t>
      </w:r>
      <w:r w:rsidR="00E6398E" w:rsidRPr="00E6398E">
        <w:rPr>
          <w:rFonts w:ascii="Garamond" w:hAnsi="Garamond"/>
          <w:b/>
          <w:lang w:eastAsia="pl-PL"/>
        </w:rPr>
        <w:t xml:space="preserve"> </w:t>
      </w:r>
      <w:r w:rsidR="00E6398E">
        <w:rPr>
          <w:rFonts w:ascii="Garamond" w:hAnsi="Garamond"/>
          <w:b/>
          <w:lang w:eastAsia="pl-PL"/>
        </w:rPr>
        <w:t>wskazano, że kierownik Ośrodka sprawuje bezpośredni nadzór nad działalnością</w:t>
      </w:r>
      <w:r w:rsidR="008A60D7">
        <w:rPr>
          <w:rFonts w:ascii="Garamond" w:hAnsi="Garamond"/>
          <w:b/>
          <w:lang w:eastAsia="pl-PL"/>
        </w:rPr>
        <w:t xml:space="preserve"> głównego księgowego, który od </w:t>
      </w:r>
      <w:r w:rsidR="00E6398E">
        <w:rPr>
          <w:rFonts w:ascii="Garamond" w:hAnsi="Garamond"/>
          <w:b/>
          <w:lang w:eastAsia="pl-PL"/>
        </w:rPr>
        <w:t>1 stycznia 2016 r. nie pracuje w Ośrodku.</w:t>
      </w:r>
    </w:p>
    <w:p w:rsidR="00486FB1" w:rsidRPr="0054295A" w:rsidRDefault="00486FB1" w:rsidP="00A30509">
      <w:pPr>
        <w:ind w:firstLine="709"/>
        <w:jc w:val="both"/>
        <w:rPr>
          <w:rFonts w:ascii="Garamond" w:hAnsi="Garamond"/>
          <w:b/>
          <w:lang w:eastAsia="pl-PL"/>
        </w:rPr>
      </w:pPr>
      <w:r>
        <w:rPr>
          <w:rFonts w:ascii="Garamond" w:hAnsi="Garamond"/>
          <w:b/>
          <w:lang w:eastAsia="pl-PL"/>
        </w:rPr>
        <w:t>W</w:t>
      </w:r>
      <w:r w:rsidRPr="00486FB1">
        <w:rPr>
          <w:rFonts w:ascii="Garamond" w:hAnsi="Garamond"/>
          <w:b/>
          <w:lang w:eastAsia="pl-PL"/>
        </w:rPr>
        <w:t xml:space="preserve"> § </w:t>
      </w:r>
      <w:r>
        <w:rPr>
          <w:rFonts w:ascii="Garamond" w:hAnsi="Garamond"/>
          <w:b/>
          <w:lang w:eastAsia="pl-PL"/>
        </w:rPr>
        <w:t xml:space="preserve">5 </w:t>
      </w:r>
      <w:r w:rsidRPr="00486FB1">
        <w:rPr>
          <w:rFonts w:ascii="Garamond" w:hAnsi="Garamond"/>
          <w:b/>
          <w:lang w:eastAsia="pl-PL"/>
        </w:rPr>
        <w:t xml:space="preserve">ust. 1 pkt 3 </w:t>
      </w:r>
      <w:r w:rsidR="00490D9A">
        <w:rPr>
          <w:rFonts w:ascii="Garamond" w:hAnsi="Garamond"/>
          <w:b/>
          <w:lang w:eastAsia="pl-PL"/>
        </w:rPr>
        <w:t>r</w:t>
      </w:r>
      <w:r>
        <w:rPr>
          <w:rFonts w:ascii="Garamond" w:hAnsi="Garamond"/>
          <w:b/>
          <w:lang w:eastAsia="pl-PL"/>
        </w:rPr>
        <w:t xml:space="preserve">egulaminu </w:t>
      </w:r>
      <w:r w:rsidRPr="00486FB1">
        <w:rPr>
          <w:rFonts w:ascii="Garamond" w:hAnsi="Garamond"/>
          <w:b/>
          <w:lang w:eastAsia="pl-PL"/>
        </w:rPr>
        <w:t>wska</w:t>
      </w:r>
      <w:r>
        <w:rPr>
          <w:rFonts w:ascii="Garamond" w:hAnsi="Garamond"/>
          <w:b/>
          <w:lang w:eastAsia="pl-PL"/>
        </w:rPr>
        <w:t>zano, że w skład ośrodka wchodzi</w:t>
      </w:r>
      <w:r w:rsidRPr="00486FB1">
        <w:rPr>
          <w:rFonts w:ascii="Garamond" w:hAnsi="Garamond"/>
          <w:b/>
          <w:lang w:eastAsia="pl-PL"/>
        </w:rPr>
        <w:t xml:space="preserve"> stanowi</w:t>
      </w:r>
      <w:r>
        <w:rPr>
          <w:rFonts w:ascii="Garamond" w:hAnsi="Garamond"/>
          <w:b/>
          <w:lang w:eastAsia="pl-PL"/>
        </w:rPr>
        <w:t xml:space="preserve">sko pracy, tj. </w:t>
      </w:r>
      <w:r w:rsidRPr="00486FB1">
        <w:rPr>
          <w:rFonts w:ascii="Garamond" w:hAnsi="Garamond"/>
          <w:b/>
          <w:i/>
          <w:lang w:eastAsia="pl-PL"/>
        </w:rPr>
        <w:t>pracownicy ds. świadczeń rodzinnych i wychowawczych</w:t>
      </w:r>
      <w:r>
        <w:rPr>
          <w:rFonts w:ascii="Garamond" w:hAnsi="Garamond"/>
          <w:b/>
          <w:lang w:eastAsia="pl-PL"/>
        </w:rPr>
        <w:t xml:space="preserve"> –</w:t>
      </w:r>
      <w:r w:rsidRPr="00486FB1">
        <w:rPr>
          <w:rFonts w:ascii="Garamond" w:hAnsi="Garamond"/>
          <w:b/>
          <w:lang w:eastAsia="pl-PL"/>
        </w:rPr>
        <w:t xml:space="preserve"> nazewnictwo</w:t>
      </w:r>
      <w:r>
        <w:rPr>
          <w:rFonts w:ascii="Garamond" w:hAnsi="Garamond"/>
          <w:b/>
          <w:lang w:eastAsia="pl-PL"/>
        </w:rPr>
        <w:t xml:space="preserve"> to</w:t>
      </w:r>
      <w:r w:rsidRPr="00486FB1">
        <w:rPr>
          <w:rFonts w:ascii="Garamond" w:hAnsi="Garamond"/>
          <w:b/>
          <w:lang w:eastAsia="pl-PL"/>
        </w:rPr>
        <w:t xml:space="preserve"> nie znajduje odzwierciedlenia w rozporządzeniu Rady Ministrów z </w:t>
      </w:r>
      <w:r w:rsidRPr="0054295A">
        <w:rPr>
          <w:rFonts w:ascii="Garamond" w:hAnsi="Garamond"/>
          <w:b/>
          <w:lang w:eastAsia="pl-PL"/>
        </w:rPr>
        <w:t xml:space="preserve">dnia 18 marca 2009 r. w sprawie wynagradzania pracowników samorządowych (Dz. U. </w:t>
      </w:r>
      <w:r w:rsidR="009A1040" w:rsidRPr="0054295A">
        <w:rPr>
          <w:rFonts w:ascii="Garamond" w:hAnsi="Garamond"/>
          <w:b/>
          <w:lang w:eastAsia="pl-PL"/>
        </w:rPr>
        <w:t>z 2014 r., poz. 1786), w którym</w:t>
      </w:r>
      <w:r w:rsidRPr="0054295A">
        <w:rPr>
          <w:rFonts w:ascii="Garamond" w:hAnsi="Garamond"/>
          <w:b/>
          <w:lang w:eastAsia="pl-PL"/>
        </w:rPr>
        <w:t xml:space="preserve"> wskazano grupy stanowisk oraz ich nazewnictwo.</w:t>
      </w:r>
    </w:p>
    <w:p w:rsidR="00486FB1" w:rsidRDefault="00486FB1" w:rsidP="00A30509">
      <w:pPr>
        <w:ind w:firstLine="709"/>
        <w:jc w:val="both"/>
        <w:rPr>
          <w:rFonts w:ascii="Garamond" w:hAnsi="Garamond"/>
          <w:b/>
          <w:lang w:eastAsia="pl-PL"/>
        </w:rPr>
      </w:pPr>
      <w:r w:rsidRPr="0054295A">
        <w:rPr>
          <w:rFonts w:ascii="Garamond" w:hAnsi="Garamond"/>
          <w:b/>
          <w:lang w:eastAsia="pl-PL"/>
        </w:rPr>
        <w:t>Jednocześnie w § 5 ust. 1 pkt 4</w:t>
      </w:r>
      <w:r w:rsidR="00E6398E" w:rsidRPr="0054295A">
        <w:rPr>
          <w:rFonts w:ascii="Garamond" w:hAnsi="Garamond"/>
          <w:b/>
          <w:lang w:eastAsia="pl-PL"/>
        </w:rPr>
        <w:t xml:space="preserve"> i § 17</w:t>
      </w:r>
      <w:r w:rsidRPr="0054295A">
        <w:rPr>
          <w:rFonts w:ascii="Garamond" w:hAnsi="Garamond"/>
          <w:b/>
          <w:lang w:eastAsia="pl-PL"/>
        </w:rPr>
        <w:t xml:space="preserve"> </w:t>
      </w:r>
      <w:r w:rsidR="00E6398E" w:rsidRPr="0054295A">
        <w:rPr>
          <w:rFonts w:ascii="Garamond" w:hAnsi="Garamond"/>
          <w:b/>
          <w:lang w:eastAsia="pl-PL"/>
        </w:rPr>
        <w:t>r</w:t>
      </w:r>
      <w:r w:rsidRPr="0054295A">
        <w:rPr>
          <w:rFonts w:ascii="Garamond" w:hAnsi="Garamond"/>
          <w:b/>
          <w:lang w:eastAsia="pl-PL"/>
        </w:rPr>
        <w:t xml:space="preserve">egulaminu wskazano, że w Ośrodku zatrudnia się </w:t>
      </w:r>
      <w:r w:rsidRPr="0054295A">
        <w:rPr>
          <w:rFonts w:ascii="Garamond" w:hAnsi="Garamond"/>
          <w:b/>
          <w:i/>
          <w:lang w:eastAsia="pl-PL"/>
        </w:rPr>
        <w:t>opiekunki środowiskowe</w:t>
      </w:r>
      <w:r w:rsidR="00E6398E" w:rsidRPr="0054295A">
        <w:rPr>
          <w:rFonts w:ascii="Garamond" w:hAnsi="Garamond"/>
          <w:b/>
          <w:i/>
          <w:lang w:eastAsia="pl-PL"/>
        </w:rPr>
        <w:t xml:space="preserve"> </w:t>
      </w:r>
      <w:r w:rsidR="00E6398E" w:rsidRPr="0054295A">
        <w:rPr>
          <w:rFonts w:ascii="Garamond" w:hAnsi="Garamond"/>
          <w:b/>
          <w:lang w:eastAsia="pl-PL"/>
        </w:rPr>
        <w:t>i określono ich zadania</w:t>
      </w:r>
      <w:r w:rsidR="00E6398E" w:rsidRPr="0054295A">
        <w:rPr>
          <w:rFonts w:ascii="Garamond" w:hAnsi="Garamond"/>
          <w:b/>
          <w:i/>
          <w:lang w:eastAsia="pl-PL"/>
        </w:rPr>
        <w:t>,</w:t>
      </w:r>
      <w:r w:rsidRPr="0054295A">
        <w:rPr>
          <w:rFonts w:ascii="Garamond" w:hAnsi="Garamond"/>
          <w:b/>
          <w:lang w:eastAsia="pl-PL"/>
        </w:rPr>
        <w:t xml:space="preserve"> co nie znajduje odzwierciedlenia w faktycznym stanie zatrudnienia</w:t>
      </w:r>
      <w:r w:rsidR="00E6398E" w:rsidRPr="0054295A">
        <w:rPr>
          <w:rFonts w:ascii="Garamond" w:hAnsi="Garamond"/>
          <w:b/>
          <w:lang w:eastAsia="pl-PL"/>
        </w:rPr>
        <w:t>,</w:t>
      </w:r>
      <w:r w:rsidRPr="0054295A">
        <w:rPr>
          <w:rFonts w:ascii="Garamond" w:hAnsi="Garamond"/>
          <w:b/>
          <w:lang w:eastAsia="pl-PL"/>
        </w:rPr>
        <w:t xml:space="preserve"> gdyż w Ośrodku są zatrudnione 2 osoby na </w:t>
      </w:r>
      <w:r w:rsidRPr="0054295A">
        <w:rPr>
          <w:rFonts w:ascii="Garamond" w:hAnsi="Garamond"/>
          <w:b/>
          <w:i/>
          <w:lang w:eastAsia="pl-PL"/>
        </w:rPr>
        <w:t>stanowisku opiekun w ośrodku pomocy społecznej</w:t>
      </w:r>
      <w:r w:rsidRPr="0054295A">
        <w:rPr>
          <w:rFonts w:ascii="Garamond" w:hAnsi="Garamond"/>
          <w:b/>
          <w:lang w:eastAsia="pl-PL"/>
        </w:rPr>
        <w:t>, jednocześnie Ośrodek zatrudnia 2 referentów (</w:t>
      </w:r>
      <w:r w:rsidR="009A1040" w:rsidRPr="0054295A">
        <w:rPr>
          <w:rFonts w:ascii="Garamond" w:hAnsi="Garamond"/>
          <w:b/>
          <w:lang w:eastAsia="pl-PL"/>
        </w:rPr>
        <w:t xml:space="preserve"> na </w:t>
      </w:r>
      <w:r w:rsidRPr="0054295A">
        <w:rPr>
          <w:rFonts w:ascii="Garamond" w:hAnsi="Garamond"/>
          <w:b/>
          <w:lang w:eastAsia="pl-PL"/>
        </w:rPr>
        <w:t>1 i ½ etatu)</w:t>
      </w:r>
      <w:r w:rsidR="00E6398E" w:rsidRPr="0054295A">
        <w:rPr>
          <w:rFonts w:ascii="Garamond" w:hAnsi="Garamond"/>
          <w:b/>
          <w:lang w:eastAsia="pl-PL"/>
        </w:rPr>
        <w:t>,</w:t>
      </w:r>
      <w:r w:rsidRPr="0054295A">
        <w:rPr>
          <w:rFonts w:ascii="Garamond" w:hAnsi="Garamond"/>
          <w:b/>
          <w:lang w:eastAsia="pl-PL"/>
        </w:rPr>
        <w:t xml:space="preserve"> co nie zostało uwzględnione w ww. dokumencie.</w:t>
      </w:r>
      <w:r>
        <w:rPr>
          <w:rFonts w:ascii="Garamond" w:hAnsi="Garamond"/>
          <w:b/>
          <w:lang w:eastAsia="pl-PL"/>
        </w:rPr>
        <w:t xml:space="preserve"> </w:t>
      </w:r>
    </w:p>
    <w:p w:rsidR="00286A4E" w:rsidRPr="00420B89" w:rsidRDefault="00286A4E" w:rsidP="00286A4E">
      <w:pPr>
        <w:ind w:firstLine="709"/>
        <w:jc w:val="right"/>
        <w:rPr>
          <w:rFonts w:ascii="Garamond" w:hAnsi="Garamond"/>
          <w:b/>
          <w:lang w:eastAsia="pl-PL"/>
        </w:rPr>
      </w:pPr>
      <w:r w:rsidRPr="00420B89">
        <w:rPr>
          <w:rFonts w:ascii="Garamond" w:hAnsi="Garamond"/>
        </w:rPr>
        <w:t>[Akta kontroli, str.</w:t>
      </w:r>
      <w:r w:rsidR="008A60D7">
        <w:rPr>
          <w:rFonts w:ascii="Garamond" w:hAnsi="Garamond"/>
        </w:rPr>
        <w:t xml:space="preserve"> 94-104</w:t>
      </w:r>
      <w:r w:rsidRPr="00420B89">
        <w:rPr>
          <w:rFonts w:ascii="Garamond" w:hAnsi="Garamond"/>
        </w:rPr>
        <w:t>]</w:t>
      </w:r>
    </w:p>
    <w:p w:rsidR="00092C5C" w:rsidRPr="00420B89" w:rsidRDefault="00092C5C" w:rsidP="00A30509">
      <w:pPr>
        <w:ind w:firstLine="709"/>
        <w:jc w:val="both"/>
        <w:rPr>
          <w:rFonts w:ascii="Garamond" w:hAnsi="Garamond"/>
        </w:rPr>
      </w:pPr>
      <w:r w:rsidRPr="00420B89">
        <w:rPr>
          <w:rFonts w:ascii="Garamond" w:hAnsi="Garamond"/>
        </w:rPr>
        <w:t xml:space="preserve">W  okresie </w:t>
      </w:r>
      <w:r w:rsidR="00073AA5" w:rsidRPr="00420B89">
        <w:rPr>
          <w:rFonts w:ascii="Garamond" w:hAnsi="Garamond"/>
        </w:rPr>
        <w:t xml:space="preserve">podlegającym </w:t>
      </w:r>
      <w:r w:rsidRPr="00420B89">
        <w:rPr>
          <w:rFonts w:ascii="Garamond" w:hAnsi="Garamond"/>
        </w:rPr>
        <w:t>kontrol</w:t>
      </w:r>
      <w:r w:rsidR="00073AA5" w:rsidRPr="00420B89">
        <w:rPr>
          <w:rFonts w:ascii="Garamond" w:hAnsi="Garamond"/>
        </w:rPr>
        <w:t>i</w:t>
      </w:r>
      <w:r w:rsidRPr="00420B89">
        <w:rPr>
          <w:rFonts w:ascii="Garamond" w:hAnsi="Garamond"/>
        </w:rPr>
        <w:t xml:space="preserve"> </w:t>
      </w:r>
      <w:r w:rsidR="00073AA5" w:rsidRPr="00420B89">
        <w:rPr>
          <w:rFonts w:ascii="Garamond" w:hAnsi="Garamond"/>
        </w:rPr>
        <w:t>w O</w:t>
      </w:r>
      <w:r w:rsidRPr="00420B89">
        <w:rPr>
          <w:rFonts w:ascii="Garamond" w:hAnsi="Garamond"/>
        </w:rPr>
        <w:t xml:space="preserve">środku </w:t>
      </w:r>
      <w:r w:rsidR="00853AE5" w:rsidRPr="00420B89">
        <w:rPr>
          <w:rFonts w:ascii="Garamond" w:hAnsi="Garamond"/>
        </w:rPr>
        <w:t>W</w:t>
      </w:r>
      <w:r w:rsidRPr="00420B89">
        <w:rPr>
          <w:rFonts w:ascii="Garamond" w:hAnsi="Garamond"/>
        </w:rPr>
        <w:t xml:space="preserve">ójt </w:t>
      </w:r>
      <w:r w:rsidR="00853AE5" w:rsidRPr="00420B89">
        <w:rPr>
          <w:rFonts w:ascii="Garamond" w:hAnsi="Garamond"/>
        </w:rPr>
        <w:t>G</w:t>
      </w:r>
      <w:r w:rsidRPr="00420B89">
        <w:rPr>
          <w:rFonts w:ascii="Garamond" w:hAnsi="Garamond"/>
        </w:rPr>
        <w:t>miny</w:t>
      </w:r>
      <w:r w:rsidR="00073AA5" w:rsidRPr="00420B89">
        <w:rPr>
          <w:rFonts w:ascii="Garamond" w:hAnsi="Garamond"/>
        </w:rPr>
        <w:t xml:space="preserve"> Wąsosz</w:t>
      </w:r>
      <w:r w:rsidRPr="00420B89">
        <w:rPr>
          <w:rFonts w:ascii="Garamond" w:hAnsi="Garamond"/>
        </w:rPr>
        <w:t xml:space="preserve"> nie zatrudnił kierownika jednostki. W związku z powyższym </w:t>
      </w:r>
      <w:r w:rsidR="00853AE5" w:rsidRPr="00420B89">
        <w:rPr>
          <w:rFonts w:ascii="Garamond" w:hAnsi="Garamond"/>
        </w:rPr>
        <w:t xml:space="preserve">nikogo </w:t>
      </w:r>
      <w:r w:rsidRPr="00420B89">
        <w:rPr>
          <w:rFonts w:ascii="Garamond" w:hAnsi="Garamond"/>
        </w:rPr>
        <w:t>nie upoważnił do wydawania decyzji administracyjnych w indywidualnych sprawach z zakresu pomocy społecznej n</w:t>
      </w:r>
      <w:r w:rsidR="008A60D7">
        <w:rPr>
          <w:rFonts w:ascii="Garamond" w:hAnsi="Garamond"/>
        </w:rPr>
        <w:t xml:space="preserve">ależących do właściwości gminy </w:t>
      </w:r>
      <w:r w:rsidRPr="00420B89">
        <w:rPr>
          <w:rFonts w:ascii="Garamond" w:hAnsi="Garamond"/>
        </w:rPr>
        <w:t>na podstawie art. 110 ust</w:t>
      </w:r>
      <w:r w:rsidR="00853AE5" w:rsidRPr="00420B89">
        <w:rPr>
          <w:rFonts w:ascii="Garamond" w:hAnsi="Garamond"/>
        </w:rPr>
        <w:t xml:space="preserve">. </w:t>
      </w:r>
      <w:r w:rsidRPr="00420B89">
        <w:rPr>
          <w:rFonts w:ascii="Garamond" w:hAnsi="Garamond"/>
        </w:rPr>
        <w:t>7</w:t>
      </w:r>
      <w:r w:rsidR="00853AE5" w:rsidRPr="00420B89">
        <w:rPr>
          <w:rFonts w:ascii="Garamond" w:hAnsi="Garamond"/>
        </w:rPr>
        <w:t xml:space="preserve"> i 8</w:t>
      </w:r>
      <w:r w:rsidRPr="00420B89">
        <w:rPr>
          <w:rFonts w:ascii="Garamond" w:hAnsi="Garamond"/>
        </w:rPr>
        <w:t xml:space="preserve"> ustawy o pomocy s</w:t>
      </w:r>
      <w:r w:rsidR="008A60D7">
        <w:rPr>
          <w:rFonts w:ascii="Garamond" w:hAnsi="Garamond"/>
        </w:rPr>
        <w:t>połecznej</w:t>
      </w:r>
      <w:r w:rsidRPr="00420B89">
        <w:rPr>
          <w:rFonts w:ascii="Garamond" w:hAnsi="Garamond"/>
        </w:rPr>
        <w:t>, nie wydane zostało także pełnomocnictwo do dokonywania czynności prawn</w:t>
      </w:r>
      <w:r w:rsidR="008A60D7">
        <w:rPr>
          <w:rFonts w:ascii="Garamond" w:hAnsi="Garamond"/>
        </w:rPr>
        <w:t xml:space="preserve">ych z zakresu zwykłego zarządu </w:t>
      </w:r>
      <w:r w:rsidRPr="00420B89">
        <w:rPr>
          <w:rFonts w:ascii="Garamond" w:hAnsi="Garamond"/>
        </w:rPr>
        <w:t xml:space="preserve">wynikające z art. 47 ust. 1 ustawy z dnia 8 marca 1990 r. o samorządzie gminnym (Dz. U. z 2016 r., poz. 446). Wszystkie decyzje przyznające </w:t>
      </w:r>
      <w:r w:rsidR="00853AE5" w:rsidRPr="00420B89">
        <w:rPr>
          <w:rFonts w:ascii="Garamond" w:hAnsi="Garamond"/>
        </w:rPr>
        <w:t xml:space="preserve">świadczenia z zakresu ustawy o </w:t>
      </w:r>
      <w:r w:rsidRPr="00420B89">
        <w:rPr>
          <w:rFonts w:ascii="Garamond" w:hAnsi="Garamond"/>
        </w:rPr>
        <w:t>pomoc</w:t>
      </w:r>
      <w:r w:rsidR="00853AE5" w:rsidRPr="00420B89">
        <w:rPr>
          <w:rFonts w:ascii="Garamond" w:hAnsi="Garamond"/>
        </w:rPr>
        <w:t>y</w:t>
      </w:r>
      <w:r w:rsidRPr="00420B89">
        <w:rPr>
          <w:rFonts w:ascii="Garamond" w:hAnsi="Garamond"/>
        </w:rPr>
        <w:t xml:space="preserve"> społeczn</w:t>
      </w:r>
      <w:r w:rsidR="00853AE5" w:rsidRPr="00420B89">
        <w:rPr>
          <w:rFonts w:ascii="Garamond" w:hAnsi="Garamond"/>
        </w:rPr>
        <w:t>ej</w:t>
      </w:r>
      <w:r w:rsidRPr="00420B89">
        <w:rPr>
          <w:rFonts w:ascii="Garamond" w:hAnsi="Garamond"/>
        </w:rPr>
        <w:t xml:space="preserve"> podpisywane są przez Wójta Gminy Wąsosz.</w:t>
      </w:r>
    </w:p>
    <w:p w:rsidR="00092C5C" w:rsidRPr="00420B89" w:rsidRDefault="00092C5C" w:rsidP="00A30509">
      <w:pPr>
        <w:ind w:firstLine="708"/>
        <w:jc w:val="right"/>
        <w:rPr>
          <w:rFonts w:ascii="Garamond" w:hAnsi="Garamond"/>
          <w:b/>
        </w:rPr>
      </w:pPr>
      <w:r w:rsidRPr="00420B89">
        <w:rPr>
          <w:rFonts w:ascii="Garamond" w:hAnsi="Garamond"/>
        </w:rPr>
        <w:t xml:space="preserve"> [Akta kontroli, str.</w:t>
      </w:r>
      <w:r w:rsidR="00286A4E">
        <w:rPr>
          <w:rFonts w:ascii="Garamond" w:hAnsi="Garamond"/>
        </w:rPr>
        <w:t xml:space="preserve"> 26</w:t>
      </w:r>
      <w:r w:rsidRPr="00420B89">
        <w:rPr>
          <w:rFonts w:ascii="Garamond" w:hAnsi="Garamond"/>
        </w:rPr>
        <w:t>]</w:t>
      </w:r>
    </w:p>
    <w:p w:rsidR="001525F4" w:rsidRPr="00420B89" w:rsidRDefault="00092C5C" w:rsidP="00A30509">
      <w:pPr>
        <w:ind w:firstLine="709"/>
        <w:jc w:val="both"/>
        <w:rPr>
          <w:rFonts w:ascii="Garamond" w:hAnsi="Garamond"/>
          <w:b/>
        </w:rPr>
      </w:pPr>
      <w:r w:rsidRPr="00420B89">
        <w:rPr>
          <w:rFonts w:ascii="Garamond" w:hAnsi="Garamond"/>
        </w:rPr>
        <w:t xml:space="preserve">W trakcie kontroli ustalono, że Ośrodek prowadzi dziennik korespondencyjny oraz rejestr wyjść służbowych. </w:t>
      </w:r>
      <w:r w:rsidR="00297FF2" w:rsidRPr="00420B89">
        <w:rPr>
          <w:rFonts w:ascii="Garamond" w:hAnsi="Garamond"/>
          <w:b/>
        </w:rPr>
        <w:t>S</w:t>
      </w:r>
      <w:r w:rsidRPr="00420B89">
        <w:rPr>
          <w:rFonts w:ascii="Garamond" w:hAnsi="Garamond"/>
          <w:b/>
        </w:rPr>
        <w:t>twierdzono, że w ewidencji wyjść służbowych</w:t>
      </w:r>
      <w:r w:rsidR="00297FF2" w:rsidRPr="00420B89">
        <w:rPr>
          <w:rFonts w:ascii="Garamond" w:hAnsi="Garamond"/>
          <w:b/>
        </w:rPr>
        <w:t xml:space="preserve">, w niektórych sprawdzonych sprawach, </w:t>
      </w:r>
      <w:r w:rsidRPr="00420B89">
        <w:rPr>
          <w:rFonts w:ascii="Garamond" w:hAnsi="Garamond"/>
          <w:b/>
        </w:rPr>
        <w:t xml:space="preserve">nie były rejestrowane wyjścia pracowników socjalnych w celu przeprowadzenia rodzinnego wywiadu środowiskowego. </w:t>
      </w:r>
    </w:p>
    <w:p w:rsidR="00092C5C" w:rsidRPr="00420B89" w:rsidRDefault="00092C5C" w:rsidP="00A30509">
      <w:pPr>
        <w:ind w:firstLine="709"/>
        <w:jc w:val="both"/>
        <w:rPr>
          <w:rFonts w:ascii="Garamond" w:hAnsi="Garamond"/>
          <w:b/>
        </w:rPr>
      </w:pPr>
      <w:r w:rsidRPr="00420B89">
        <w:rPr>
          <w:rFonts w:ascii="Garamond" w:hAnsi="Garamond"/>
          <w:b/>
        </w:rPr>
        <w:t>We w</w:t>
      </w:r>
      <w:r w:rsidR="00A010FB">
        <w:rPr>
          <w:rFonts w:ascii="Garamond" w:hAnsi="Garamond"/>
          <w:b/>
        </w:rPr>
        <w:t xml:space="preserve">szystkich sprawdzonych sprawach, </w:t>
      </w:r>
      <w:r w:rsidRPr="00420B89">
        <w:rPr>
          <w:rFonts w:ascii="Garamond" w:hAnsi="Garamond"/>
          <w:b/>
        </w:rPr>
        <w:t xml:space="preserve">w </w:t>
      </w:r>
      <w:r w:rsidR="00297FF2" w:rsidRPr="00420B89">
        <w:rPr>
          <w:rFonts w:ascii="Garamond" w:hAnsi="Garamond"/>
          <w:b/>
        </w:rPr>
        <w:t>rodzinnych wywiadach</w:t>
      </w:r>
      <w:r w:rsidRPr="00420B89">
        <w:rPr>
          <w:rFonts w:ascii="Garamond" w:hAnsi="Garamond"/>
          <w:b/>
        </w:rPr>
        <w:t xml:space="preserve"> środowiskowych nie był zatwierdzany plan pomocy.</w:t>
      </w:r>
    </w:p>
    <w:p w:rsidR="00092C5C" w:rsidRPr="00420B89" w:rsidRDefault="00092C5C" w:rsidP="00A30509">
      <w:pPr>
        <w:tabs>
          <w:tab w:val="left" w:pos="720"/>
        </w:tabs>
        <w:suppressAutoHyphens w:val="0"/>
        <w:ind w:firstLine="709"/>
        <w:jc w:val="both"/>
        <w:rPr>
          <w:rFonts w:ascii="Garamond" w:hAnsi="Garamond"/>
          <w:b/>
        </w:rPr>
      </w:pPr>
      <w:r w:rsidRPr="00420B89">
        <w:rPr>
          <w:rFonts w:ascii="Garamond" w:hAnsi="Garamond"/>
          <w:lang w:eastAsia="pl-PL"/>
        </w:rPr>
        <w:t xml:space="preserve">W toku czynności kontrolnych ustalono, że postępowania w sprawach świadczeń, określonych w ustawie o pomocy społecznej, zakończone decyzjami administracyjnymi przeprowadzone były </w:t>
      </w:r>
      <w:r w:rsidRPr="00420B89">
        <w:rPr>
          <w:rFonts w:ascii="Garamond" w:hAnsi="Garamond"/>
          <w:u w:val="single"/>
          <w:lang w:eastAsia="pl-PL"/>
        </w:rPr>
        <w:t>poza przypadkami opisanymi w protokole</w:t>
      </w:r>
      <w:r w:rsidRPr="00420B89">
        <w:rPr>
          <w:rFonts w:ascii="Garamond" w:hAnsi="Garamond"/>
          <w:lang w:eastAsia="pl-PL"/>
        </w:rPr>
        <w:t xml:space="preserve"> zgodnie z obowiązującymi przepisami prawa, w szczególności: </w:t>
      </w:r>
      <w:r w:rsidRPr="00420B89">
        <w:rPr>
          <w:rFonts w:ascii="Garamond" w:hAnsi="Garamond"/>
        </w:rPr>
        <w:t xml:space="preserve">sytuacja osobista, rodzinna, dochodowa i majątkowa wnioskodawców ustalona była </w:t>
      </w:r>
      <w:r w:rsidRPr="0054295A">
        <w:rPr>
          <w:rFonts w:ascii="Garamond" w:hAnsi="Garamond"/>
        </w:rPr>
        <w:t>na podstawie dokumentów określonych w art. 107 ust. 5b ustawy o pomocy społecznej, wywiady środowiskowe przeprowadzano w terminie określonym w § 2 rozporządzenia Ministra Pracy i Polityki Społecznej z dnia 8 czerwca 2012 r. w sprawie rodzinnego wywiadu środowiskowego (Dz. U z 2012 r. poz. 712)</w:t>
      </w:r>
      <w:r w:rsidR="0054295A" w:rsidRPr="0054295A">
        <w:rPr>
          <w:rFonts w:ascii="Garamond" w:hAnsi="Garamond"/>
        </w:rPr>
        <w:t xml:space="preserve"> oraz § 2 rozporządzenia Ministra Rodziny, Pracy i Polityki Społecznej z dnia 25 sierpnia 2016 r. w sprawie rodzinnego wywiadu środowiskowego (Dz. U z 2016 r. poz. 1406)</w:t>
      </w:r>
      <w:r w:rsidRPr="0054295A">
        <w:rPr>
          <w:rFonts w:ascii="Garamond" w:hAnsi="Garamond"/>
        </w:rPr>
        <w:t xml:space="preserve">, decyzje administracyjne podejmowano zgodnie z terminem określonym w art. 35 </w:t>
      </w:r>
      <w:r w:rsidR="003B7BE0" w:rsidRPr="0054295A">
        <w:rPr>
          <w:rFonts w:ascii="Garamond" w:hAnsi="Garamond"/>
        </w:rPr>
        <w:t>ustawy</w:t>
      </w:r>
      <w:r w:rsidR="003B7BE0" w:rsidRPr="0054295A">
        <w:rPr>
          <w:rFonts w:ascii="Garamond" w:hAnsi="Garamond"/>
          <w:lang w:eastAsia="pl-PL"/>
        </w:rPr>
        <w:t xml:space="preserve"> z dnia 14 czerwca 1960 r. </w:t>
      </w:r>
      <w:r w:rsidR="003B7BE0" w:rsidRPr="0054295A">
        <w:rPr>
          <w:rFonts w:ascii="Garamond" w:hAnsi="Garamond"/>
          <w:bCs/>
          <w:lang w:eastAsia="pl-PL"/>
        </w:rPr>
        <w:t>Kodeks postępowania administracyjnego (Dz. U. z 2016 r., poz. 23, ze zm.)</w:t>
      </w:r>
      <w:r w:rsidRPr="0054295A">
        <w:rPr>
          <w:rFonts w:ascii="Garamond" w:hAnsi="Garamond"/>
        </w:rPr>
        <w:t>, niezwłocznie</w:t>
      </w:r>
      <w:r w:rsidRPr="00420B89">
        <w:rPr>
          <w:rFonts w:ascii="Garamond" w:hAnsi="Garamond"/>
        </w:rPr>
        <w:t xml:space="preserve">, nie później niż w terminie miesiąca od dnia złożenia wniosku. Wydane decyzje administracyjne zawierają elementy określone w art. 107 § 1 kpa. </w:t>
      </w:r>
    </w:p>
    <w:p w:rsidR="00C67A44" w:rsidRPr="00420B89" w:rsidRDefault="00C67A44" w:rsidP="00A30509">
      <w:pPr>
        <w:tabs>
          <w:tab w:val="left" w:pos="720"/>
        </w:tabs>
        <w:suppressAutoHyphens w:val="0"/>
        <w:ind w:firstLine="708"/>
        <w:jc w:val="both"/>
        <w:rPr>
          <w:rFonts w:ascii="Garamond" w:eastAsiaTheme="minorHAnsi" w:hAnsi="Garamond" w:cstheme="minorBidi"/>
          <w:b/>
          <w:lang w:eastAsia="en-US"/>
        </w:rPr>
      </w:pPr>
    </w:p>
    <w:p w:rsidR="00C67A44" w:rsidRPr="00420B89" w:rsidRDefault="00C67A44" w:rsidP="00A30509">
      <w:pPr>
        <w:jc w:val="both"/>
        <w:rPr>
          <w:rFonts w:ascii="Garamond" w:hAnsi="Garamond"/>
          <w:b/>
        </w:rPr>
      </w:pPr>
      <w:r w:rsidRPr="00420B89">
        <w:rPr>
          <w:rFonts w:ascii="Garamond" w:hAnsi="Garamond"/>
          <w:b/>
        </w:rPr>
        <w:t xml:space="preserve">IV. Realizacja zadań własnych gminy o charakterze obowiązkowym – art. 17 ust. 1 ustawy z dnia 12 marca 2004 r. o pomocy społecznej </w:t>
      </w:r>
    </w:p>
    <w:p w:rsidR="00C67A44" w:rsidRPr="00420B89" w:rsidRDefault="00C67A44" w:rsidP="00A30509">
      <w:pPr>
        <w:suppressAutoHyphens w:val="0"/>
        <w:jc w:val="both"/>
        <w:rPr>
          <w:rFonts w:ascii="Garamond" w:hAnsi="Garamond"/>
          <w:b/>
          <w:i/>
        </w:rPr>
      </w:pPr>
    </w:p>
    <w:p w:rsidR="00C67A44" w:rsidRPr="00420B89" w:rsidRDefault="00C67A44" w:rsidP="00A30509">
      <w:pPr>
        <w:suppressAutoHyphens w:val="0"/>
        <w:contextualSpacing/>
        <w:jc w:val="both"/>
        <w:rPr>
          <w:rFonts w:ascii="Garamond" w:hAnsi="Garamond"/>
          <w:b/>
          <w:i/>
        </w:rPr>
      </w:pPr>
      <w:r w:rsidRPr="00420B89">
        <w:rPr>
          <w:rFonts w:ascii="Garamond" w:hAnsi="Garamond"/>
          <w:b/>
          <w:i/>
        </w:rPr>
        <w:t xml:space="preserve">1) opracowanie i realizacja gminnej strategii rozwiązywania problemów społecznych ze szczególnym uwzględnieniem programów pomocy społecznej, profilaktyki i </w:t>
      </w:r>
      <w:r w:rsidRPr="00420B89">
        <w:rPr>
          <w:rFonts w:ascii="Garamond" w:hAnsi="Garamond"/>
          <w:b/>
          <w:i/>
        </w:rPr>
        <w:lastRenderedPageBreak/>
        <w:t xml:space="preserve">rozwiązywania problemów alkoholowych i innych, których celem jest integracja osób i rodzin z grup szczególnego ryzyka </w:t>
      </w:r>
    </w:p>
    <w:p w:rsidR="00944E25" w:rsidRPr="00420B89" w:rsidRDefault="00944E25" w:rsidP="00A30509">
      <w:pPr>
        <w:ind w:firstLine="540"/>
        <w:jc w:val="both"/>
        <w:rPr>
          <w:rFonts w:ascii="Garamond" w:hAnsi="Garamond"/>
        </w:rPr>
      </w:pPr>
      <w:r w:rsidRPr="00420B89">
        <w:rPr>
          <w:rFonts w:ascii="Garamond" w:hAnsi="Garamond"/>
        </w:rPr>
        <w:t xml:space="preserve">Uchwałą NR XII/80/08 Rady Gminy Wąsosz z dnia 29 września 2008 r. przyjęto Gminną Strategię Integracji Rozwiązywania Problemów Społecznych Gminy Wąsosz na lata 2008-2015, którą następnie zaktualizowano uchwałą Rady Gminy Wąsosz Nr XXIII/153/10 z 31.03.2010 w sprawie aktualizacji Gminnej Strategii Integracji i Rozwiązywania Problemów Społecznych Gminy Wąsosz na lata 2008-2015. </w:t>
      </w:r>
    </w:p>
    <w:p w:rsidR="00944E25" w:rsidRPr="00420B89" w:rsidRDefault="00944E25" w:rsidP="00A30509">
      <w:pPr>
        <w:ind w:firstLine="540"/>
        <w:jc w:val="both"/>
        <w:rPr>
          <w:rFonts w:ascii="Garamond" w:hAnsi="Garamond"/>
        </w:rPr>
      </w:pPr>
      <w:r w:rsidRPr="00420B89">
        <w:rPr>
          <w:rFonts w:ascii="Garamond" w:hAnsi="Garamond"/>
        </w:rPr>
        <w:t>Wizję rozwiązywania problemów społecznych w Gminie Wąsosz określono na podstawie analizy sytuacji społecznej, wyodrębnienia obszarów problemowych oraz mocnych stron.</w:t>
      </w:r>
    </w:p>
    <w:p w:rsidR="00944E25" w:rsidRPr="003F1B9F" w:rsidRDefault="00944E25" w:rsidP="003F1B9F">
      <w:pPr>
        <w:ind w:firstLine="540"/>
        <w:jc w:val="both"/>
        <w:rPr>
          <w:rFonts w:ascii="Garamond" w:hAnsi="Garamond"/>
          <w:b/>
        </w:rPr>
      </w:pPr>
      <w:r w:rsidRPr="00420B89">
        <w:rPr>
          <w:rFonts w:ascii="Garamond" w:hAnsi="Garamond"/>
        </w:rPr>
        <w:t xml:space="preserve">Strategia zawierała diagnozę sytuacji społecznej, cele strategiczne, kierunki niezbędnych działań, wskaźniki realizacji działań, znikome ramy finansowania. </w:t>
      </w:r>
      <w:r w:rsidRPr="00420B89">
        <w:rPr>
          <w:rFonts w:ascii="Garamond" w:hAnsi="Garamond"/>
          <w:b/>
        </w:rPr>
        <w:t>Strategia nie zawierała prognozy zmian w zakresie objętym strategią, sposobu jej realizacji, tj. elementów określonych w art. 16b ustawy o pomocy społecznej.</w:t>
      </w:r>
    </w:p>
    <w:p w:rsidR="00944E25" w:rsidRPr="00420B89" w:rsidRDefault="00944E25" w:rsidP="00A30509">
      <w:pPr>
        <w:ind w:firstLine="540"/>
        <w:jc w:val="both"/>
        <w:rPr>
          <w:rFonts w:ascii="Garamond" w:hAnsi="Garamond"/>
        </w:rPr>
      </w:pPr>
      <w:r w:rsidRPr="00420B89">
        <w:rPr>
          <w:rFonts w:ascii="Garamond" w:hAnsi="Garamond"/>
          <w:b/>
        </w:rPr>
        <w:t>Stwierdzono, że do dnia rozpoczęcia kontroli nie opracowano przedmiotowej strategii na kolejne lata, począwszy od 2016 r.</w:t>
      </w:r>
      <w:r w:rsidRPr="00420B89">
        <w:rPr>
          <w:rFonts w:ascii="Garamond" w:hAnsi="Garamond"/>
        </w:rPr>
        <w:t xml:space="preserve"> W chwili obecnej trwają prace nad jej opracowaniem. Wśród mieszkańców przeprowadzono ankietę w zakresie identyfikacji problemów społecznych na terenie Gminy Wąsosz. W styczniu 2016 r. nawiązano współpr</w:t>
      </w:r>
      <w:r w:rsidR="008A60D7">
        <w:rPr>
          <w:rFonts w:ascii="Garamond" w:hAnsi="Garamond"/>
        </w:rPr>
        <w:t>acę ze szkołami z terenu gminy, Komendą</w:t>
      </w:r>
      <w:r w:rsidRPr="00420B89">
        <w:rPr>
          <w:rFonts w:ascii="Garamond" w:hAnsi="Garamond"/>
        </w:rPr>
        <w:t xml:space="preserve"> Powiatową Państwowej Straży Pożarnej w Grajewie, Powiatowym Urzędem Pracy w Grajewie, Komendą Powiatową Policji w Grajewie, Zakładem Podstawowej Opieki Zdrowotnej w Grajewie, w celu pozyskania danych statystycznych z poszczególnych zakresów. Zarządzeniem Nr 7a/2016 Wójta Gminy Wąsosz z dnia 21 marca 2016 r. powołano zespół roboczy ds. opracowania Gminnej Strategii Integracji i Rozwiązywania Problemów Społecznych na lata 2016-2025. W dniu 7 grudnia 2016 r. przewidziano spotkanie ww. zespołu. </w:t>
      </w:r>
    </w:p>
    <w:p w:rsidR="00C67A44" w:rsidRPr="00420B89" w:rsidRDefault="00C67A44" w:rsidP="00A30509">
      <w:pPr>
        <w:overflowPunct w:val="0"/>
        <w:autoSpaceDE w:val="0"/>
        <w:rPr>
          <w:rFonts w:ascii="Garamond" w:hAnsi="Garamond" w:cs="Arial"/>
          <w:b/>
          <w:i/>
        </w:rPr>
      </w:pPr>
    </w:p>
    <w:p w:rsidR="00C67A44" w:rsidRPr="00420B89" w:rsidRDefault="00C67A44" w:rsidP="00A30509">
      <w:pPr>
        <w:overflowPunct w:val="0"/>
        <w:autoSpaceDE w:val="0"/>
        <w:jc w:val="both"/>
        <w:rPr>
          <w:rFonts w:ascii="Garamond" w:hAnsi="Garamond"/>
          <w:b/>
          <w:i/>
        </w:rPr>
      </w:pPr>
      <w:r w:rsidRPr="00420B89">
        <w:rPr>
          <w:rFonts w:ascii="Garamond" w:hAnsi="Garamond" w:cs="Arial"/>
          <w:b/>
          <w:i/>
        </w:rPr>
        <w:t>2</w:t>
      </w:r>
      <w:r w:rsidRPr="00420B89">
        <w:rPr>
          <w:rFonts w:ascii="Garamond" w:hAnsi="Garamond"/>
          <w:b/>
          <w:i/>
        </w:rPr>
        <w:t>) sporządzanie, zgodnie z art. 16a oceny w zakresie pomocy społecznej</w:t>
      </w:r>
    </w:p>
    <w:p w:rsidR="00CF6DD7" w:rsidRPr="00420B89" w:rsidRDefault="00CF6DD7" w:rsidP="00A30509">
      <w:pPr>
        <w:ind w:firstLine="708"/>
        <w:jc w:val="both"/>
        <w:rPr>
          <w:rFonts w:ascii="Garamond" w:hAnsi="Garamond"/>
          <w:b/>
        </w:rPr>
      </w:pPr>
      <w:r w:rsidRPr="00420B89">
        <w:rPr>
          <w:rFonts w:ascii="Garamond" w:hAnsi="Garamond"/>
        </w:rPr>
        <w:t xml:space="preserve">Ośrodek przygotował ocenę zasobów pomocy społecznej w oparciu o analizę sytuacji społecznej i demograficznej. </w:t>
      </w:r>
      <w:r w:rsidRPr="00420B89">
        <w:rPr>
          <w:rFonts w:ascii="Garamond" w:hAnsi="Garamond"/>
          <w:b/>
        </w:rPr>
        <w:t>Sekretarz gminy przedstawił ww. dokument na XI sesji Rady Gminy Wąsosz w dniu 31 maja 2016 r., tj. po terminie ustawowym.</w:t>
      </w:r>
    </w:p>
    <w:p w:rsidR="00CF6DD7" w:rsidRPr="00420B89" w:rsidRDefault="00CF6DD7" w:rsidP="00A30509">
      <w:pPr>
        <w:ind w:firstLine="708"/>
        <w:jc w:val="both"/>
        <w:rPr>
          <w:rFonts w:ascii="Garamond" w:hAnsi="Garamond"/>
        </w:rPr>
      </w:pPr>
      <w:r w:rsidRPr="00420B89">
        <w:rPr>
          <w:rFonts w:ascii="Garamond" w:hAnsi="Garamond"/>
        </w:rPr>
        <w:t>Zgodnie z art. 16a ust. 4 organ wykonawczy jednostki samorządu terytorialnego przedstawia co roku do dnia 30 kwietnia radzie gminy, a do dnia 30 czerwca sejmikowi województwa właściwej jednostki samorządu terytorialnego ww. ocenę.</w:t>
      </w:r>
    </w:p>
    <w:p w:rsidR="00CF6DD7" w:rsidRPr="00420B89" w:rsidRDefault="00CF6DD7" w:rsidP="00A30509">
      <w:pPr>
        <w:tabs>
          <w:tab w:val="left" w:pos="-4860"/>
        </w:tabs>
        <w:overflowPunct w:val="0"/>
        <w:autoSpaceDE w:val="0"/>
        <w:autoSpaceDN w:val="0"/>
        <w:adjustRightInd w:val="0"/>
        <w:jc w:val="right"/>
        <w:rPr>
          <w:rFonts w:ascii="Garamond" w:hAnsi="Garamond"/>
        </w:rPr>
      </w:pPr>
      <w:r w:rsidRPr="00420B89">
        <w:rPr>
          <w:rFonts w:ascii="Garamond" w:hAnsi="Garamond"/>
        </w:rPr>
        <w:t>[Akta kontroli, str.</w:t>
      </w:r>
      <w:r w:rsidR="00937212">
        <w:rPr>
          <w:rFonts w:ascii="Garamond" w:hAnsi="Garamond"/>
        </w:rPr>
        <w:t xml:space="preserve"> 72</w:t>
      </w:r>
      <w:r w:rsidRPr="00420B89">
        <w:rPr>
          <w:rFonts w:ascii="Garamond" w:hAnsi="Garamond"/>
        </w:rPr>
        <w:t>]</w:t>
      </w:r>
    </w:p>
    <w:p w:rsidR="00C67A44" w:rsidRPr="00420B89" w:rsidRDefault="00C67A44" w:rsidP="00A30509">
      <w:pPr>
        <w:tabs>
          <w:tab w:val="left" w:pos="-4860"/>
        </w:tabs>
        <w:overflowPunct w:val="0"/>
        <w:autoSpaceDE w:val="0"/>
        <w:autoSpaceDN w:val="0"/>
        <w:adjustRightInd w:val="0"/>
        <w:jc w:val="both"/>
        <w:rPr>
          <w:rFonts w:ascii="Garamond" w:hAnsi="Garamond"/>
          <w:b/>
          <w:i/>
        </w:rPr>
      </w:pPr>
      <w:r w:rsidRPr="00420B89">
        <w:rPr>
          <w:rFonts w:ascii="Garamond" w:hAnsi="Garamond"/>
          <w:b/>
          <w:i/>
        </w:rPr>
        <w:t xml:space="preserve">3) udzielanie schronienia, zapewnienie posiłków oraz niezbędnego ubrania osobom tego pozbawionym </w:t>
      </w:r>
    </w:p>
    <w:p w:rsidR="00CF6DD7" w:rsidRPr="00420B89" w:rsidRDefault="00CF6DD7" w:rsidP="00A30509">
      <w:pPr>
        <w:ind w:firstLine="709"/>
        <w:jc w:val="both"/>
        <w:rPr>
          <w:rFonts w:ascii="Garamond" w:hAnsi="Garamond"/>
        </w:rPr>
      </w:pPr>
      <w:r w:rsidRPr="00420B89">
        <w:rPr>
          <w:rFonts w:ascii="Garamond" w:hAnsi="Garamond"/>
        </w:rPr>
        <w:t xml:space="preserve">W okresie objętym kontrolą gmina nie udzielała schronienia z uwagi na brak potrzeb w tym zakresie. Gmina nie posiada w swoich zasobach lokali socjalnych, posiada natomiast 15 mieszkań będących własnością gminy, z których 10 jest niezamieszkałych. W przypadku wystąpienia potrzeby udzielenia schronienia, mieszkania te zostaną dostosowane do potrzeb osób tego wymagających. </w:t>
      </w:r>
    </w:p>
    <w:p w:rsidR="00CF6DD7" w:rsidRPr="00420B89" w:rsidRDefault="00CF6DD7" w:rsidP="00A30509">
      <w:pPr>
        <w:ind w:firstLine="709"/>
        <w:jc w:val="both"/>
        <w:rPr>
          <w:rFonts w:ascii="Garamond" w:hAnsi="Garamond"/>
        </w:rPr>
      </w:pPr>
      <w:r w:rsidRPr="00420B89">
        <w:rPr>
          <w:rFonts w:ascii="Garamond" w:hAnsi="Garamond"/>
        </w:rPr>
        <w:t>Gmina nie udzielała niezbędnego ubrania osobom tego pozbawionym, z powodu braku potrzeb. Gmina nie udziela zasiłków celowych na zakup odzieży.</w:t>
      </w:r>
    </w:p>
    <w:p w:rsidR="00CF6DD7" w:rsidRPr="00420B89" w:rsidRDefault="00CF6DD7" w:rsidP="00A30509">
      <w:pPr>
        <w:ind w:firstLine="709"/>
        <w:jc w:val="both"/>
        <w:rPr>
          <w:rFonts w:ascii="Garamond" w:hAnsi="Garamond"/>
        </w:rPr>
      </w:pPr>
      <w:r w:rsidRPr="00420B89">
        <w:rPr>
          <w:rFonts w:ascii="Garamond" w:hAnsi="Garamond"/>
        </w:rPr>
        <w:t xml:space="preserve">Pomoc w formie posiłku zapewniana była poprzez przyznawanie dzieciom gorących posiłków w szkole. W okresie </w:t>
      </w:r>
      <w:r w:rsidRPr="0054295A">
        <w:rPr>
          <w:rFonts w:ascii="Garamond" w:hAnsi="Garamond"/>
        </w:rPr>
        <w:t>podlegającym kontroli przyznano pomoc w formie posiłku 4 os</w:t>
      </w:r>
      <w:r w:rsidR="0054295A" w:rsidRPr="0054295A">
        <w:rPr>
          <w:rFonts w:ascii="Garamond" w:hAnsi="Garamond"/>
        </w:rPr>
        <w:t>o</w:t>
      </w:r>
      <w:r w:rsidRPr="0054295A">
        <w:rPr>
          <w:rFonts w:ascii="Garamond" w:hAnsi="Garamond"/>
        </w:rPr>
        <w:t>b</w:t>
      </w:r>
      <w:r w:rsidR="0054295A" w:rsidRPr="0054295A">
        <w:rPr>
          <w:rFonts w:ascii="Garamond" w:hAnsi="Garamond"/>
        </w:rPr>
        <w:t>om</w:t>
      </w:r>
      <w:r w:rsidR="00D504A6" w:rsidRPr="0054295A">
        <w:rPr>
          <w:rFonts w:ascii="Garamond" w:hAnsi="Garamond"/>
        </w:rPr>
        <w:t xml:space="preserve"> </w:t>
      </w:r>
      <w:r w:rsidR="00FE1803" w:rsidRPr="0054295A">
        <w:rPr>
          <w:rFonts w:ascii="Garamond" w:hAnsi="Garamond"/>
        </w:rPr>
        <w:t>dorosły</w:t>
      </w:r>
      <w:r w:rsidR="0054295A" w:rsidRPr="0054295A">
        <w:rPr>
          <w:rFonts w:ascii="Garamond" w:hAnsi="Garamond"/>
        </w:rPr>
        <w:t>m</w:t>
      </w:r>
      <w:r w:rsidRPr="0054295A">
        <w:rPr>
          <w:rFonts w:ascii="Garamond" w:hAnsi="Garamond"/>
        </w:rPr>
        <w:t>, które nie są w sta</w:t>
      </w:r>
      <w:r w:rsidRPr="00420B89">
        <w:rPr>
          <w:rFonts w:ascii="Garamond" w:hAnsi="Garamond"/>
        </w:rPr>
        <w:t>nie same zabezpieczyć gorącego posiłku. Dzienny koszt przyznanej pomocy w okresie od 01.10.2015 r. do 31.12.201</w:t>
      </w:r>
      <w:r w:rsidR="00D504A6">
        <w:rPr>
          <w:rFonts w:ascii="Garamond" w:hAnsi="Garamond"/>
        </w:rPr>
        <w:t>5 r. wynosił</w:t>
      </w:r>
      <w:r w:rsidRPr="00420B89">
        <w:rPr>
          <w:rFonts w:ascii="Garamond" w:hAnsi="Garamond"/>
        </w:rPr>
        <w:t xml:space="preserve"> 3,72 zł, natomiast w okresie od 01.01.2016 r. do 30.09.2016 r. wynosił 4,43 zł. </w:t>
      </w:r>
    </w:p>
    <w:p w:rsidR="00CF6DD7" w:rsidRPr="00420B89" w:rsidRDefault="00937212" w:rsidP="00937212">
      <w:pPr>
        <w:ind w:firstLine="708"/>
        <w:jc w:val="right"/>
        <w:rPr>
          <w:rFonts w:ascii="Garamond" w:hAnsi="Garamond"/>
        </w:rPr>
      </w:pPr>
      <w:r w:rsidRPr="00420B89">
        <w:rPr>
          <w:rFonts w:ascii="Garamond" w:hAnsi="Garamond"/>
        </w:rPr>
        <w:t>[Akta kontroli, str.</w:t>
      </w:r>
      <w:r>
        <w:rPr>
          <w:rFonts w:ascii="Garamond" w:hAnsi="Garamond"/>
        </w:rPr>
        <w:t xml:space="preserve"> 84</w:t>
      </w:r>
      <w:r w:rsidRPr="00420B89">
        <w:rPr>
          <w:rFonts w:ascii="Garamond" w:hAnsi="Garamond"/>
        </w:rPr>
        <w:t>]</w:t>
      </w:r>
    </w:p>
    <w:p w:rsidR="00CF6DD7" w:rsidRPr="00420B89" w:rsidRDefault="00CF6DD7" w:rsidP="00A30509">
      <w:pPr>
        <w:ind w:firstLine="708"/>
        <w:jc w:val="both"/>
        <w:rPr>
          <w:rFonts w:ascii="Garamond" w:hAnsi="Garamond"/>
        </w:rPr>
      </w:pPr>
      <w:r w:rsidRPr="00420B89">
        <w:rPr>
          <w:rFonts w:ascii="Garamond" w:hAnsi="Garamond"/>
        </w:rPr>
        <w:t>Dokonano kontroli akt, w tym decyzji administracyjnych rozstrzygających postępowania administracyjne:</w:t>
      </w:r>
    </w:p>
    <w:p w:rsidR="00AD0C39" w:rsidRPr="00420B89" w:rsidRDefault="00AD0C39" w:rsidP="00A30509">
      <w:pPr>
        <w:ind w:firstLine="708"/>
        <w:jc w:val="both"/>
        <w:rPr>
          <w:rFonts w:ascii="Garamond" w:hAnsi="Garamond"/>
        </w:rPr>
      </w:pPr>
    </w:p>
    <w:p w:rsidR="00AD0C39" w:rsidRPr="00420B89" w:rsidRDefault="00AD0C39" w:rsidP="00A30509">
      <w:pPr>
        <w:jc w:val="both"/>
        <w:rPr>
          <w:rFonts w:ascii="Garamond" w:hAnsi="Garamond"/>
        </w:rPr>
        <w:sectPr w:rsidR="00AD0C39" w:rsidRPr="00420B89" w:rsidSect="00E6474A">
          <w:footerReference w:type="default" r:id="rId7"/>
          <w:pgSz w:w="11906" w:h="16838"/>
          <w:pgMar w:top="1417" w:right="1417" w:bottom="1417" w:left="1417" w:header="708" w:footer="708" w:gutter="0"/>
          <w:cols w:space="708"/>
        </w:sectPr>
      </w:pPr>
    </w:p>
    <w:p w:rsidR="00CF6DD7" w:rsidRPr="00420B89" w:rsidRDefault="00AD0C39" w:rsidP="00A30509">
      <w:pPr>
        <w:jc w:val="both"/>
        <w:rPr>
          <w:rFonts w:ascii="Garamond" w:hAnsi="Garamond"/>
        </w:rPr>
      </w:pPr>
      <w:r w:rsidRPr="00420B89">
        <w:rPr>
          <w:rFonts w:ascii="Garamond" w:hAnsi="Garamond"/>
        </w:rPr>
        <w:t xml:space="preserve">1. </w:t>
      </w:r>
      <w:r w:rsidR="00CF6DD7" w:rsidRPr="00420B89">
        <w:rPr>
          <w:rFonts w:ascii="Garamond" w:hAnsi="Garamond"/>
        </w:rPr>
        <w:t xml:space="preserve">OPS.5023.177.2016 z 1.09.2016 </w:t>
      </w:r>
    </w:p>
    <w:p w:rsidR="00CF6DD7" w:rsidRPr="00420B89" w:rsidRDefault="00CF6DD7" w:rsidP="00A30509">
      <w:pPr>
        <w:jc w:val="both"/>
        <w:rPr>
          <w:rFonts w:ascii="Garamond" w:hAnsi="Garamond"/>
        </w:rPr>
      </w:pPr>
      <w:r w:rsidRPr="00420B89">
        <w:rPr>
          <w:rFonts w:ascii="Garamond" w:hAnsi="Garamond"/>
        </w:rPr>
        <w:t xml:space="preserve">2. </w:t>
      </w:r>
      <w:r w:rsidR="00AD0C39" w:rsidRPr="00420B89">
        <w:rPr>
          <w:rFonts w:ascii="Garamond" w:hAnsi="Garamond"/>
        </w:rPr>
        <w:t>OPS.5023.129. 2016 z 29.01.2016</w:t>
      </w:r>
    </w:p>
    <w:p w:rsidR="00CF6DD7" w:rsidRPr="00420B89" w:rsidRDefault="00CF6DD7" w:rsidP="00A30509">
      <w:pPr>
        <w:jc w:val="both"/>
        <w:rPr>
          <w:rFonts w:ascii="Garamond" w:hAnsi="Garamond"/>
        </w:rPr>
      </w:pPr>
      <w:r w:rsidRPr="00420B89">
        <w:rPr>
          <w:rFonts w:ascii="Garamond" w:hAnsi="Garamond"/>
        </w:rPr>
        <w:lastRenderedPageBreak/>
        <w:t xml:space="preserve">3. OPS.5023.17.2016 z 7.01.2016 </w:t>
      </w:r>
    </w:p>
    <w:p w:rsidR="00CF6DD7" w:rsidRPr="00420B89" w:rsidRDefault="00CF6DD7" w:rsidP="00A30509">
      <w:pPr>
        <w:jc w:val="both"/>
        <w:rPr>
          <w:rFonts w:ascii="Garamond" w:hAnsi="Garamond"/>
        </w:rPr>
      </w:pPr>
      <w:r w:rsidRPr="00420B89">
        <w:rPr>
          <w:rFonts w:ascii="Garamond" w:hAnsi="Garamond"/>
        </w:rPr>
        <w:t>4. OPS.5023.283.2016 z 12.09.2016</w:t>
      </w:r>
    </w:p>
    <w:p w:rsidR="00AD0C39" w:rsidRPr="00420B89" w:rsidRDefault="00AD0C39" w:rsidP="00A30509">
      <w:pPr>
        <w:jc w:val="both"/>
        <w:rPr>
          <w:rFonts w:ascii="Garamond" w:hAnsi="Garamond"/>
        </w:rPr>
        <w:sectPr w:rsidR="00AD0C39" w:rsidRPr="00420B89" w:rsidSect="00AD0C39">
          <w:type w:val="continuous"/>
          <w:pgSz w:w="11906" w:h="16838"/>
          <w:pgMar w:top="1417" w:right="1417" w:bottom="1417" w:left="1417" w:header="708" w:footer="708" w:gutter="0"/>
          <w:cols w:num="2" w:space="708"/>
        </w:sectPr>
      </w:pPr>
    </w:p>
    <w:p w:rsidR="00CF6DD7" w:rsidRPr="00420B89" w:rsidRDefault="00CF6DD7" w:rsidP="00A30509">
      <w:pPr>
        <w:jc w:val="both"/>
        <w:rPr>
          <w:rFonts w:ascii="Garamond" w:hAnsi="Garamond"/>
        </w:rPr>
      </w:pPr>
    </w:p>
    <w:p w:rsidR="00C67A44" w:rsidRPr="00420B89" w:rsidRDefault="00CF6DD7" w:rsidP="00777BF4">
      <w:pPr>
        <w:ind w:firstLine="708"/>
        <w:jc w:val="both"/>
        <w:rPr>
          <w:rFonts w:ascii="Garamond" w:hAnsi="Garamond"/>
        </w:rPr>
      </w:pPr>
      <w:r w:rsidRPr="00420B89">
        <w:rPr>
          <w:rFonts w:ascii="Garamond" w:hAnsi="Garamond"/>
        </w:rPr>
        <w:t>W ramach realizacji Programu Operacyjnego Pomoc Żywnościowa 2014-2020 (PO PŻ) Ośrodek współpracował z Bankiem Żywności w Suwałkach</w:t>
      </w:r>
      <w:r w:rsidR="00D504A6">
        <w:rPr>
          <w:rFonts w:ascii="Garamond" w:hAnsi="Garamond"/>
        </w:rPr>
        <w:t>,</w:t>
      </w:r>
      <w:r w:rsidRPr="00420B89">
        <w:rPr>
          <w:rFonts w:ascii="Garamond" w:hAnsi="Garamond"/>
        </w:rPr>
        <w:t xml:space="preserve"> do którego wydawano osobom uprawnionym skierowania. W okresie od 01.10</w:t>
      </w:r>
      <w:r w:rsidR="00D504A6">
        <w:rPr>
          <w:rFonts w:ascii="Garamond" w:hAnsi="Garamond"/>
        </w:rPr>
        <w:t xml:space="preserve">.2015 r. do 31.12.2015 r. oraz </w:t>
      </w:r>
      <w:r w:rsidRPr="00420B89">
        <w:rPr>
          <w:rFonts w:ascii="Garamond" w:hAnsi="Garamond"/>
        </w:rPr>
        <w:t>w okresie od 01.01.2016 r. do 30.09.2016 r. wydawano po 100 skierowań.</w:t>
      </w:r>
    </w:p>
    <w:p w:rsidR="00C67A44" w:rsidRPr="00420B89" w:rsidRDefault="00C67A44" w:rsidP="00A30509">
      <w:pPr>
        <w:tabs>
          <w:tab w:val="left" w:pos="-4860"/>
        </w:tabs>
        <w:overflowPunct w:val="0"/>
        <w:autoSpaceDE w:val="0"/>
        <w:autoSpaceDN w:val="0"/>
        <w:adjustRightInd w:val="0"/>
        <w:jc w:val="right"/>
        <w:rPr>
          <w:rFonts w:ascii="Garamond" w:hAnsi="Garamond"/>
        </w:rPr>
      </w:pPr>
    </w:p>
    <w:p w:rsidR="00C67A44" w:rsidRPr="00420B89" w:rsidRDefault="00C67A44" w:rsidP="00A30509">
      <w:pPr>
        <w:tabs>
          <w:tab w:val="left" w:pos="-4860"/>
        </w:tabs>
        <w:overflowPunct w:val="0"/>
        <w:autoSpaceDE w:val="0"/>
        <w:autoSpaceDN w:val="0"/>
        <w:adjustRightInd w:val="0"/>
        <w:jc w:val="right"/>
        <w:rPr>
          <w:rFonts w:ascii="Garamond" w:hAnsi="Garamond"/>
        </w:rPr>
        <w:sectPr w:rsidR="00C67A44" w:rsidRPr="00420B89" w:rsidSect="00AD0C39">
          <w:type w:val="continuous"/>
          <w:pgSz w:w="11906" w:h="16838"/>
          <w:pgMar w:top="1417" w:right="1417" w:bottom="1417" w:left="1417" w:header="708" w:footer="708" w:gutter="0"/>
          <w:cols w:space="708"/>
        </w:sectPr>
      </w:pPr>
    </w:p>
    <w:p w:rsidR="00C67A44" w:rsidRPr="00420B89" w:rsidRDefault="00C67A44" w:rsidP="00A30509">
      <w:pPr>
        <w:tabs>
          <w:tab w:val="left" w:pos="-4860"/>
        </w:tabs>
        <w:overflowPunct w:val="0"/>
        <w:autoSpaceDE w:val="0"/>
        <w:autoSpaceDN w:val="0"/>
        <w:adjustRightInd w:val="0"/>
        <w:jc w:val="both"/>
        <w:rPr>
          <w:rFonts w:ascii="Garamond" w:hAnsi="Garamond"/>
          <w:b/>
          <w:i/>
        </w:rPr>
      </w:pPr>
      <w:r w:rsidRPr="00420B89">
        <w:rPr>
          <w:rFonts w:ascii="Garamond" w:hAnsi="Garamond"/>
          <w:b/>
          <w:i/>
        </w:rPr>
        <w:t>4) przyznawanie i wypłacanie zasiłków okresowych</w:t>
      </w:r>
    </w:p>
    <w:p w:rsidR="00AD0C39" w:rsidRPr="00420B89" w:rsidRDefault="00AD0C39" w:rsidP="00A30509">
      <w:pPr>
        <w:tabs>
          <w:tab w:val="left" w:pos="-4860"/>
        </w:tabs>
        <w:overflowPunct w:val="0"/>
        <w:autoSpaceDE w:val="0"/>
        <w:autoSpaceDN w:val="0"/>
        <w:adjustRightInd w:val="0"/>
        <w:jc w:val="both"/>
        <w:rPr>
          <w:rFonts w:ascii="Garamond" w:hAnsi="Garamond"/>
        </w:rPr>
      </w:pPr>
      <w:r w:rsidRPr="00420B89">
        <w:rPr>
          <w:rFonts w:ascii="Garamond" w:eastAsiaTheme="minorHAnsi" w:hAnsi="Garamond" w:cstheme="minorBidi"/>
          <w:lang w:eastAsia="en-US"/>
        </w:rPr>
        <w:tab/>
      </w:r>
      <w:r w:rsidRPr="00420B89">
        <w:rPr>
          <w:rFonts w:ascii="Garamond" w:hAnsi="Garamond"/>
        </w:rPr>
        <w:t xml:space="preserve">W okresie od 01.10.2015 r. do 31.12.2015 r. wypłacono zasiłki okresowe 34 osobom – 85 świadczeń. Najniższy zasiłek wyniósł 37,79 zł, najwyższy - 1.421,50 zł.   </w:t>
      </w:r>
    </w:p>
    <w:p w:rsidR="00AD0C39" w:rsidRPr="00420B89" w:rsidRDefault="00AD0C39" w:rsidP="00A30509">
      <w:pPr>
        <w:tabs>
          <w:tab w:val="left" w:pos="-4860"/>
        </w:tabs>
        <w:overflowPunct w:val="0"/>
        <w:autoSpaceDE w:val="0"/>
        <w:autoSpaceDN w:val="0"/>
        <w:adjustRightInd w:val="0"/>
        <w:jc w:val="both"/>
        <w:rPr>
          <w:rFonts w:ascii="Garamond" w:hAnsi="Garamond"/>
        </w:rPr>
      </w:pPr>
      <w:r w:rsidRPr="00420B89">
        <w:rPr>
          <w:rFonts w:ascii="Garamond" w:hAnsi="Garamond"/>
        </w:rPr>
        <w:tab/>
        <w:t>W okresie od 01.01.2016 r. do 30.09.2016 r. wypłacono zasiłki okresowe 52 osobom – 196 świadczeń. Najniższy zasiłek wyniósł 88,75 najwyższy 1.415,50 zł.</w:t>
      </w:r>
    </w:p>
    <w:p w:rsidR="00AD0C39" w:rsidRPr="00420B89" w:rsidRDefault="00AD0C39" w:rsidP="00B24578">
      <w:pPr>
        <w:snapToGrid w:val="0"/>
        <w:ind w:firstLine="708"/>
        <w:jc w:val="both"/>
        <w:rPr>
          <w:rFonts w:ascii="Garamond" w:hAnsi="Garamond"/>
        </w:rPr>
      </w:pPr>
      <w:r w:rsidRPr="00420B89">
        <w:rPr>
          <w:rFonts w:ascii="Garamond" w:hAnsi="Garamond"/>
        </w:rPr>
        <w:t>Świadczenia przyznawano w szczegól</w:t>
      </w:r>
      <w:r w:rsidR="00B24578">
        <w:rPr>
          <w:rFonts w:ascii="Garamond" w:hAnsi="Garamond"/>
        </w:rPr>
        <w:t xml:space="preserve">ności z powodu wielodzietności, </w:t>
      </w:r>
      <w:r w:rsidRPr="00420B89">
        <w:rPr>
          <w:rFonts w:ascii="Garamond" w:hAnsi="Garamond"/>
        </w:rPr>
        <w:t>niepełnosprawności,</w:t>
      </w:r>
      <w:r w:rsidR="00B24578">
        <w:rPr>
          <w:rFonts w:ascii="Garamond" w:hAnsi="Garamond"/>
        </w:rPr>
        <w:t xml:space="preserve"> </w:t>
      </w:r>
      <w:r w:rsidRPr="00420B89">
        <w:rPr>
          <w:rFonts w:ascii="Garamond" w:hAnsi="Garamond"/>
        </w:rPr>
        <w:t>bezrobocia, długotrwałej lub ciężkiej choroby.</w:t>
      </w:r>
    </w:p>
    <w:p w:rsidR="00AD0C39" w:rsidRPr="00420B89" w:rsidRDefault="00AD0C39" w:rsidP="00A30509">
      <w:pPr>
        <w:tabs>
          <w:tab w:val="left" w:pos="-4860"/>
        </w:tabs>
        <w:overflowPunct w:val="0"/>
        <w:autoSpaceDE w:val="0"/>
        <w:autoSpaceDN w:val="0"/>
        <w:adjustRightInd w:val="0"/>
        <w:jc w:val="right"/>
        <w:rPr>
          <w:rFonts w:ascii="Garamond" w:hAnsi="Garamond"/>
        </w:rPr>
      </w:pPr>
      <w:r w:rsidRPr="00420B89">
        <w:rPr>
          <w:rFonts w:ascii="Garamond" w:hAnsi="Garamond"/>
        </w:rPr>
        <w:t>[Akta kontroli, str.</w:t>
      </w:r>
      <w:r w:rsidR="00937212">
        <w:rPr>
          <w:rFonts w:ascii="Garamond" w:hAnsi="Garamond"/>
        </w:rPr>
        <w:t xml:space="preserve"> 46, 58</w:t>
      </w:r>
      <w:r w:rsidRPr="00420B89">
        <w:rPr>
          <w:rFonts w:ascii="Garamond" w:hAnsi="Garamond"/>
        </w:rPr>
        <w:t>]</w:t>
      </w:r>
    </w:p>
    <w:p w:rsidR="00AD0C39" w:rsidRPr="00420B89" w:rsidRDefault="00AD0C39" w:rsidP="00A30509">
      <w:pPr>
        <w:tabs>
          <w:tab w:val="left" w:pos="-4860"/>
        </w:tabs>
        <w:overflowPunct w:val="0"/>
        <w:autoSpaceDE w:val="0"/>
        <w:autoSpaceDN w:val="0"/>
        <w:adjustRightInd w:val="0"/>
        <w:jc w:val="both"/>
        <w:rPr>
          <w:rFonts w:ascii="Garamond" w:hAnsi="Garamond"/>
        </w:rPr>
      </w:pPr>
      <w:r w:rsidRPr="00420B89">
        <w:rPr>
          <w:rFonts w:ascii="Garamond" w:hAnsi="Garamond"/>
        </w:rPr>
        <w:tab/>
        <w:t xml:space="preserve">Dokonano kontroli losowo wybranych akt, w tym decyzji rozstrzygających postępowania administracyjne: </w:t>
      </w:r>
    </w:p>
    <w:p w:rsidR="00AD0C39" w:rsidRPr="00420B89" w:rsidRDefault="00AD0C39" w:rsidP="00A30509">
      <w:pPr>
        <w:suppressAutoHyphens w:val="0"/>
        <w:rPr>
          <w:rFonts w:ascii="Garamond" w:hAnsi="Garamond"/>
          <w:lang w:eastAsia="pl-PL"/>
        </w:rPr>
        <w:sectPr w:rsidR="00AD0C39" w:rsidRPr="00420B89" w:rsidSect="00276C41">
          <w:footerReference w:type="even" r:id="rId8"/>
          <w:footerReference w:type="default" r:id="rId9"/>
          <w:type w:val="continuous"/>
          <w:pgSz w:w="11906" w:h="16838"/>
          <w:pgMar w:top="1417" w:right="1417" w:bottom="1417" w:left="1417" w:header="708" w:footer="708" w:gutter="0"/>
          <w:cols w:space="708"/>
          <w:rtlGutter/>
        </w:sectPr>
      </w:pPr>
    </w:p>
    <w:p w:rsidR="00AD0C39" w:rsidRPr="00420B89" w:rsidRDefault="00AD0C39" w:rsidP="00A30509">
      <w:pPr>
        <w:suppressAutoHyphens w:val="0"/>
        <w:rPr>
          <w:rFonts w:ascii="Garamond" w:hAnsi="Garamond"/>
          <w:lang w:eastAsia="pl-PL"/>
        </w:rPr>
      </w:pPr>
      <w:r w:rsidRPr="00420B89">
        <w:rPr>
          <w:rFonts w:ascii="Garamond" w:hAnsi="Garamond"/>
          <w:lang w:eastAsia="pl-PL"/>
        </w:rPr>
        <w:t xml:space="preserve">1. OPS.5011.77.2016 z 2.09.2016 </w:t>
      </w:r>
    </w:p>
    <w:p w:rsidR="00AD0C39" w:rsidRPr="00420B89" w:rsidRDefault="00AD0C39" w:rsidP="00A30509">
      <w:pPr>
        <w:jc w:val="both"/>
        <w:rPr>
          <w:rFonts w:ascii="Garamond" w:hAnsi="Garamond"/>
          <w:lang w:eastAsia="pl-PL"/>
        </w:rPr>
      </w:pPr>
      <w:r w:rsidRPr="00420B89">
        <w:rPr>
          <w:rFonts w:ascii="Garamond" w:hAnsi="Garamond"/>
          <w:lang w:eastAsia="pl-PL"/>
        </w:rPr>
        <w:t xml:space="preserve">2. OPS.5011.88.2016 z 8.09.2016 </w:t>
      </w:r>
    </w:p>
    <w:p w:rsidR="00AD0C39" w:rsidRPr="00420B89" w:rsidRDefault="00AD0C39" w:rsidP="00A30509">
      <w:pPr>
        <w:jc w:val="both"/>
        <w:rPr>
          <w:rFonts w:ascii="Garamond" w:hAnsi="Garamond"/>
          <w:lang w:eastAsia="pl-PL"/>
        </w:rPr>
      </w:pPr>
      <w:r w:rsidRPr="00420B89">
        <w:rPr>
          <w:rFonts w:ascii="Garamond" w:hAnsi="Garamond"/>
          <w:lang w:eastAsia="pl-PL"/>
        </w:rPr>
        <w:t>3. OPS.5011.429.2015 z 26.10.2015</w:t>
      </w:r>
    </w:p>
    <w:p w:rsidR="00AD0C39" w:rsidRPr="00420B89" w:rsidRDefault="00AD0C39" w:rsidP="00A30509">
      <w:pPr>
        <w:jc w:val="both"/>
        <w:rPr>
          <w:rFonts w:ascii="Garamond" w:hAnsi="Garamond"/>
          <w:lang w:eastAsia="pl-PL"/>
        </w:rPr>
      </w:pPr>
      <w:r w:rsidRPr="00420B89">
        <w:rPr>
          <w:rFonts w:ascii="Garamond" w:hAnsi="Garamond"/>
          <w:lang w:eastAsia="pl-PL"/>
        </w:rPr>
        <w:t xml:space="preserve">4. OPS.5011.17.2016 z 13.01.2016 </w:t>
      </w:r>
    </w:p>
    <w:p w:rsidR="00AD0C39" w:rsidRPr="00420B89" w:rsidRDefault="00AD0C39" w:rsidP="00A30509">
      <w:pPr>
        <w:jc w:val="both"/>
        <w:rPr>
          <w:rFonts w:ascii="Garamond" w:hAnsi="Garamond"/>
          <w:lang w:eastAsia="pl-PL"/>
        </w:rPr>
      </w:pPr>
      <w:r w:rsidRPr="00420B89">
        <w:rPr>
          <w:rFonts w:ascii="Garamond" w:hAnsi="Garamond"/>
          <w:lang w:eastAsia="pl-PL"/>
        </w:rPr>
        <w:t xml:space="preserve">5. OPS.5011.76.2016 z 1.09.2016 </w:t>
      </w:r>
    </w:p>
    <w:p w:rsidR="00AD0C39" w:rsidRPr="00420B89" w:rsidRDefault="00AD0C39" w:rsidP="00A30509">
      <w:pPr>
        <w:jc w:val="both"/>
        <w:rPr>
          <w:rFonts w:ascii="Garamond" w:hAnsi="Garamond"/>
          <w:lang w:eastAsia="pl-PL"/>
        </w:rPr>
      </w:pPr>
      <w:r w:rsidRPr="00420B89">
        <w:rPr>
          <w:rFonts w:ascii="Garamond" w:hAnsi="Garamond"/>
          <w:lang w:eastAsia="pl-PL"/>
        </w:rPr>
        <w:t xml:space="preserve">6. OPS.5011.133.2015 z 2.11.2015 </w:t>
      </w:r>
    </w:p>
    <w:p w:rsidR="00AD0C39" w:rsidRPr="00420B89" w:rsidRDefault="00AD0C39" w:rsidP="00A30509">
      <w:pPr>
        <w:jc w:val="both"/>
        <w:rPr>
          <w:rFonts w:ascii="Garamond" w:hAnsi="Garamond"/>
          <w:lang w:eastAsia="pl-PL"/>
        </w:rPr>
      </w:pPr>
      <w:r w:rsidRPr="00420B89">
        <w:rPr>
          <w:rFonts w:ascii="Garamond" w:hAnsi="Garamond"/>
          <w:lang w:eastAsia="pl-PL"/>
        </w:rPr>
        <w:t xml:space="preserve">7. OPS.5011.70.2016 z 16.08.2016 </w:t>
      </w:r>
    </w:p>
    <w:p w:rsidR="00AD0C39" w:rsidRPr="00420B89" w:rsidRDefault="00AD0C39" w:rsidP="00A30509">
      <w:pPr>
        <w:jc w:val="both"/>
        <w:rPr>
          <w:rFonts w:ascii="Garamond" w:hAnsi="Garamond"/>
          <w:lang w:eastAsia="pl-PL"/>
        </w:rPr>
      </w:pPr>
      <w:r w:rsidRPr="00420B89">
        <w:rPr>
          <w:rFonts w:ascii="Garamond" w:hAnsi="Garamond"/>
          <w:lang w:eastAsia="pl-PL"/>
        </w:rPr>
        <w:t>8. OPS.5011.15. 2016 z 13.01.2016</w:t>
      </w:r>
    </w:p>
    <w:p w:rsidR="00AD0C39" w:rsidRPr="00420B89" w:rsidRDefault="00AD0C39" w:rsidP="00A30509">
      <w:pPr>
        <w:jc w:val="both"/>
        <w:rPr>
          <w:rFonts w:ascii="Garamond" w:hAnsi="Garamond"/>
          <w:lang w:eastAsia="pl-PL"/>
        </w:rPr>
      </w:pPr>
      <w:r w:rsidRPr="00420B89">
        <w:rPr>
          <w:rFonts w:ascii="Garamond" w:hAnsi="Garamond"/>
          <w:lang w:eastAsia="pl-PL"/>
        </w:rPr>
        <w:t xml:space="preserve">9. OPS.5011.44.2016 z 12.05.2016 </w:t>
      </w:r>
    </w:p>
    <w:p w:rsidR="00AD0C39" w:rsidRPr="00420B89" w:rsidRDefault="00AD0C39" w:rsidP="00A30509">
      <w:pPr>
        <w:jc w:val="both"/>
        <w:rPr>
          <w:rFonts w:ascii="Garamond" w:hAnsi="Garamond"/>
          <w:lang w:eastAsia="pl-PL"/>
        </w:rPr>
      </w:pPr>
      <w:r w:rsidRPr="00420B89">
        <w:rPr>
          <w:rFonts w:ascii="Garamond" w:hAnsi="Garamond"/>
          <w:lang w:eastAsia="pl-PL"/>
        </w:rPr>
        <w:t>10. OPS.5011.141.2016 z 5.11.2015</w:t>
      </w:r>
    </w:p>
    <w:p w:rsidR="00AD0C39" w:rsidRPr="00420B89" w:rsidRDefault="00AD0C39" w:rsidP="00A30509">
      <w:pPr>
        <w:jc w:val="both"/>
        <w:rPr>
          <w:rFonts w:ascii="Garamond" w:hAnsi="Garamond"/>
        </w:rPr>
        <w:sectPr w:rsidR="00AD0C39" w:rsidRPr="00420B89" w:rsidSect="009116CD">
          <w:type w:val="continuous"/>
          <w:pgSz w:w="11906" w:h="16838"/>
          <w:pgMar w:top="1417" w:right="1417" w:bottom="1417" w:left="1417" w:header="708" w:footer="708" w:gutter="0"/>
          <w:cols w:num="2" w:space="708"/>
          <w:rtlGutter/>
        </w:sectPr>
      </w:pPr>
    </w:p>
    <w:p w:rsidR="00AD0C39" w:rsidRPr="00420B89" w:rsidRDefault="00AD0C39" w:rsidP="00A30509">
      <w:pPr>
        <w:ind w:firstLine="708"/>
        <w:jc w:val="both"/>
        <w:rPr>
          <w:rFonts w:ascii="Garamond" w:hAnsi="Garamond"/>
        </w:rPr>
      </w:pPr>
    </w:p>
    <w:p w:rsidR="00AD0C39" w:rsidRPr="00420B89" w:rsidRDefault="00AD0C39" w:rsidP="00A30509">
      <w:pPr>
        <w:ind w:firstLine="708"/>
        <w:jc w:val="both"/>
        <w:rPr>
          <w:rFonts w:ascii="Garamond" w:hAnsi="Garamond"/>
        </w:rPr>
      </w:pPr>
      <w:r w:rsidRPr="00420B89">
        <w:rPr>
          <w:rFonts w:ascii="Garamond" w:hAnsi="Garamond"/>
        </w:rPr>
        <w:t xml:space="preserve">Nie wypłacano zasiłków okresowych niezależnie od dochodu, na podstawie art. 38 ust. 4a ustawy o pomocy społecznej, w przypadku podjęcia zatrudnienia przez osobę objętą kontraktem socjalnym, pobierającą ww. zasiłek. </w:t>
      </w:r>
      <w:r w:rsidRPr="00420B89">
        <w:rPr>
          <w:rFonts w:ascii="Garamond" w:hAnsi="Garamond"/>
        </w:rPr>
        <w:tab/>
      </w:r>
    </w:p>
    <w:p w:rsidR="00AD0C39" w:rsidRPr="00420B89" w:rsidRDefault="00AD0C39" w:rsidP="00A30509">
      <w:pPr>
        <w:tabs>
          <w:tab w:val="left" w:pos="-4860"/>
        </w:tabs>
        <w:overflowPunct w:val="0"/>
        <w:autoSpaceDE w:val="0"/>
        <w:autoSpaceDN w:val="0"/>
        <w:adjustRightInd w:val="0"/>
        <w:jc w:val="both"/>
        <w:rPr>
          <w:rFonts w:ascii="Garamond" w:hAnsi="Garamond"/>
        </w:rPr>
      </w:pPr>
      <w:r w:rsidRPr="00420B89">
        <w:rPr>
          <w:rFonts w:ascii="Garamond" w:hAnsi="Garamond"/>
        </w:rPr>
        <w:tab/>
        <w:t>Nie wypłacano zasiłków okresowych niezależnie od dochodu, na zasadzie zwrotu na podstawie art. 41 pkt 2 ustawy o pomocy społecznej.</w:t>
      </w:r>
    </w:p>
    <w:p w:rsidR="00C67A44" w:rsidRPr="00420B89" w:rsidRDefault="00C67A44" w:rsidP="00A30509">
      <w:pPr>
        <w:tabs>
          <w:tab w:val="left" w:pos="-4860"/>
        </w:tabs>
        <w:overflowPunct w:val="0"/>
        <w:autoSpaceDE w:val="0"/>
        <w:autoSpaceDN w:val="0"/>
        <w:adjustRightInd w:val="0"/>
        <w:jc w:val="right"/>
        <w:rPr>
          <w:rFonts w:ascii="Garamond" w:hAnsi="Garamond"/>
        </w:rPr>
      </w:pPr>
    </w:p>
    <w:p w:rsidR="00C67A44" w:rsidRPr="00420B89" w:rsidRDefault="00C67A44" w:rsidP="00A30509">
      <w:pPr>
        <w:tabs>
          <w:tab w:val="left" w:pos="-4860"/>
        </w:tabs>
        <w:suppressAutoHyphens w:val="0"/>
        <w:overflowPunct w:val="0"/>
        <w:autoSpaceDE w:val="0"/>
        <w:jc w:val="both"/>
        <w:rPr>
          <w:rFonts w:ascii="Garamond" w:hAnsi="Garamond"/>
          <w:b/>
          <w:i/>
        </w:rPr>
      </w:pPr>
      <w:r w:rsidRPr="00420B89">
        <w:rPr>
          <w:rFonts w:ascii="Garamond" w:hAnsi="Garamond"/>
          <w:b/>
          <w:i/>
        </w:rPr>
        <w:t xml:space="preserve">5) przyznawanie i wypłacanie zasiłków celowych </w:t>
      </w:r>
    </w:p>
    <w:p w:rsidR="00C67A44" w:rsidRPr="00420B89" w:rsidRDefault="00C67A44" w:rsidP="00A30509">
      <w:pPr>
        <w:tabs>
          <w:tab w:val="left" w:pos="-4860"/>
        </w:tabs>
        <w:overflowPunct w:val="0"/>
        <w:autoSpaceDE w:val="0"/>
        <w:jc w:val="both"/>
        <w:rPr>
          <w:rFonts w:ascii="Garamond" w:hAnsi="Garamond"/>
        </w:rPr>
      </w:pPr>
      <w:r w:rsidRPr="00420B89">
        <w:rPr>
          <w:rFonts w:ascii="Garamond" w:hAnsi="Garamond"/>
        </w:rPr>
        <w:tab/>
        <w:t>W okresie</w:t>
      </w:r>
      <w:r w:rsidR="00F934C6" w:rsidRPr="00420B89">
        <w:rPr>
          <w:rFonts w:ascii="Garamond" w:hAnsi="Garamond"/>
        </w:rPr>
        <w:t xml:space="preserve"> od 01.10.2015 r. do 31.12.2015 r.</w:t>
      </w:r>
      <w:r w:rsidRPr="00420B89">
        <w:rPr>
          <w:rFonts w:ascii="Garamond" w:hAnsi="Garamond"/>
        </w:rPr>
        <w:t xml:space="preserve"> przyznano zasiłki celowe </w:t>
      </w:r>
      <w:r w:rsidR="00F934C6" w:rsidRPr="00420B89">
        <w:rPr>
          <w:rFonts w:ascii="Garamond" w:hAnsi="Garamond"/>
        </w:rPr>
        <w:t>7</w:t>
      </w:r>
      <w:r w:rsidRPr="00420B89">
        <w:rPr>
          <w:rFonts w:ascii="Garamond" w:hAnsi="Garamond"/>
        </w:rPr>
        <w:t xml:space="preserve"> osobom – </w:t>
      </w:r>
      <w:r w:rsidR="00F934C6" w:rsidRPr="00420B89">
        <w:rPr>
          <w:rFonts w:ascii="Garamond" w:hAnsi="Garamond"/>
        </w:rPr>
        <w:t>9 świadczeń, odpowiednio w wysokości od 100,00 – 920,00 zł</w:t>
      </w:r>
      <w:r w:rsidRPr="00420B89">
        <w:rPr>
          <w:rFonts w:ascii="Garamond" w:hAnsi="Garamond"/>
        </w:rPr>
        <w:t>.</w:t>
      </w:r>
    </w:p>
    <w:p w:rsidR="00F934C6" w:rsidRPr="00420B89" w:rsidRDefault="00F934C6" w:rsidP="00A30509">
      <w:pPr>
        <w:tabs>
          <w:tab w:val="left" w:pos="-4860"/>
        </w:tabs>
        <w:overflowPunct w:val="0"/>
        <w:autoSpaceDE w:val="0"/>
        <w:jc w:val="both"/>
        <w:rPr>
          <w:rFonts w:ascii="Garamond" w:hAnsi="Garamond"/>
        </w:rPr>
      </w:pPr>
      <w:r w:rsidRPr="00420B89">
        <w:rPr>
          <w:rFonts w:ascii="Garamond" w:hAnsi="Garamond"/>
        </w:rPr>
        <w:tab/>
        <w:t>W okresie od 01.01.2016 r. do 30.09.2016 r. przyznano zasiłki celowe 8 osobom – 13 świadczeń, odpowiednio w wysokości od 100,00 – 2.000,00 zł.</w:t>
      </w:r>
    </w:p>
    <w:p w:rsidR="00C67A44" w:rsidRPr="00420B89" w:rsidRDefault="00C67A44" w:rsidP="00A30509">
      <w:pPr>
        <w:ind w:firstLine="708"/>
        <w:jc w:val="both"/>
        <w:rPr>
          <w:rFonts w:ascii="Garamond" w:hAnsi="Garamond"/>
        </w:rPr>
      </w:pPr>
      <w:r w:rsidRPr="00420B89">
        <w:rPr>
          <w:rFonts w:ascii="Garamond" w:hAnsi="Garamond"/>
        </w:rPr>
        <w:t>Pomoc w formie zasiłków celowych przyznawano z przeznaczeniem na pokrycie wydatków związanych z zakupem</w:t>
      </w:r>
      <w:r w:rsidR="00F934C6" w:rsidRPr="00420B89">
        <w:rPr>
          <w:rFonts w:ascii="Garamond" w:hAnsi="Garamond"/>
        </w:rPr>
        <w:t xml:space="preserve"> leków i</w:t>
      </w:r>
      <w:r w:rsidRPr="00420B89">
        <w:rPr>
          <w:rFonts w:ascii="Garamond" w:hAnsi="Garamond"/>
        </w:rPr>
        <w:t xml:space="preserve"> opału. Pomocy udzielano z powodu niepełnosprawności</w:t>
      </w:r>
      <w:r w:rsidR="00F934C6" w:rsidRPr="00420B89">
        <w:rPr>
          <w:rFonts w:ascii="Garamond" w:hAnsi="Garamond"/>
        </w:rPr>
        <w:t>,</w:t>
      </w:r>
      <w:r w:rsidRPr="00420B89">
        <w:rPr>
          <w:rFonts w:ascii="Garamond" w:hAnsi="Garamond"/>
        </w:rPr>
        <w:t xml:space="preserve"> </w:t>
      </w:r>
      <w:r w:rsidR="00F934C6" w:rsidRPr="00420B89">
        <w:rPr>
          <w:rFonts w:ascii="Garamond" w:hAnsi="Garamond"/>
        </w:rPr>
        <w:t xml:space="preserve">długotrwałej choroby, </w:t>
      </w:r>
      <w:r w:rsidRPr="00420B89">
        <w:rPr>
          <w:rFonts w:ascii="Garamond" w:hAnsi="Garamond"/>
        </w:rPr>
        <w:t>bezrobocia</w:t>
      </w:r>
      <w:r w:rsidR="00F934C6" w:rsidRPr="00420B89">
        <w:rPr>
          <w:rFonts w:ascii="Garamond" w:hAnsi="Garamond"/>
        </w:rPr>
        <w:t xml:space="preserve"> oraz wielodzietności</w:t>
      </w:r>
      <w:r w:rsidRPr="00420B89">
        <w:rPr>
          <w:rFonts w:ascii="Garamond" w:hAnsi="Garamond"/>
        </w:rPr>
        <w:t xml:space="preserve">. </w:t>
      </w:r>
    </w:p>
    <w:p w:rsidR="00C67A44" w:rsidRPr="00420B89" w:rsidRDefault="00C67A44" w:rsidP="00A30509">
      <w:pPr>
        <w:autoSpaceDE w:val="0"/>
        <w:autoSpaceDN w:val="0"/>
        <w:adjustRightInd w:val="0"/>
        <w:ind w:firstLine="708"/>
        <w:jc w:val="both"/>
        <w:rPr>
          <w:rFonts w:ascii="Garamond" w:hAnsi="Garamond"/>
        </w:rPr>
      </w:pPr>
      <w:r w:rsidRPr="00420B89">
        <w:rPr>
          <w:rFonts w:ascii="Garamond" w:hAnsi="Garamond"/>
        </w:rPr>
        <w:t xml:space="preserve">Pomoc przyznawano w myśl art. 39 ustawy o pomocy społecznej, tj. w celu zaspokojenia niezbędnych potrzeb bytowych. </w:t>
      </w:r>
    </w:p>
    <w:p w:rsidR="00C67A44" w:rsidRPr="00420B89" w:rsidRDefault="00C67A44" w:rsidP="00A30509">
      <w:pPr>
        <w:autoSpaceDE w:val="0"/>
        <w:autoSpaceDN w:val="0"/>
        <w:adjustRightInd w:val="0"/>
        <w:ind w:firstLine="708"/>
        <w:jc w:val="both"/>
        <w:rPr>
          <w:rFonts w:ascii="Garamond" w:hAnsi="Garamond"/>
        </w:rPr>
      </w:pPr>
      <w:r w:rsidRPr="00420B89">
        <w:rPr>
          <w:rFonts w:ascii="Garamond" w:hAnsi="Garamond"/>
        </w:rPr>
        <w:t xml:space="preserve"> W okresie objętym kontrolą gmina nie udzielała pomocy w oparciu o art. 39a ustawy </w:t>
      </w:r>
      <w:r w:rsidRPr="00420B89">
        <w:rPr>
          <w:rFonts w:ascii="Garamond" w:hAnsi="Garamond"/>
        </w:rPr>
        <w:br/>
        <w:t xml:space="preserve">o pomocy społecznej. </w:t>
      </w:r>
    </w:p>
    <w:p w:rsidR="00C67A44" w:rsidRPr="00420B89" w:rsidRDefault="00C67A44" w:rsidP="00A30509">
      <w:pPr>
        <w:autoSpaceDE w:val="0"/>
        <w:autoSpaceDN w:val="0"/>
        <w:adjustRightInd w:val="0"/>
        <w:ind w:firstLine="708"/>
        <w:jc w:val="both"/>
        <w:rPr>
          <w:rFonts w:ascii="Garamond" w:hAnsi="Garamond"/>
        </w:rPr>
      </w:pPr>
      <w:r w:rsidRPr="00420B89">
        <w:rPr>
          <w:rFonts w:ascii="Garamond" w:hAnsi="Garamond"/>
        </w:rPr>
        <w:t xml:space="preserve">Ponadto przyznawano świadczenia pieniężne w formie zasiłków celowych na zakup posiłku lub żywności. W okresie od 01.10.2015 r. do 31.12.2015 r. przyznano zasiłki celowe </w:t>
      </w:r>
      <w:r w:rsidR="001B4103" w:rsidRPr="00420B89">
        <w:rPr>
          <w:rFonts w:ascii="Garamond" w:hAnsi="Garamond"/>
        </w:rPr>
        <w:t>46 osobom – 71 świadczeń</w:t>
      </w:r>
      <w:r w:rsidRPr="00420B89">
        <w:rPr>
          <w:rFonts w:ascii="Garamond" w:hAnsi="Garamond"/>
        </w:rPr>
        <w:t xml:space="preserve">. W okresie od 01.01.2016 r. do 30.09.2016 r. przyznano zasiłki celowe </w:t>
      </w:r>
      <w:r w:rsidR="001B4103" w:rsidRPr="00420B89">
        <w:rPr>
          <w:rFonts w:ascii="Garamond" w:hAnsi="Garamond"/>
        </w:rPr>
        <w:t>19</w:t>
      </w:r>
      <w:r w:rsidRPr="00420B89">
        <w:rPr>
          <w:rFonts w:ascii="Garamond" w:hAnsi="Garamond"/>
        </w:rPr>
        <w:t xml:space="preserve"> osobom – </w:t>
      </w:r>
      <w:r w:rsidR="001B4103" w:rsidRPr="00420B89">
        <w:rPr>
          <w:rFonts w:ascii="Garamond" w:hAnsi="Garamond"/>
        </w:rPr>
        <w:t>60</w:t>
      </w:r>
      <w:r w:rsidRPr="00420B89">
        <w:rPr>
          <w:rFonts w:ascii="Garamond" w:hAnsi="Garamond"/>
        </w:rPr>
        <w:t xml:space="preserve"> świadczeń. Wysokość zasiłków wynosiła od </w:t>
      </w:r>
      <w:r w:rsidR="001B4103" w:rsidRPr="00420B89">
        <w:rPr>
          <w:rFonts w:ascii="Garamond" w:hAnsi="Garamond"/>
        </w:rPr>
        <w:t>75</w:t>
      </w:r>
      <w:r w:rsidRPr="00420B89">
        <w:rPr>
          <w:rFonts w:ascii="Garamond" w:hAnsi="Garamond"/>
        </w:rPr>
        <w:t>,00 zł do 300,00 zł.</w:t>
      </w:r>
    </w:p>
    <w:p w:rsidR="00C67A44" w:rsidRPr="00420B89" w:rsidRDefault="00C67A44" w:rsidP="00A30509">
      <w:pPr>
        <w:autoSpaceDE w:val="0"/>
        <w:autoSpaceDN w:val="0"/>
        <w:adjustRightInd w:val="0"/>
        <w:ind w:firstLine="708"/>
        <w:jc w:val="right"/>
        <w:rPr>
          <w:rFonts w:ascii="Garamond" w:hAnsi="Garamond"/>
        </w:rPr>
      </w:pPr>
      <w:r w:rsidRPr="00420B89">
        <w:rPr>
          <w:rFonts w:ascii="Garamond" w:hAnsi="Garamond"/>
        </w:rPr>
        <w:t>[Akta kontroli, str.</w:t>
      </w:r>
      <w:r w:rsidR="00937212" w:rsidRPr="00937212">
        <w:rPr>
          <w:rFonts w:ascii="Garamond" w:hAnsi="Garamond"/>
        </w:rPr>
        <w:t xml:space="preserve"> </w:t>
      </w:r>
      <w:r w:rsidR="00937212">
        <w:rPr>
          <w:rFonts w:ascii="Garamond" w:hAnsi="Garamond"/>
        </w:rPr>
        <w:t>44, 46, 56, 58</w:t>
      </w:r>
      <w:r w:rsidRPr="00420B89">
        <w:rPr>
          <w:rFonts w:ascii="Garamond" w:hAnsi="Garamond"/>
        </w:rPr>
        <w:t>]</w:t>
      </w:r>
    </w:p>
    <w:p w:rsidR="001B4103" w:rsidRPr="00420B89" w:rsidRDefault="00C67A44" w:rsidP="00A30509">
      <w:pPr>
        <w:tabs>
          <w:tab w:val="left" w:pos="567"/>
        </w:tabs>
        <w:overflowPunct w:val="0"/>
        <w:autoSpaceDE w:val="0"/>
        <w:jc w:val="both"/>
        <w:rPr>
          <w:rFonts w:ascii="Garamond" w:hAnsi="Garamond"/>
        </w:rPr>
      </w:pPr>
      <w:r w:rsidRPr="00420B89">
        <w:rPr>
          <w:rFonts w:ascii="Garamond" w:hAnsi="Garamond"/>
        </w:rPr>
        <w:tab/>
        <w:t xml:space="preserve"> Dokonano kontroli losowo wybranych akt, w tym decyzji rozstrzygających postępowania administracyjne:  </w:t>
      </w:r>
    </w:p>
    <w:p w:rsidR="005642EB" w:rsidRPr="00420B89" w:rsidRDefault="005642EB" w:rsidP="00A30509">
      <w:pPr>
        <w:tabs>
          <w:tab w:val="left" w:pos="567"/>
        </w:tabs>
        <w:overflowPunct w:val="0"/>
        <w:autoSpaceDE w:val="0"/>
        <w:jc w:val="both"/>
        <w:rPr>
          <w:rFonts w:ascii="Garamond" w:hAnsi="Garamond"/>
        </w:rPr>
      </w:pPr>
    </w:p>
    <w:p w:rsidR="005642EB" w:rsidRPr="00420B89" w:rsidRDefault="005642EB" w:rsidP="00A30509">
      <w:pPr>
        <w:numPr>
          <w:ilvl w:val="0"/>
          <w:numId w:val="9"/>
        </w:numPr>
        <w:suppressAutoHyphens w:val="0"/>
        <w:rPr>
          <w:rFonts w:ascii="Garamond" w:hAnsi="Garamond"/>
        </w:rPr>
        <w:sectPr w:rsidR="005642EB" w:rsidRPr="00420B89" w:rsidSect="00E6474A">
          <w:footerReference w:type="even" r:id="rId10"/>
          <w:footerReference w:type="default" r:id="rId11"/>
          <w:type w:val="continuous"/>
          <w:pgSz w:w="11906" w:h="16838"/>
          <w:pgMar w:top="1417" w:right="1417" w:bottom="1417" w:left="1417" w:header="708" w:footer="708" w:gutter="0"/>
          <w:cols w:space="708"/>
        </w:sectPr>
      </w:pPr>
    </w:p>
    <w:p w:rsidR="00F41642" w:rsidRPr="00420B89" w:rsidRDefault="001B4103" w:rsidP="00A30509">
      <w:pPr>
        <w:numPr>
          <w:ilvl w:val="0"/>
          <w:numId w:val="9"/>
        </w:numPr>
        <w:suppressAutoHyphens w:val="0"/>
        <w:rPr>
          <w:rFonts w:ascii="Garamond" w:hAnsi="Garamond"/>
        </w:rPr>
      </w:pPr>
      <w:r w:rsidRPr="00420B89">
        <w:rPr>
          <w:rFonts w:ascii="Garamond" w:hAnsi="Garamond"/>
        </w:rPr>
        <w:t>OPS.5012.3.2016 z 02.02.2016</w:t>
      </w:r>
    </w:p>
    <w:p w:rsidR="001B4103" w:rsidRPr="00420B89" w:rsidRDefault="001B4103" w:rsidP="00A30509">
      <w:pPr>
        <w:numPr>
          <w:ilvl w:val="0"/>
          <w:numId w:val="9"/>
        </w:numPr>
        <w:suppressAutoHyphens w:val="0"/>
        <w:rPr>
          <w:rFonts w:ascii="Garamond" w:hAnsi="Garamond"/>
        </w:rPr>
      </w:pPr>
      <w:r w:rsidRPr="00420B89">
        <w:rPr>
          <w:rFonts w:ascii="Garamond" w:hAnsi="Garamond"/>
        </w:rPr>
        <w:t xml:space="preserve">OPS.5012.76.2016 z 04.04.2016 </w:t>
      </w:r>
    </w:p>
    <w:p w:rsidR="001B4103" w:rsidRPr="00420B89" w:rsidRDefault="001B4103" w:rsidP="00A30509">
      <w:pPr>
        <w:numPr>
          <w:ilvl w:val="0"/>
          <w:numId w:val="9"/>
        </w:numPr>
        <w:suppressAutoHyphens w:val="0"/>
        <w:rPr>
          <w:rFonts w:ascii="Garamond" w:hAnsi="Garamond"/>
        </w:rPr>
      </w:pPr>
      <w:r w:rsidRPr="00420B89">
        <w:rPr>
          <w:rFonts w:ascii="Garamond" w:hAnsi="Garamond"/>
        </w:rPr>
        <w:t xml:space="preserve">OPS.5012.14.2016 z 28.10.2016 </w:t>
      </w:r>
    </w:p>
    <w:p w:rsidR="001B4103" w:rsidRPr="00420B89" w:rsidRDefault="001B4103" w:rsidP="00A30509">
      <w:pPr>
        <w:numPr>
          <w:ilvl w:val="0"/>
          <w:numId w:val="9"/>
        </w:numPr>
        <w:suppressAutoHyphens w:val="0"/>
        <w:rPr>
          <w:rFonts w:ascii="Garamond" w:hAnsi="Garamond"/>
        </w:rPr>
      </w:pPr>
      <w:r w:rsidRPr="00420B89">
        <w:rPr>
          <w:rFonts w:ascii="Garamond" w:hAnsi="Garamond"/>
        </w:rPr>
        <w:t>OPS.5012.12.2016 z 16.09.2016</w:t>
      </w:r>
      <w:r w:rsidR="00F41642" w:rsidRPr="00420B89">
        <w:rPr>
          <w:rFonts w:ascii="Garamond" w:hAnsi="Garamond"/>
        </w:rPr>
        <w:t xml:space="preserve"> </w:t>
      </w:r>
    </w:p>
    <w:p w:rsidR="001B4103" w:rsidRPr="00420B89" w:rsidRDefault="001B4103" w:rsidP="00A30509">
      <w:pPr>
        <w:numPr>
          <w:ilvl w:val="0"/>
          <w:numId w:val="9"/>
        </w:numPr>
        <w:suppressAutoHyphens w:val="0"/>
        <w:rPr>
          <w:rFonts w:ascii="Garamond" w:hAnsi="Garamond"/>
        </w:rPr>
      </w:pPr>
      <w:r w:rsidRPr="00420B89">
        <w:rPr>
          <w:rFonts w:ascii="Garamond" w:hAnsi="Garamond"/>
        </w:rPr>
        <w:lastRenderedPageBreak/>
        <w:t>OPS.</w:t>
      </w:r>
      <w:r w:rsidR="00E6474A" w:rsidRPr="00420B89">
        <w:rPr>
          <w:rFonts w:ascii="Garamond" w:hAnsi="Garamond"/>
        </w:rPr>
        <w:t>5012.41.2015 z 09.12.2015</w:t>
      </w:r>
    </w:p>
    <w:p w:rsidR="00F41642" w:rsidRPr="00420B89" w:rsidRDefault="001B4103" w:rsidP="00A30509">
      <w:pPr>
        <w:numPr>
          <w:ilvl w:val="0"/>
          <w:numId w:val="9"/>
        </w:numPr>
        <w:suppressAutoHyphens w:val="0"/>
        <w:rPr>
          <w:rFonts w:ascii="Garamond" w:hAnsi="Garamond"/>
        </w:rPr>
      </w:pPr>
      <w:r w:rsidRPr="00420B89">
        <w:rPr>
          <w:rFonts w:ascii="Garamond" w:hAnsi="Garamond"/>
        </w:rPr>
        <w:t xml:space="preserve">OPS.5023.349.2015 z 07.12.2015 </w:t>
      </w:r>
    </w:p>
    <w:p w:rsidR="001B4103" w:rsidRPr="00420B89" w:rsidRDefault="001B4103" w:rsidP="00A30509">
      <w:pPr>
        <w:numPr>
          <w:ilvl w:val="0"/>
          <w:numId w:val="9"/>
        </w:numPr>
        <w:suppressAutoHyphens w:val="0"/>
        <w:rPr>
          <w:rFonts w:ascii="Garamond" w:hAnsi="Garamond"/>
        </w:rPr>
      </w:pPr>
      <w:r w:rsidRPr="00420B89">
        <w:rPr>
          <w:rFonts w:ascii="Garamond" w:hAnsi="Garamond"/>
        </w:rPr>
        <w:t>OPS.5023.335</w:t>
      </w:r>
      <w:r w:rsidR="00E6474A" w:rsidRPr="00420B89">
        <w:rPr>
          <w:rFonts w:ascii="Garamond" w:hAnsi="Garamond"/>
        </w:rPr>
        <w:t>.2015 z 14.12.2015</w:t>
      </w:r>
    </w:p>
    <w:p w:rsidR="001B4103" w:rsidRPr="00420B89" w:rsidRDefault="001B4103" w:rsidP="00A30509">
      <w:pPr>
        <w:numPr>
          <w:ilvl w:val="0"/>
          <w:numId w:val="9"/>
        </w:numPr>
        <w:suppressAutoHyphens w:val="0"/>
        <w:rPr>
          <w:rFonts w:ascii="Garamond" w:hAnsi="Garamond"/>
        </w:rPr>
      </w:pPr>
      <w:r w:rsidRPr="00420B89">
        <w:rPr>
          <w:rFonts w:ascii="Garamond" w:hAnsi="Garamond"/>
        </w:rPr>
        <w:t>OP</w:t>
      </w:r>
      <w:r w:rsidR="00E6474A" w:rsidRPr="00420B89">
        <w:rPr>
          <w:rFonts w:ascii="Garamond" w:hAnsi="Garamond"/>
        </w:rPr>
        <w:t xml:space="preserve">S. 5023.164.2016 z 18.05.2016 </w:t>
      </w:r>
    </w:p>
    <w:p w:rsidR="001B4103" w:rsidRPr="00420B89" w:rsidRDefault="001B4103" w:rsidP="00A30509">
      <w:pPr>
        <w:numPr>
          <w:ilvl w:val="0"/>
          <w:numId w:val="9"/>
        </w:numPr>
        <w:suppressAutoHyphens w:val="0"/>
        <w:rPr>
          <w:rFonts w:ascii="Garamond" w:hAnsi="Garamond"/>
        </w:rPr>
      </w:pPr>
      <w:r w:rsidRPr="00420B89">
        <w:rPr>
          <w:rFonts w:ascii="Garamond" w:hAnsi="Garamond"/>
        </w:rPr>
        <w:t xml:space="preserve">OPS.5023.363.2015 z 10.12.2015 </w:t>
      </w:r>
    </w:p>
    <w:p w:rsidR="001B4103" w:rsidRPr="00420B89" w:rsidRDefault="001B4103" w:rsidP="00A30509">
      <w:pPr>
        <w:numPr>
          <w:ilvl w:val="0"/>
          <w:numId w:val="9"/>
        </w:numPr>
        <w:suppressAutoHyphens w:val="0"/>
        <w:rPr>
          <w:rFonts w:ascii="Garamond" w:hAnsi="Garamond"/>
        </w:rPr>
        <w:sectPr w:rsidR="001B4103" w:rsidRPr="00420B89" w:rsidSect="005642EB">
          <w:type w:val="continuous"/>
          <w:pgSz w:w="11906" w:h="16838"/>
          <w:pgMar w:top="1417" w:right="1417" w:bottom="1417" w:left="1417" w:header="708" w:footer="708" w:gutter="0"/>
          <w:cols w:num="2" w:space="708"/>
        </w:sectPr>
      </w:pPr>
      <w:r w:rsidRPr="00420B89">
        <w:rPr>
          <w:rFonts w:ascii="Garamond" w:hAnsi="Garamond"/>
        </w:rPr>
        <w:t xml:space="preserve"> </w:t>
      </w:r>
      <w:r w:rsidR="00E6474A" w:rsidRPr="00420B89">
        <w:rPr>
          <w:rFonts w:ascii="Garamond" w:hAnsi="Garamond"/>
        </w:rPr>
        <w:t xml:space="preserve">OPS.5023.366.2015 z 28.12.2015 </w:t>
      </w:r>
    </w:p>
    <w:p w:rsidR="00C67A44" w:rsidRPr="00420B89" w:rsidRDefault="00C67A44" w:rsidP="00A30509">
      <w:pPr>
        <w:jc w:val="both"/>
        <w:rPr>
          <w:rFonts w:ascii="Garamond" w:hAnsi="Garamond"/>
        </w:rPr>
        <w:sectPr w:rsidR="00C67A44" w:rsidRPr="00420B89" w:rsidSect="00E6474A">
          <w:footerReference w:type="even" r:id="rId12"/>
          <w:footerReference w:type="default" r:id="rId13"/>
          <w:type w:val="continuous"/>
          <w:pgSz w:w="11906" w:h="16838"/>
          <w:pgMar w:top="1417" w:right="1417" w:bottom="1417" w:left="1417" w:header="708" w:footer="708" w:gutter="0"/>
          <w:cols w:space="708"/>
          <w:docGrid w:linePitch="360"/>
        </w:sectPr>
      </w:pPr>
    </w:p>
    <w:p w:rsidR="00C81EE2" w:rsidRPr="00420B89" w:rsidRDefault="00C81EE2" w:rsidP="00A30509">
      <w:pPr>
        <w:suppressAutoHyphens w:val="0"/>
        <w:jc w:val="both"/>
        <w:rPr>
          <w:rFonts w:ascii="Garamond" w:hAnsi="Garamond"/>
          <w:lang w:eastAsia="pl-PL"/>
        </w:rPr>
      </w:pPr>
      <w:r w:rsidRPr="00420B89">
        <w:rPr>
          <w:rFonts w:ascii="Garamond" w:eastAsiaTheme="minorHAnsi" w:hAnsi="Garamond" w:cstheme="minorBidi"/>
          <w:lang w:eastAsia="en-US"/>
        </w:rPr>
        <w:t xml:space="preserve">- uzasadnienie faktyczne decyzji </w:t>
      </w:r>
      <w:r w:rsidRPr="0054295A">
        <w:rPr>
          <w:rFonts w:ascii="Garamond" w:eastAsiaTheme="minorHAnsi" w:hAnsi="Garamond" w:cstheme="minorBidi"/>
          <w:lang w:eastAsia="en-US"/>
        </w:rPr>
        <w:t xml:space="preserve">administracyjnej </w:t>
      </w:r>
      <w:r w:rsidRPr="0054295A">
        <w:rPr>
          <w:rFonts w:ascii="Garamond" w:hAnsi="Garamond"/>
        </w:rPr>
        <w:t xml:space="preserve">odnosi się do przyznania pomocy w formie </w:t>
      </w:r>
      <w:r w:rsidR="003B7BE0" w:rsidRPr="0054295A">
        <w:rPr>
          <w:rFonts w:ascii="Garamond" w:hAnsi="Garamond"/>
        </w:rPr>
        <w:t xml:space="preserve">specjalnego </w:t>
      </w:r>
      <w:r w:rsidRPr="0054295A">
        <w:rPr>
          <w:rFonts w:ascii="Garamond" w:hAnsi="Garamond"/>
        </w:rPr>
        <w:t xml:space="preserve">zasiłku celowego </w:t>
      </w:r>
      <w:r w:rsidR="00AF2B05" w:rsidRPr="0054295A">
        <w:rPr>
          <w:rFonts w:ascii="Garamond" w:hAnsi="Garamond"/>
        </w:rPr>
        <w:t>zamiast do zasiłku celowego</w:t>
      </w:r>
      <w:r w:rsidRPr="0054295A">
        <w:rPr>
          <w:rFonts w:ascii="Garamond" w:hAnsi="Garamond"/>
        </w:rPr>
        <w:t xml:space="preserve">, w </w:t>
      </w:r>
      <w:r w:rsidR="00FE1803" w:rsidRPr="0054295A">
        <w:rPr>
          <w:rFonts w:ascii="Garamond" w:hAnsi="Garamond"/>
        </w:rPr>
        <w:t>uzasadnieniu</w:t>
      </w:r>
      <w:r w:rsidRPr="0054295A">
        <w:rPr>
          <w:rFonts w:ascii="Garamond" w:hAnsi="Garamond"/>
        </w:rPr>
        <w:t xml:space="preserve"> powołano art. 40 ust. 1, 2 i 3 ustawy o pomocy społecznej – niezgodnie z art. 107 § 3 </w:t>
      </w:r>
      <w:r w:rsidR="00101FFE" w:rsidRPr="0054295A">
        <w:rPr>
          <w:rFonts w:ascii="Garamond" w:hAnsi="Garamond"/>
        </w:rPr>
        <w:t>kpa</w:t>
      </w:r>
      <w:r w:rsidR="00101FFE">
        <w:rPr>
          <w:rFonts w:ascii="Garamond" w:hAnsi="Garamond"/>
        </w:rPr>
        <w:t xml:space="preserve"> </w:t>
      </w:r>
      <w:r w:rsidRPr="00420B89">
        <w:rPr>
          <w:rFonts w:ascii="Garamond" w:hAnsi="Garamond"/>
          <w:bCs/>
          <w:lang w:eastAsia="pl-PL"/>
        </w:rPr>
        <w:t xml:space="preserve">– </w:t>
      </w:r>
      <w:r w:rsidR="00777BF4" w:rsidRPr="00420B89">
        <w:rPr>
          <w:rFonts w:ascii="Garamond" w:hAnsi="Garamond"/>
          <w:b/>
          <w:bCs/>
          <w:lang w:eastAsia="pl-PL"/>
        </w:rPr>
        <w:t>poz. 1, 2 i 4,</w:t>
      </w:r>
    </w:p>
    <w:p w:rsidR="00F41642" w:rsidRPr="00420B89" w:rsidRDefault="00C81EE2" w:rsidP="00A30509">
      <w:pPr>
        <w:widowControl w:val="0"/>
        <w:tabs>
          <w:tab w:val="left" w:pos="0"/>
        </w:tabs>
        <w:suppressAutoHyphens w:val="0"/>
        <w:autoSpaceDE w:val="0"/>
        <w:autoSpaceDN w:val="0"/>
        <w:adjustRightInd w:val="0"/>
        <w:jc w:val="both"/>
        <w:rPr>
          <w:rFonts w:ascii="Garamond" w:hAnsi="Garamond"/>
          <w:b/>
          <w:i/>
        </w:rPr>
      </w:pPr>
      <w:r w:rsidRPr="00420B89">
        <w:rPr>
          <w:rFonts w:ascii="Garamond" w:hAnsi="Garamond"/>
        </w:rPr>
        <w:t xml:space="preserve"> </w:t>
      </w:r>
      <w:r w:rsidR="00F41642" w:rsidRPr="00420B89">
        <w:rPr>
          <w:rFonts w:ascii="Garamond" w:hAnsi="Garamond"/>
        </w:rPr>
        <w:t xml:space="preserve">- decyzję administracyjną wydano bez przeprowadzania rodzinnego wywiadu środowiskowego - niezgodnie z art. 107 ust. 1 i ust. 4 ustawy o pomocy społecznej – </w:t>
      </w:r>
      <w:r w:rsidR="00777BF4" w:rsidRPr="00420B89">
        <w:rPr>
          <w:rFonts w:ascii="Garamond" w:hAnsi="Garamond"/>
          <w:b/>
        </w:rPr>
        <w:t>poz. 6,</w:t>
      </w:r>
    </w:p>
    <w:p w:rsidR="00C67A44" w:rsidRPr="00420B89" w:rsidRDefault="00F41642" w:rsidP="00A30509">
      <w:pPr>
        <w:suppressAutoHyphens w:val="0"/>
        <w:jc w:val="both"/>
        <w:rPr>
          <w:rFonts w:ascii="Garamond" w:eastAsiaTheme="minorHAnsi" w:hAnsi="Garamond" w:cstheme="minorBidi"/>
          <w:lang w:eastAsia="en-US"/>
        </w:rPr>
      </w:pPr>
      <w:r w:rsidRPr="00420B89">
        <w:rPr>
          <w:rFonts w:ascii="Garamond" w:eastAsiaTheme="minorHAnsi" w:hAnsi="Garamond" w:cstheme="minorBidi"/>
          <w:lang w:eastAsia="en-US"/>
        </w:rPr>
        <w:t xml:space="preserve">- nie rozpatrzono możliwości przyznania pomocy w formie zasiłku okresowego – niezgodnie z art. </w:t>
      </w:r>
      <w:r w:rsidR="00C569BF">
        <w:rPr>
          <w:rFonts w:ascii="Garamond" w:eastAsiaTheme="minorHAnsi" w:hAnsi="Garamond" w:cstheme="minorBidi"/>
          <w:lang w:eastAsia="en-US"/>
        </w:rPr>
        <w:t xml:space="preserve">7, art. </w:t>
      </w:r>
      <w:r w:rsidRPr="00420B89">
        <w:rPr>
          <w:rFonts w:ascii="Garamond" w:eastAsiaTheme="minorHAnsi" w:hAnsi="Garamond" w:cstheme="minorBidi"/>
          <w:lang w:eastAsia="en-US"/>
        </w:rPr>
        <w:t xml:space="preserve">8 i art. 38 ustawy o pomocy społecznej – </w:t>
      </w:r>
      <w:r w:rsidR="00777BF4" w:rsidRPr="00420B89">
        <w:rPr>
          <w:rFonts w:ascii="Garamond" w:eastAsiaTheme="minorHAnsi" w:hAnsi="Garamond" w:cstheme="minorBidi"/>
          <w:b/>
          <w:lang w:eastAsia="en-US"/>
        </w:rPr>
        <w:t>poz. 1, 2, 4, 5 i 8,</w:t>
      </w:r>
    </w:p>
    <w:p w:rsidR="00C81EE2" w:rsidRPr="00420B89" w:rsidRDefault="00E6474A" w:rsidP="00A30509">
      <w:pPr>
        <w:suppressAutoHyphens w:val="0"/>
        <w:jc w:val="both"/>
        <w:rPr>
          <w:rFonts w:ascii="Garamond" w:eastAsiaTheme="minorHAnsi" w:hAnsi="Garamond" w:cstheme="minorBidi"/>
          <w:lang w:eastAsia="en-US"/>
        </w:rPr>
      </w:pPr>
      <w:r w:rsidRPr="00420B89">
        <w:rPr>
          <w:rFonts w:ascii="Garamond" w:eastAsiaTheme="minorHAnsi" w:hAnsi="Garamond" w:cstheme="minorBidi"/>
          <w:lang w:eastAsia="en-US"/>
        </w:rPr>
        <w:t xml:space="preserve">- </w:t>
      </w:r>
      <w:r w:rsidRPr="0054295A">
        <w:rPr>
          <w:rFonts w:ascii="Garamond" w:eastAsiaTheme="minorHAnsi" w:hAnsi="Garamond" w:cstheme="minorBidi"/>
          <w:lang w:eastAsia="en-US"/>
        </w:rPr>
        <w:t>zaświadczenie o wynagrodzeniu</w:t>
      </w:r>
      <w:r w:rsidR="005642EB" w:rsidRPr="0054295A">
        <w:rPr>
          <w:rFonts w:ascii="Garamond" w:eastAsiaTheme="minorHAnsi" w:hAnsi="Garamond" w:cstheme="minorBidi"/>
          <w:lang w:eastAsia="en-US"/>
        </w:rPr>
        <w:t xml:space="preserve"> z dnia 8 grudnia 2015 r. </w:t>
      </w:r>
      <w:r w:rsidRPr="0054295A">
        <w:rPr>
          <w:rFonts w:ascii="Garamond" w:eastAsiaTheme="minorHAnsi" w:hAnsi="Garamond" w:cstheme="minorBidi"/>
          <w:lang w:eastAsia="en-US"/>
        </w:rPr>
        <w:t xml:space="preserve">nie zawiera składników, o których mowa w art. </w:t>
      </w:r>
      <w:r w:rsidR="0054295A" w:rsidRPr="0054295A">
        <w:rPr>
          <w:rFonts w:ascii="Garamond" w:eastAsiaTheme="minorHAnsi" w:hAnsi="Garamond" w:cstheme="minorBidi"/>
          <w:lang w:eastAsia="en-US"/>
        </w:rPr>
        <w:t>107</w:t>
      </w:r>
      <w:r w:rsidRPr="0054295A">
        <w:rPr>
          <w:rFonts w:ascii="Garamond" w:eastAsiaTheme="minorHAnsi" w:hAnsi="Garamond" w:cstheme="minorBidi"/>
          <w:lang w:eastAsia="en-US"/>
        </w:rPr>
        <w:t xml:space="preserve"> </w:t>
      </w:r>
      <w:r w:rsidR="005642EB" w:rsidRPr="0054295A">
        <w:rPr>
          <w:rFonts w:ascii="Garamond" w:eastAsiaTheme="minorHAnsi" w:hAnsi="Garamond" w:cstheme="minorBidi"/>
          <w:lang w:eastAsia="en-US"/>
        </w:rPr>
        <w:t xml:space="preserve">ust. </w:t>
      </w:r>
      <w:r w:rsidR="0054295A" w:rsidRPr="0054295A">
        <w:rPr>
          <w:rFonts w:ascii="Garamond" w:eastAsiaTheme="minorHAnsi" w:hAnsi="Garamond" w:cstheme="minorBidi"/>
          <w:lang w:eastAsia="en-US"/>
        </w:rPr>
        <w:t>5b pkt 7</w:t>
      </w:r>
      <w:r w:rsidR="005642EB" w:rsidRPr="0054295A">
        <w:rPr>
          <w:rFonts w:ascii="Garamond" w:eastAsiaTheme="minorHAnsi" w:hAnsi="Garamond" w:cstheme="minorBidi"/>
          <w:lang w:eastAsia="en-US"/>
        </w:rPr>
        <w:t xml:space="preserve"> ustawy o pomocy społecznej</w:t>
      </w:r>
      <w:r w:rsidR="005642EB" w:rsidRPr="00420B89">
        <w:rPr>
          <w:rFonts w:ascii="Garamond" w:eastAsiaTheme="minorHAnsi" w:hAnsi="Garamond" w:cstheme="minorBidi"/>
          <w:lang w:eastAsia="en-US"/>
        </w:rPr>
        <w:t xml:space="preserve"> –</w:t>
      </w:r>
      <w:r w:rsidR="005642EB" w:rsidRPr="00420B89">
        <w:rPr>
          <w:rFonts w:ascii="Garamond" w:eastAsiaTheme="minorHAnsi" w:hAnsi="Garamond" w:cstheme="minorBidi"/>
          <w:b/>
          <w:lang w:eastAsia="en-US"/>
        </w:rPr>
        <w:t xml:space="preserve"> poz. 6.</w:t>
      </w:r>
    </w:p>
    <w:p w:rsidR="00C67A44" w:rsidRPr="00420B89" w:rsidRDefault="00C67A44" w:rsidP="00A30509">
      <w:pPr>
        <w:jc w:val="both"/>
        <w:rPr>
          <w:rFonts w:ascii="Garamond" w:hAnsi="Garamond"/>
        </w:rPr>
      </w:pPr>
    </w:p>
    <w:p w:rsidR="00C67A44" w:rsidRPr="00420B89" w:rsidRDefault="00B932D1" w:rsidP="00A30509">
      <w:pPr>
        <w:tabs>
          <w:tab w:val="left" w:pos="-4860"/>
        </w:tabs>
        <w:overflowPunct w:val="0"/>
        <w:autoSpaceDE w:val="0"/>
        <w:jc w:val="both"/>
        <w:rPr>
          <w:rFonts w:ascii="Garamond" w:hAnsi="Garamond"/>
        </w:rPr>
      </w:pPr>
      <w:r w:rsidRPr="00420B89">
        <w:rPr>
          <w:rFonts w:ascii="Garamond" w:hAnsi="Garamond"/>
        </w:rPr>
        <w:t>Rada Gminy Wąsosz</w:t>
      </w:r>
      <w:r w:rsidR="00C67A44" w:rsidRPr="00420B89">
        <w:rPr>
          <w:rFonts w:ascii="Garamond" w:hAnsi="Garamond"/>
        </w:rPr>
        <w:t xml:space="preserve"> podjęła uchwały:</w:t>
      </w:r>
    </w:p>
    <w:p w:rsidR="00C67A44" w:rsidRPr="00420B89" w:rsidRDefault="00C67A44" w:rsidP="00A30509">
      <w:pPr>
        <w:jc w:val="both"/>
        <w:rPr>
          <w:rFonts w:ascii="Garamond" w:hAnsi="Garamond"/>
        </w:rPr>
      </w:pPr>
      <w:r w:rsidRPr="00420B89">
        <w:rPr>
          <w:rFonts w:ascii="Garamond" w:hAnsi="Garamond"/>
        </w:rPr>
        <w:t>- Nr X</w:t>
      </w:r>
      <w:r w:rsidR="001859D0" w:rsidRPr="00420B89">
        <w:rPr>
          <w:rFonts w:ascii="Garamond" w:hAnsi="Garamond"/>
        </w:rPr>
        <w:t>X</w:t>
      </w:r>
      <w:r w:rsidRPr="00420B89">
        <w:rPr>
          <w:rFonts w:ascii="Garamond" w:hAnsi="Garamond"/>
        </w:rPr>
        <w:t>V/</w:t>
      </w:r>
      <w:r w:rsidR="001859D0" w:rsidRPr="00420B89">
        <w:rPr>
          <w:rFonts w:ascii="Garamond" w:hAnsi="Garamond"/>
        </w:rPr>
        <w:t>165</w:t>
      </w:r>
      <w:r w:rsidRPr="00420B89">
        <w:rPr>
          <w:rFonts w:ascii="Garamond" w:hAnsi="Garamond"/>
        </w:rPr>
        <w:t>/</w:t>
      </w:r>
      <w:r w:rsidR="001859D0" w:rsidRPr="00420B89">
        <w:rPr>
          <w:rFonts w:ascii="Garamond" w:hAnsi="Garamond"/>
        </w:rPr>
        <w:t>2014</w:t>
      </w:r>
      <w:r w:rsidRPr="00420B89">
        <w:rPr>
          <w:rFonts w:ascii="Garamond" w:hAnsi="Garamond"/>
        </w:rPr>
        <w:t xml:space="preserve"> z dnia </w:t>
      </w:r>
      <w:r w:rsidR="001859D0" w:rsidRPr="00420B89">
        <w:rPr>
          <w:rFonts w:ascii="Garamond" w:hAnsi="Garamond"/>
        </w:rPr>
        <w:t>12 marca</w:t>
      </w:r>
      <w:r w:rsidRPr="00420B89">
        <w:rPr>
          <w:rFonts w:ascii="Garamond" w:hAnsi="Garamond"/>
        </w:rPr>
        <w:t xml:space="preserve"> 20</w:t>
      </w:r>
      <w:r w:rsidR="001859D0" w:rsidRPr="00420B89">
        <w:rPr>
          <w:rFonts w:ascii="Garamond" w:hAnsi="Garamond"/>
        </w:rPr>
        <w:t>1</w:t>
      </w:r>
      <w:r w:rsidRPr="00420B89">
        <w:rPr>
          <w:rFonts w:ascii="Garamond" w:hAnsi="Garamond"/>
        </w:rPr>
        <w:t>4 r. w sprawie zasad zwrotu wydatków na świadczenia z pomocy społecznej;</w:t>
      </w:r>
    </w:p>
    <w:p w:rsidR="00C67A44" w:rsidRPr="00420B89" w:rsidRDefault="00C67A44" w:rsidP="00A30509">
      <w:pPr>
        <w:jc w:val="both"/>
        <w:rPr>
          <w:rFonts w:ascii="Garamond" w:hAnsi="Garamond"/>
        </w:rPr>
      </w:pPr>
      <w:r w:rsidRPr="00420B89">
        <w:rPr>
          <w:rFonts w:ascii="Garamond" w:hAnsi="Garamond"/>
        </w:rPr>
        <w:t>- Nr XX</w:t>
      </w:r>
      <w:r w:rsidR="00B932D1" w:rsidRPr="00420B89">
        <w:rPr>
          <w:rFonts w:ascii="Garamond" w:hAnsi="Garamond"/>
        </w:rPr>
        <w:t>V</w:t>
      </w:r>
      <w:r w:rsidRPr="00420B89">
        <w:rPr>
          <w:rFonts w:ascii="Garamond" w:hAnsi="Garamond"/>
        </w:rPr>
        <w:t>/</w:t>
      </w:r>
      <w:r w:rsidR="00B932D1" w:rsidRPr="00420B89">
        <w:rPr>
          <w:rFonts w:ascii="Garamond" w:hAnsi="Garamond"/>
        </w:rPr>
        <w:t>167</w:t>
      </w:r>
      <w:r w:rsidRPr="00420B89">
        <w:rPr>
          <w:rFonts w:ascii="Garamond" w:hAnsi="Garamond"/>
        </w:rPr>
        <w:t>/</w:t>
      </w:r>
      <w:r w:rsidR="00B932D1" w:rsidRPr="00420B89">
        <w:rPr>
          <w:rFonts w:ascii="Garamond" w:hAnsi="Garamond"/>
        </w:rPr>
        <w:t xml:space="preserve">2014 z dnia 12 marca 2014 </w:t>
      </w:r>
      <w:r w:rsidRPr="00420B89">
        <w:rPr>
          <w:rFonts w:ascii="Garamond" w:hAnsi="Garamond"/>
        </w:rPr>
        <w:t>r. w sprawie podwyższenia kryterium dochodowego uprawniającego do przyznania nieodpłatni</w:t>
      </w:r>
      <w:r w:rsidR="00101FFE">
        <w:rPr>
          <w:rFonts w:ascii="Garamond" w:hAnsi="Garamond"/>
        </w:rPr>
        <w:t xml:space="preserve">e pomocy w zakresie dożywiania </w:t>
      </w:r>
      <w:r w:rsidRPr="00420B89">
        <w:rPr>
          <w:rFonts w:ascii="Garamond" w:hAnsi="Garamond"/>
        </w:rPr>
        <w:t xml:space="preserve">w formie świadczenia pieniężnego na zakup posiłku lub żywności dla osób objętych wieloletnim programem wspierania finansowego gmin w zakresie dożywiania w ramach programu „Pomoc państwa w zakresie </w:t>
      </w:r>
      <w:r w:rsidR="006F3B8C">
        <w:rPr>
          <w:rFonts w:ascii="Garamond" w:hAnsi="Garamond"/>
        </w:rPr>
        <w:t>dożywiania” na lata 2014 – 2020.</w:t>
      </w:r>
    </w:p>
    <w:p w:rsidR="00C67A44" w:rsidRPr="00420B89" w:rsidRDefault="00C67A44" w:rsidP="00A30509">
      <w:pPr>
        <w:tabs>
          <w:tab w:val="left" w:pos="-4860"/>
        </w:tabs>
        <w:overflowPunct w:val="0"/>
        <w:autoSpaceDE w:val="0"/>
        <w:jc w:val="right"/>
        <w:rPr>
          <w:rFonts w:ascii="Garamond" w:hAnsi="Garamond"/>
        </w:rPr>
      </w:pPr>
      <w:r w:rsidRPr="00420B89">
        <w:rPr>
          <w:rFonts w:ascii="Garamond" w:hAnsi="Garamond"/>
        </w:rPr>
        <w:t xml:space="preserve">  </w:t>
      </w:r>
    </w:p>
    <w:p w:rsidR="00C67A44" w:rsidRPr="00420B89" w:rsidRDefault="00C67A44" w:rsidP="00A30509">
      <w:pPr>
        <w:jc w:val="both"/>
        <w:rPr>
          <w:rFonts w:ascii="Garamond" w:hAnsi="Garamond"/>
          <w:color w:val="FF0000"/>
        </w:rPr>
      </w:pPr>
      <w:r w:rsidRPr="00420B89">
        <w:rPr>
          <w:rFonts w:ascii="Garamond" w:hAnsi="Garamond"/>
          <w:b/>
          <w:i/>
        </w:rPr>
        <w:t xml:space="preserve">6) przyznawanie i wypłacanie zasiłków celowych na pokrycie wydatków powstałych </w:t>
      </w:r>
      <w:r w:rsidRPr="00420B89">
        <w:rPr>
          <w:rFonts w:ascii="Garamond" w:hAnsi="Garamond"/>
          <w:b/>
          <w:i/>
        </w:rPr>
        <w:br/>
        <w:t xml:space="preserve">w wyniku zdarzenia losowego </w:t>
      </w:r>
    </w:p>
    <w:p w:rsidR="00C67A44" w:rsidRPr="00420B89" w:rsidRDefault="00C67A44" w:rsidP="00A30509">
      <w:pPr>
        <w:autoSpaceDE w:val="0"/>
        <w:autoSpaceDN w:val="0"/>
        <w:adjustRightInd w:val="0"/>
        <w:ind w:firstLine="708"/>
        <w:jc w:val="both"/>
        <w:rPr>
          <w:rFonts w:ascii="Garamond" w:hAnsi="Garamond"/>
        </w:rPr>
      </w:pPr>
      <w:r w:rsidRPr="00420B89">
        <w:rPr>
          <w:rFonts w:ascii="Garamond" w:hAnsi="Garamond"/>
          <w:color w:val="000000"/>
        </w:rPr>
        <w:t>W okresie podlegającym kontroli nie udzielano wsparcia w formie zasiłku celowego na pokrycie wydatków w wyniku zdarzenia losowego, ponieważ nie wystąpiły takie zdarzenia.</w:t>
      </w:r>
    </w:p>
    <w:p w:rsidR="00C67A44" w:rsidRPr="00420B89" w:rsidRDefault="00C67A44" w:rsidP="00A30509">
      <w:pPr>
        <w:widowControl w:val="0"/>
        <w:tabs>
          <w:tab w:val="left" w:pos="0"/>
        </w:tabs>
        <w:autoSpaceDE w:val="0"/>
        <w:autoSpaceDN w:val="0"/>
        <w:adjustRightInd w:val="0"/>
        <w:jc w:val="both"/>
        <w:rPr>
          <w:rFonts w:ascii="Garamond" w:hAnsi="Garamond"/>
        </w:rPr>
        <w:sectPr w:rsidR="00C67A44" w:rsidRPr="00420B89" w:rsidSect="00E6474A">
          <w:footerReference w:type="even" r:id="rId14"/>
          <w:footerReference w:type="default" r:id="rId15"/>
          <w:type w:val="continuous"/>
          <w:pgSz w:w="11906" w:h="16838"/>
          <w:pgMar w:top="1417" w:right="1417" w:bottom="1417" w:left="1417" w:header="708" w:footer="708" w:gutter="0"/>
          <w:cols w:space="708"/>
          <w:docGrid w:linePitch="360"/>
        </w:sectPr>
      </w:pPr>
    </w:p>
    <w:p w:rsidR="00C67A44" w:rsidRPr="00420B89" w:rsidRDefault="00C67A44" w:rsidP="00A30509">
      <w:pPr>
        <w:overflowPunct w:val="0"/>
        <w:autoSpaceDE w:val="0"/>
        <w:jc w:val="right"/>
        <w:rPr>
          <w:rFonts w:ascii="Garamond" w:hAnsi="Garamond"/>
        </w:rPr>
      </w:pPr>
      <w:r w:rsidRPr="00420B89">
        <w:rPr>
          <w:rFonts w:ascii="Garamond" w:hAnsi="Garamond"/>
        </w:rPr>
        <w:t>[Akta kontroli, str.</w:t>
      </w:r>
      <w:r w:rsidR="0019273C">
        <w:rPr>
          <w:rFonts w:ascii="Garamond" w:hAnsi="Garamond"/>
        </w:rPr>
        <w:t xml:space="preserve"> 84</w:t>
      </w:r>
      <w:r w:rsidRPr="00420B89">
        <w:rPr>
          <w:rFonts w:ascii="Garamond" w:hAnsi="Garamond"/>
        </w:rPr>
        <w:t xml:space="preserve">] </w:t>
      </w:r>
    </w:p>
    <w:p w:rsidR="00C67A44" w:rsidRPr="00420B89" w:rsidRDefault="00C67A44" w:rsidP="00A30509">
      <w:pPr>
        <w:tabs>
          <w:tab w:val="left" w:pos="-4860"/>
        </w:tabs>
        <w:overflowPunct w:val="0"/>
        <w:autoSpaceDE w:val="0"/>
        <w:jc w:val="both"/>
        <w:outlineLvl w:val="0"/>
        <w:rPr>
          <w:rFonts w:ascii="Garamond" w:hAnsi="Garamond"/>
          <w:b/>
          <w:i/>
        </w:rPr>
      </w:pPr>
      <w:r w:rsidRPr="00420B89">
        <w:rPr>
          <w:rFonts w:ascii="Garamond" w:hAnsi="Garamond"/>
          <w:b/>
          <w:i/>
        </w:rPr>
        <w:t xml:space="preserve">7) przyznawanie i wypłacanie zasiłków celowych na pokrycie wydatków na świadczenia zdrowotne osobom bezdomnym oraz innym osobom nieposiadającym dochodu </w:t>
      </w:r>
      <w:r w:rsidRPr="00420B89">
        <w:rPr>
          <w:rFonts w:ascii="Garamond" w:hAnsi="Garamond"/>
          <w:b/>
          <w:i/>
        </w:rPr>
        <w:br/>
        <w:t xml:space="preserve">i możliwości uzyskania świadczeń na podstawie przepisów o świadczeniach opieki zdrowotnej finansowanych ze środków publicznych </w:t>
      </w:r>
    </w:p>
    <w:p w:rsidR="00A057AB" w:rsidRPr="00420B89" w:rsidRDefault="00A057AB" w:rsidP="00A30509">
      <w:pPr>
        <w:overflowPunct w:val="0"/>
        <w:autoSpaceDE w:val="0"/>
        <w:ind w:firstLine="708"/>
        <w:jc w:val="both"/>
        <w:rPr>
          <w:rFonts w:ascii="Garamond" w:hAnsi="Garamond"/>
          <w:color w:val="000000"/>
          <w:lang w:eastAsia="pl-PL"/>
        </w:rPr>
      </w:pPr>
      <w:r w:rsidRPr="00420B89">
        <w:rPr>
          <w:rFonts w:ascii="Garamond" w:hAnsi="Garamond"/>
          <w:color w:val="000000"/>
        </w:rPr>
        <w:t>W okresie objętym kontrolą gmina nie przyznawała i nie wypłacała zasiłków celowych na pokrycie wydatków na świadczenia zdrowotne osobom bezdomnym oraz innym osobom nie mającym dochodu i możliwości uzyskania świadczeń na podstawie przepisów o świadczeniach opieki zdrowotnej finansowanych ze środków publicznych z uwagi na brak potrzeb.</w:t>
      </w:r>
    </w:p>
    <w:p w:rsidR="00C67A44" w:rsidRPr="00420B89" w:rsidRDefault="0019273C" w:rsidP="0019273C">
      <w:pPr>
        <w:overflowPunct w:val="0"/>
        <w:autoSpaceDE w:val="0"/>
        <w:jc w:val="right"/>
        <w:rPr>
          <w:rFonts w:ascii="Garamond" w:hAnsi="Garamond"/>
        </w:rPr>
      </w:pPr>
      <w:r w:rsidRPr="00420B89">
        <w:rPr>
          <w:rFonts w:ascii="Garamond" w:hAnsi="Garamond"/>
        </w:rPr>
        <w:t>[Akta kontroli, str.</w:t>
      </w:r>
      <w:r>
        <w:rPr>
          <w:rFonts w:ascii="Garamond" w:hAnsi="Garamond"/>
        </w:rPr>
        <w:t xml:space="preserve"> 84</w:t>
      </w:r>
      <w:r w:rsidRPr="00420B89">
        <w:rPr>
          <w:rFonts w:ascii="Garamond" w:hAnsi="Garamond"/>
        </w:rPr>
        <w:t>]</w:t>
      </w:r>
    </w:p>
    <w:p w:rsidR="00C67A44" w:rsidRPr="00420B89" w:rsidRDefault="00C67A44" w:rsidP="00A30509">
      <w:pPr>
        <w:overflowPunct w:val="0"/>
        <w:autoSpaceDE w:val="0"/>
        <w:jc w:val="both"/>
        <w:rPr>
          <w:rFonts w:ascii="Garamond" w:hAnsi="Garamond"/>
        </w:rPr>
      </w:pPr>
      <w:r w:rsidRPr="00420B89">
        <w:rPr>
          <w:rFonts w:ascii="Garamond" w:hAnsi="Garamond"/>
          <w:b/>
          <w:i/>
        </w:rPr>
        <w:t>8) przyznawanie zasiłków celowych w formie biletu kredytowanego</w:t>
      </w:r>
    </w:p>
    <w:p w:rsidR="00C67A44" w:rsidRPr="00420B89" w:rsidRDefault="00C67A44" w:rsidP="00A30509">
      <w:pPr>
        <w:widowControl w:val="0"/>
        <w:tabs>
          <w:tab w:val="left" w:pos="0"/>
        </w:tabs>
        <w:autoSpaceDE w:val="0"/>
        <w:autoSpaceDN w:val="0"/>
        <w:adjustRightInd w:val="0"/>
        <w:ind w:firstLine="709"/>
        <w:jc w:val="both"/>
        <w:rPr>
          <w:rFonts w:ascii="Garamond" w:hAnsi="Garamond"/>
        </w:rPr>
      </w:pPr>
      <w:r w:rsidRPr="00420B89">
        <w:rPr>
          <w:rFonts w:ascii="Garamond" w:hAnsi="Garamond"/>
        </w:rPr>
        <w:t xml:space="preserve">Zadania nie realizowano, </w:t>
      </w:r>
      <w:r w:rsidR="00A057AB" w:rsidRPr="00420B89">
        <w:rPr>
          <w:rFonts w:ascii="Garamond" w:hAnsi="Garamond"/>
        </w:rPr>
        <w:t xml:space="preserve">ponieważ </w:t>
      </w:r>
      <w:r w:rsidRPr="00420B89">
        <w:rPr>
          <w:rFonts w:ascii="Garamond" w:hAnsi="Garamond"/>
        </w:rPr>
        <w:t xml:space="preserve">nie zgłaszano potrzeb w tym zakresie. </w:t>
      </w:r>
    </w:p>
    <w:p w:rsidR="00C67A44" w:rsidRPr="00420B89" w:rsidRDefault="00C67A44" w:rsidP="00A30509">
      <w:pPr>
        <w:tabs>
          <w:tab w:val="left" w:pos="0"/>
        </w:tabs>
        <w:ind w:hanging="284"/>
        <w:jc w:val="right"/>
        <w:rPr>
          <w:rFonts w:ascii="Garamond" w:hAnsi="Garamond"/>
        </w:rPr>
      </w:pPr>
      <w:r w:rsidRPr="00420B89">
        <w:rPr>
          <w:rFonts w:ascii="Garamond" w:hAnsi="Garamond"/>
        </w:rPr>
        <w:t xml:space="preserve"> [Akta kontroli, str.</w:t>
      </w:r>
      <w:r w:rsidR="0019273C">
        <w:rPr>
          <w:rFonts w:ascii="Garamond" w:hAnsi="Garamond"/>
        </w:rPr>
        <w:t xml:space="preserve"> 82-84</w:t>
      </w:r>
      <w:r w:rsidRPr="00420B89">
        <w:rPr>
          <w:rFonts w:ascii="Garamond" w:hAnsi="Garamond"/>
        </w:rPr>
        <w:t>]</w:t>
      </w:r>
    </w:p>
    <w:p w:rsidR="00C67A44" w:rsidRPr="00420B89" w:rsidRDefault="00C67A44" w:rsidP="00A30509">
      <w:pPr>
        <w:tabs>
          <w:tab w:val="left" w:pos="0"/>
        </w:tabs>
        <w:jc w:val="both"/>
        <w:rPr>
          <w:rFonts w:ascii="Garamond" w:hAnsi="Garamond"/>
          <w:b/>
          <w:i/>
        </w:rPr>
      </w:pPr>
      <w:r w:rsidRPr="00420B89">
        <w:rPr>
          <w:rFonts w:ascii="Garamond" w:hAnsi="Garamond"/>
          <w:b/>
          <w:i/>
        </w:rPr>
        <w:t xml:space="preserve">9) opłacanie składek na ubezpieczenie emerytalne i rentowe za osobę, która rezygnuje z zatrudnienia w związku z koniecznością sprawowania bezpośredniej osobistej opieki nad długotrwale lub ciężko chorym członkiem rodziny oraz wspólnie niezamieszkującymi matką, ojcem lub rodzeństwem </w:t>
      </w:r>
    </w:p>
    <w:p w:rsidR="00C67A44" w:rsidRPr="00420B89" w:rsidRDefault="00C67A44" w:rsidP="00A30509">
      <w:pPr>
        <w:tabs>
          <w:tab w:val="left" w:pos="0"/>
        </w:tabs>
        <w:ind w:firstLine="709"/>
        <w:jc w:val="both"/>
        <w:rPr>
          <w:rFonts w:ascii="Garamond" w:hAnsi="Garamond"/>
        </w:rPr>
      </w:pPr>
      <w:r w:rsidRPr="00420B89">
        <w:rPr>
          <w:rFonts w:ascii="Garamond" w:hAnsi="Garamond"/>
        </w:rPr>
        <w:t xml:space="preserve">Zadania nie realizowano, </w:t>
      </w:r>
      <w:r w:rsidR="00A057AB" w:rsidRPr="00420B89">
        <w:rPr>
          <w:rFonts w:ascii="Garamond" w:hAnsi="Garamond"/>
        </w:rPr>
        <w:t>ponieważ</w:t>
      </w:r>
      <w:r w:rsidRPr="00420B89">
        <w:rPr>
          <w:rFonts w:ascii="Garamond" w:hAnsi="Garamond"/>
        </w:rPr>
        <w:t xml:space="preserve"> nie zgłaszano potrzeb w tym zakresie. </w:t>
      </w:r>
    </w:p>
    <w:p w:rsidR="00C67A44" w:rsidRPr="00420B89" w:rsidRDefault="00C67A44" w:rsidP="00A30509">
      <w:pPr>
        <w:tabs>
          <w:tab w:val="left" w:pos="-4820"/>
        </w:tabs>
        <w:overflowPunct w:val="0"/>
        <w:autoSpaceDE w:val="0"/>
        <w:jc w:val="right"/>
        <w:rPr>
          <w:rFonts w:ascii="Garamond" w:hAnsi="Garamond"/>
        </w:rPr>
      </w:pPr>
      <w:r w:rsidRPr="00420B89">
        <w:rPr>
          <w:rFonts w:ascii="Garamond" w:hAnsi="Garamond"/>
        </w:rPr>
        <w:t>[Akta kontroli, str.</w:t>
      </w:r>
      <w:r w:rsidR="0019273C">
        <w:rPr>
          <w:rFonts w:ascii="Garamond" w:hAnsi="Garamond"/>
        </w:rPr>
        <w:t xml:space="preserve"> 82</w:t>
      </w:r>
      <w:r w:rsidRPr="00420B89">
        <w:rPr>
          <w:rFonts w:ascii="Garamond" w:hAnsi="Garamond"/>
        </w:rPr>
        <w:t>]</w:t>
      </w:r>
    </w:p>
    <w:p w:rsidR="00B90577" w:rsidRPr="00420B89" w:rsidRDefault="00C67A44" w:rsidP="00A30509">
      <w:pPr>
        <w:tabs>
          <w:tab w:val="left" w:pos="180"/>
          <w:tab w:val="left" w:pos="360"/>
        </w:tabs>
        <w:overflowPunct w:val="0"/>
        <w:autoSpaceDE w:val="0"/>
        <w:jc w:val="both"/>
        <w:rPr>
          <w:rFonts w:ascii="Garamond" w:hAnsi="Garamond"/>
          <w:b/>
          <w:i/>
        </w:rPr>
      </w:pPr>
      <w:r w:rsidRPr="00420B89">
        <w:rPr>
          <w:rFonts w:ascii="Garamond" w:hAnsi="Garamond"/>
          <w:b/>
          <w:i/>
        </w:rPr>
        <w:t xml:space="preserve">10) świadczenie pomocy w formie pracy socjalnej </w:t>
      </w:r>
      <w:r w:rsidRPr="00420B89">
        <w:rPr>
          <w:rFonts w:ascii="Garamond" w:hAnsi="Garamond"/>
        </w:rPr>
        <w:tab/>
        <w:t xml:space="preserve"> </w:t>
      </w:r>
    </w:p>
    <w:p w:rsidR="00B90577" w:rsidRPr="00420B89" w:rsidRDefault="00B90577" w:rsidP="00A30509">
      <w:pPr>
        <w:shd w:val="clear" w:color="auto" w:fill="FFFFFF"/>
        <w:ind w:firstLine="708"/>
        <w:jc w:val="both"/>
        <w:rPr>
          <w:rFonts w:ascii="Garamond" w:hAnsi="Garamond"/>
        </w:rPr>
      </w:pPr>
      <w:r w:rsidRPr="00420B89">
        <w:rPr>
          <w:rFonts w:ascii="Garamond" w:hAnsi="Garamond"/>
        </w:rPr>
        <w:t>Praca socjalna jest świadczona przez 3 pracowników socjalnych</w:t>
      </w:r>
      <w:r w:rsidR="00A30509" w:rsidRPr="00420B89">
        <w:rPr>
          <w:rFonts w:ascii="Garamond" w:hAnsi="Garamond"/>
        </w:rPr>
        <w:t xml:space="preserve"> (w tym 1 na ½ etatu)</w:t>
      </w:r>
      <w:r w:rsidRPr="00420B89">
        <w:rPr>
          <w:rFonts w:ascii="Garamond" w:hAnsi="Garamond"/>
        </w:rPr>
        <w:t xml:space="preserve">. Teren gminy obejmuje 19 miejscowości, na wywiady środowiskowe pracownicy socjalni dojeżdżają samochodem służbowym należącym do Urzędu Gminy Wąsosz. </w:t>
      </w:r>
    </w:p>
    <w:p w:rsidR="00B90577" w:rsidRPr="00420B89" w:rsidRDefault="00B90577" w:rsidP="00A30509">
      <w:pPr>
        <w:shd w:val="clear" w:color="auto" w:fill="FFFFFF"/>
        <w:ind w:firstLine="708"/>
        <w:jc w:val="both"/>
        <w:rPr>
          <w:rFonts w:ascii="Garamond" w:hAnsi="Garamond"/>
          <w:lang w:eastAsia="pl-PL"/>
        </w:rPr>
      </w:pPr>
      <w:r w:rsidRPr="00420B89">
        <w:rPr>
          <w:rFonts w:ascii="Garamond" w:hAnsi="Garamond"/>
        </w:rPr>
        <w:lastRenderedPageBreak/>
        <w:t>Praca socjalna realizowana jest na bieżąco podczas kontaktów z rodzinami i osobami wymagającymi wsparcia w środowisku rodzinnym. Realizacja pracy socjalnej obejmowała w szczególności:</w:t>
      </w:r>
    </w:p>
    <w:p w:rsidR="00B90577" w:rsidRPr="00420B89" w:rsidRDefault="00B90577" w:rsidP="00A30509">
      <w:pPr>
        <w:numPr>
          <w:ilvl w:val="0"/>
          <w:numId w:val="10"/>
        </w:numPr>
        <w:shd w:val="clear" w:color="auto" w:fill="FFFFFF"/>
        <w:suppressAutoHyphens w:val="0"/>
        <w:jc w:val="both"/>
        <w:rPr>
          <w:rFonts w:ascii="Garamond" w:hAnsi="Garamond"/>
        </w:rPr>
      </w:pPr>
      <w:r w:rsidRPr="00420B89">
        <w:rPr>
          <w:rFonts w:ascii="Garamond" w:hAnsi="Garamond"/>
        </w:rPr>
        <w:t xml:space="preserve">udzielanie informacji </w:t>
      </w:r>
      <w:r w:rsidR="00101FFE">
        <w:rPr>
          <w:rFonts w:ascii="Garamond" w:hAnsi="Garamond"/>
        </w:rPr>
        <w:t xml:space="preserve">o uprawnieniach i instytucjach mogących udzielić pomocy </w:t>
      </w:r>
      <w:r w:rsidRPr="00420B89">
        <w:rPr>
          <w:rFonts w:ascii="Garamond" w:hAnsi="Garamond"/>
        </w:rPr>
        <w:t xml:space="preserve">w rozwiązywaniu problemu, </w:t>
      </w:r>
    </w:p>
    <w:p w:rsidR="00B90577" w:rsidRPr="00420B89" w:rsidRDefault="00B90577" w:rsidP="00A30509">
      <w:pPr>
        <w:numPr>
          <w:ilvl w:val="0"/>
          <w:numId w:val="10"/>
        </w:numPr>
        <w:shd w:val="clear" w:color="auto" w:fill="FFFFFF"/>
        <w:suppressAutoHyphens w:val="0"/>
        <w:jc w:val="both"/>
        <w:rPr>
          <w:rFonts w:ascii="Garamond" w:hAnsi="Garamond"/>
        </w:rPr>
      </w:pPr>
      <w:r w:rsidRPr="00420B89">
        <w:rPr>
          <w:rFonts w:ascii="Garamond" w:hAnsi="Garamond"/>
        </w:rPr>
        <w:t>współpracę z pedagogiem, Policją, kuratorami, asystentem rodziny poprzez wspólne odwiedzanie środowisk, wskazywanie i motywowanie podopiecznych do prawidłowej realizacji obowiązków rodzicielskich,</w:t>
      </w:r>
    </w:p>
    <w:p w:rsidR="00B90577" w:rsidRPr="00420B89" w:rsidRDefault="00B90577" w:rsidP="00A30509">
      <w:pPr>
        <w:numPr>
          <w:ilvl w:val="0"/>
          <w:numId w:val="10"/>
        </w:numPr>
        <w:shd w:val="clear" w:color="auto" w:fill="FFFFFF"/>
        <w:suppressAutoHyphens w:val="0"/>
        <w:jc w:val="both"/>
        <w:rPr>
          <w:rFonts w:ascii="Garamond" w:hAnsi="Garamond"/>
        </w:rPr>
      </w:pPr>
      <w:r w:rsidRPr="00420B89">
        <w:rPr>
          <w:rFonts w:ascii="Garamond" w:hAnsi="Garamond"/>
        </w:rPr>
        <w:t>odwiedzaniu w okresie zimy osób samotnie mieszkających, niekorzystających ze świadczeń pieniężnych,</w:t>
      </w:r>
    </w:p>
    <w:p w:rsidR="00B90577" w:rsidRPr="00420B89" w:rsidRDefault="00B90577" w:rsidP="00A30509">
      <w:pPr>
        <w:numPr>
          <w:ilvl w:val="0"/>
          <w:numId w:val="10"/>
        </w:numPr>
        <w:shd w:val="clear" w:color="auto" w:fill="FFFFFF"/>
        <w:suppressAutoHyphens w:val="0"/>
        <w:jc w:val="both"/>
        <w:rPr>
          <w:rFonts w:ascii="Garamond" w:hAnsi="Garamond"/>
        </w:rPr>
      </w:pPr>
      <w:r w:rsidRPr="00420B89">
        <w:rPr>
          <w:rFonts w:ascii="Garamond" w:hAnsi="Garamond"/>
        </w:rPr>
        <w:t>pomoc w przygotowywaniu pism urzędowych,</w:t>
      </w:r>
    </w:p>
    <w:p w:rsidR="00B90577" w:rsidRPr="00420B89" w:rsidRDefault="00B90577" w:rsidP="00A30509">
      <w:pPr>
        <w:numPr>
          <w:ilvl w:val="0"/>
          <w:numId w:val="10"/>
        </w:numPr>
        <w:shd w:val="clear" w:color="auto" w:fill="FFFFFF"/>
        <w:suppressAutoHyphens w:val="0"/>
        <w:jc w:val="both"/>
        <w:rPr>
          <w:rFonts w:ascii="Garamond" w:hAnsi="Garamond"/>
        </w:rPr>
      </w:pPr>
      <w:r w:rsidRPr="00420B89">
        <w:rPr>
          <w:rFonts w:ascii="Garamond" w:hAnsi="Garamond"/>
        </w:rPr>
        <w:t xml:space="preserve">informowaniu bezrobotnych o </w:t>
      </w:r>
      <w:r w:rsidR="00D2720C" w:rsidRPr="00420B89">
        <w:rPr>
          <w:rFonts w:ascii="Garamond" w:hAnsi="Garamond"/>
        </w:rPr>
        <w:t xml:space="preserve">pojawiąjących się na lokalnych stronach internetowych </w:t>
      </w:r>
      <w:r w:rsidRPr="00420B89">
        <w:rPr>
          <w:rFonts w:ascii="Garamond" w:hAnsi="Garamond"/>
        </w:rPr>
        <w:t xml:space="preserve">ogłoszeniach z pracą, </w:t>
      </w:r>
    </w:p>
    <w:p w:rsidR="00B90577" w:rsidRPr="00420B89" w:rsidRDefault="005E7B15" w:rsidP="00A30509">
      <w:pPr>
        <w:numPr>
          <w:ilvl w:val="0"/>
          <w:numId w:val="10"/>
        </w:numPr>
        <w:shd w:val="clear" w:color="auto" w:fill="FFFFFF"/>
        <w:suppressAutoHyphens w:val="0"/>
        <w:jc w:val="both"/>
        <w:rPr>
          <w:rFonts w:ascii="Garamond" w:hAnsi="Garamond"/>
        </w:rPr>
      </w:pPr>
      <w:r w:rsidRPr="00420B89">
        <w:rPr>
          <w:rFonts w:ascii="Garamond" w:hAnsi="Garamond"/>
        </w:rPr>
        <w:t xml:space="preserve">informowaniu osób </w:t>
      </w:r>
      <w:r w:rsidR="00B90577" w:rsidRPr="00420B89">
        <w:rPr>
          <w:rFonts w:ascii="Garamond" w:hAnsi="Garamond"/>
        </w:rPr>
        <w:t>o różnego typu szkoleniach prowadzonych przez Zakład Doskonalenia Zawodowego w Grajewie,</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k</w:t>
      </w:r>
      <w:r w:rsidR="00B90577" w:rsidRPr="00420B89">
        <w:rPr>
          <w:rFonts w:ascii="Garamond" w:hAnsi="Garamond"/>
        </w:rPr>
        <w:t>walifikowanie osób i rodzin do objęcia pomocą w formie udzielania produktów żywnościowych (Program Pooperacyjny</w:t>
      </w:r>
      <w:r w:rsidRPr="00420B89">
        <w:rPr>
          <w:rFonts w:ascii="Garamond" w:hAnsi="Garamond"/>
        </w:rPr>
        <w:t xml:space="preserve"> </w:t>
      </w:r>
      <w:r w:rsidR="00B90577" w:rsidRPr="00420B89">
        <w:rPr>
          <w:rFonts w:ascii="Garamond" w:hAnsi="Garamond"/>
        </w:rPr>
        <w:t>- Pomoc Żywnościowa 2014-2020),</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p</w:t>
      </w:r>
      <w:r w:rsidR="00B90577" w:rsidRPr="00420B89">
        <w:rPr>
          <w:rFonts w:ascii="Garamond" w:hAnsi="Garamond"/>
        </w:rPr>
        <w:t>omoc w kompletowaniu wniosków do Powiatowego Zespołu ds. Orzekania o Niepełnosprawności</w:t>
      </w:r>
      <w:r w:rsidRPr="00420B89">
        <w:rPr>
          <w:rFonts w:ascii="Garamond" w:hAnsi="Garamond"/>
        </w:rPr>
        <w:t xml:space="preserve"> w Grajewie</w:t>
      </w:r>
      <w:r w:rsidR="00B90577" w:rsidRPr="00420B89">
        <w:rPr>
          <w:rFonts w:ascii="Garamond" w:hAnsi="Garamond"/>
        </w:rPr>
        <w:t>,</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i</w:t>
      </w:r>
      <w:r w:rsidR="00B90577" w:rsidRPr="00420B89">
        <w:rPr>
          <w:rFonts w:ascii="Garamond" w:hAnsi="Garamond"/>
        </w:rPr>
        <w:t>nformowaniu o terminie składania wniosków o stypendia socjalne, zasiłki rodzinne, świadczenia wychowawcze,</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i</w:t>
      </w:r>
      <w:r w:rsidR="00B90577" w:rsidRPr="00420B89">
        <w:rPr>
          <w:rFonts w:ascii="Garamond" w:hAnsi="Garamond"/>
        </w:rPr>
        <w:t>nformowaniu rodzin wielodzietnych o możliwości składania wniosków o wydanie Karty Dużej Rodziny,</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i</w:t>
      </w:r>
      <w:r w:rsidR="00B90577" w:rsidRPr="00420B89">
        <w:rPr>
          <w:rFonts w:ascii="Garamond" w:hAnsi="Garamond"/>
        </w:rPr>
        <w:t>nformowaniu osób opiekujących się osobami niepełnosprawnymi o możliwości uzyskania prawa do specjalnego zasiłku opiekuńczego oraz świadczenia pielęgnacyjnego,</w:t>
      </w:r>
    </w:p>
    <w:p w:rsidR="00B90577" w:rsidRPr="00420B89" w:rsidRDefault="00D2720C" w:rsidP="00A30509">
      <w:pPr>
        <w:numPr>
          <w:ilvl w:val="0"/>
          <w:numId w:val="10"/>
        </w:numPr>
        <w:shd w:val="clear" w:color="auto" w:fill="FFFFFF"/>
        <w:suppressAutoHyphens w:val="0"/>
        <w:jc w:val="both"/>
        <w:rPr>
          <w:rFonts w:ascii="Garamond" w:hAnsi="Garamond"/>
        </w:rPr>
      </w:pPr>
      <w:r w:rsidRPr="00420B89">
        <w:rPr>
          <w:rFonts w:ascii="Garamond" w:hAnsi="Garamond"/>
        </w:rPr>
        <w:t>w</w:t>
      </w:r>
      <w:r w:rsidR="00B90577" w:rsidRPr="00420B89">
        <w:rPr>
          <w:rFonts w:ascii="Garamond" w:hAnsi="Garamond"/>
        </w:rPr>
        <w:t xml:space="preserve">spółpracę z placówkami służby zdrowia. </w:t>
      </w:r>
    </w:p>
    <w:p w:rsidR="00A30509" w:rsidRPr="00420B89" w:rsidRDefault="00A30509" w:rsidP="00A30509">
      <w:pPr>
        <w:pStyle w:val="Akapitzlist"/>
        <w:shd w:val="clear" w:color="auto" w:fill="FFFFFF"/>
        <w:spacing w:after="0" w:line="240" w:lineRule="auto"/>
        <w:jc w:val="both"/>
        <w:rPr>
          <w:rFonts w:ascii="Garamond" w:hAnsi="Garamond"/>
          <w:sz w:val="24"/>
          <w:szCs w:val="24"/>
        </w:rPr>
      </w:pPr>
    </w:p>
    <w:p w:rsidR="00B90577" w:rsidRPr="00420B89" w:rsidRDefault="00A30509" w:rsidP="00A30509">
      <w:pPr>
        <w:pStyle w:val="Akapitzlist"/>
        <w:shd w:val="clear" w:color="auto" w:fill="FFFFFF"/>
        <w:spacing w:after="0" w:line="240" w:lineRule="auto"/>
        <w:jc w:val="both"/>
        <w:rPr>
          <w:rFonts w:ascii="Garamond" w:hAnsi="Garamond"/>
          <w:sz w:val="24"/>
          <w:szCs w:val="24"/>
        </w:rPr>
      </w:pPr>
      <w:r w:rsidRPr="00420B89">
        <w:rPr>
          <w:rFonts w:ascii="Garamond" w:hAnsi="Garamond"/>
          <w:sz w:val="24"/>
          <w:szCs w:val="24"/>
        </w:rPr>
        <w:t>W okresie objętym kontrolą nie realizowano kontraktów socjalnych.</w:t>
      </w:r>
    </w:p>
    <w:p w:rsidR="00D2720C" w:rsidRDefault="00D2720C" w:rsidP="00A30509">
      <w:pPr>
        <w:shd w:val="clear" w:color="auto" w:fill="FFFFFF"/>
        <w:ind w:firstLine="708"/>
        <w:jc w:val="both"/>
        <w:rPr>
          <w:rFonts w:ascii="Garamond" w:hAnsi="Garamond"/>
        </w:rPr>
      </w:pPr>
      <w:r w:rsidRPr="00420B89">
        <w:rPr>
          <w:rFonts w:ascii="Garamond" w:hAnsi="Garamond"/>
        </w:rPr>
        <w:t>Mieszkańcy g</w:t>
      </w:r>
      <w:r w:rsidR="00B90577" w:rsidRPr="00420B89">
        <w:rPr>
          <w:rFonts w:ascii="Garamond" w:hAnsi="Garamond"/>
        </w:rPr>
        <w:t>miny informowani są o przysłu</w:t>
      </w:r>
      <w:r w:rsidRPr="00420B89">
        <w:rPr>
          <w:rFonts w:ascii="Garamond" w:hAnsi="Garamond"/>
        </w:rPr>
        <w:t xml:space="preserve">gujących im uprawnieniach przez pracowników </w:t>
      </w:r>
      <w:r w:rsidR="00B90577" w:rsidRPr="00420B89">
        <w:rPr>
          <w:rFonts w:ascii="Garamond" w:hAnsi="Garamond"/>
        </w:rPr>
        <w:t>socjalnych podczas pobytu w środowisk</w:t>
      </w:r>
      <w:r w:rsidRPr="00420B89">
        <w:rPr>
          <w:rFonts w:ascii="Garamond" w:hAnsi="Garamond"/>
        </w:rPr>
        <w:t>u. Informacje publikowane są też na stronie i</w:t>
      </w:r>
      <w:r w:rsidR="00B90577" w:rsidRPr="00420B89">
        <w:rPr>
          <w:rFonts w:ascii="Garamond" w:hAnsi="Garamond"/>
        </w:rPr>
        <w:t>nternetowej</w:t>
      </w:r>
      <w:r w:rsidRPr="00420B89">
        <w:rPr>
          <w:rFonts w:ascii="Garamond" w:hAnsi="Garamond"/>
        </w:rPr>
        <w:t xml:space="preserve"> </w:t>
      </w:r>
      <w:r w:rsidR="00B90577" w:rsidRPr="00420B89">
        <w:rPr>
          <w:rFonts w:ascii="Garamond" w:hAnsi="Garamond"/>
        </w:rPr>
        <w:t>- BIP Urzędu Gminy Wąsosz oraz tablicy informacyjnej.</w:t>
      </w:r>
      <w:r w:rsidRPr="00420B89">
        <w:rPr>
          <w:rFonts w:ascii="Garamond" w:hAnsi="Garamond"/>
        </w:rPr>
        <w:t xml:space="preserve"> </w:t>
      </w:r>
    </w:p>
    <w:p w:rsidR="0019273C" w:rsidRPr="00420B89" w:rsidRDefault="0019273C" w:rsidP="0019273C">
      <w:pPr>
        <w:shd w:val="clear" w:color="auto" w:fill="FFFFFF"/>
        <w:ind w:firstLine="708"/>
        <w:jc w:val="right"/>
        <w:rPr>
          <w:rFonts w:ascii="Garamond" w:hAnsi="Garamond"/>
        </w:rPr>
      </w:pPr>
      <w:r w:rsidRPr="00420B89">
        <w:rPr>
          <w:rFonts w:ascii="Garamond" w:hAnsi="Garamond"/>
        </w:rPr>
        <w:t>[Akta kontroli, str.</w:t>
      </w:r>
      <w:r>
        <w:rPr>
          <w:rFonts w:ascii="Garamond" w:hAnsi="Garamond"/>
        </w:rPr>
        <w:t xml:space="preserve"> 80-82</w:t>
      </w:r>
      <w:r w:rsidRPr="00420B89">
        <w:rPr>
          <w:rFonts w:ascii="Garamond" w:hAnsi="Garamond"/>
        </w:rPr>
        <w:t>]</w:t>
      </w:r>
    </w:p>
    <w:p w:rsidR="00A30509" w:rsidRPr="00420B89" w:rsidRDefault="00A30509" w:rsidP="00A30509">
      <w:pPr>
        <w:ind w:firstLine="708"/>
        <w:jc w:val="both"/>
        <w:rPr>
          <w:rFonts w:ascii="Garamond" w:hAnsi="Garamond"/>
          <w:color w:val="000000"/>
        </w:rPr>
      </w:pPr>
      <w:r w:rsidRPr="00420B89">
        <w:rPr>
          <w:rFonts w:ascii="Garamond" w:hAnsi="Garamond"/>
        </w:rPr>
        <w:t xml:space="preserve">Biorąc powyższe pod uwagę należy stwierdzić, że działania podejmowane przez pracowników socjalnych miały, na celu realizowanie zadania, zgodnie z definicją pracy socjalnej, zawartą w art. 6 pkt 12 oraz art. 45 ustawy o pomocy społecznej, </w:t>
      </w:r>
      <w:r w:rsidRPr="00420B89">
        <w:rPr>
          <w:rFonts w:ascii="Garamond" w:hAnsi="Garamond"/>
          <w:b/>
        </w:rPr>
        <w:t>jednak odzwierciedlenie podejmowanych działań w dokumentacji prowadzonej przez pracowników socjalnych, w szczególności, w kwestionariuszu rodzinnego wywiadu środowiskowego następowało w znikomym stopniu.</w:t>
      </w:r>
    </w:p>
    <w:p w:rsidR="00C67A44" w:rsidRPr="00F2713C" w:rsidRDefault="00BB1ACA" w:rsidP="00F2713C">
      <w:pPr>
        <w:suppressAutoHyphens w:val="0"/>
        <w:ind w:firstLine="709"/>
        <w:jc w:val="both"/>
        <w:rPr>
          <w:rFonts w:ascii="Garamond" w:eastAsiaTheme="minorHAnsi" w:hAnsi="Garamond" w:cstheme="minorBidi"/>
          <w:b/>
          <w:lang w:eastAsia="en-US"/>
        </w:rPr>
      </w:pPr>
      <w:r w:rsidRPr="00420B89">
        <w:rPr>
          <w:rFonts w:ascii="Garamond" w:eastAsiaTheme="minorHAnsi" w:hAnsi="Garamond" w:cstheme="minorBidi"/>
          <w:b/>
          <w:lang w:eastAsia="en-US"/>
        </w:rPr>
        <w:t>Stwierdzono</w:t>
      </w:r>
      <w:r w:rsidR="00A30509" w:rsidRPr="00420B89">
        <w:rPr>
          <w:rFonts w:ascii="Garamond" w:eastAsiaTheme="minorHAnsi" w:hAnsi="Garamond" w:cstheme="minorBidi"/>
          <w:b/>
          <w:lang w:eastAsia="en-US"/>
        </w:rPr>
        <w:t xml:space="preserve"> również</w:t>
      </w:r>
      <w:r w:rsidRPr="00420B89">
        <w:rPr>
          <w:rFonts w:ascii="Garamond" w:eastAsiaTheme="minorHAnsi" w:hAnsi="Garamond" w:cstheme="minorBidi"/>
          <w:b/>
          <w:lang w:eastAsia="en-US"/>
        </w:rPr>
        <w:t>, że zgodnie ze sprawozdaniem MPiPS za 2015 r., praca socjalna świadczona była tylko dla 25 rodzin, podczas gdy rzeczywista liczba rodzin korzystających z pomocy społecznej wynosiła 204. Natomiast w I półroczu 2016 r. wskazano, że żadnej osoby/rodziny nie objęto pracą socjalną, podczas gdy rzeczywista liczba rodzin korzystających z pomocy społecznej wynosiła 184.</w:t>
      </w:r>
    </w:p>
    <w:p w:rsidR="00C67A44" w:rsidRPr="00420B89" w:rsidRDefault="00C67A44" w:rsidP="00A30509">
      <w:pPr>
        <w:autoSpaceDE w:val="0"/>
        <w:autoSpaceDN w:val="0"/>
        <w:adjustRightInd w:val="0"/>
        <w:jc w:val="both"/>
        <w:rPr>
          <w:rFonts w:ascii="Garamond" w:hAnsi="Garamond"/>
          <w:b/>
          <w:i/>
        </w:rPr>
      </w:pPr>
    </w:p>
    <w:p w:rsidR="00C67A44" w:rsidRPr="00420B89" w:rsidRDefault="00C67A44" w:rsidP="00A30509">
      <w:pPr>
        <w:autoSpaceDE w:val="0"/>
        <w:autoSpaceDN w:val="0"/>
        <w:adjustRightInd w:val="0"/>
        <w:jc w:val="both"/>
        <w:rPr>
          <w:rFonts w:ascii="Garamond" w:hAnsi="Garamond"/>
          <w:b/>
          <w:i/>
        </w:rPr>
      </w:pPr>
      <w:r w:rsidRPr="00420B89">
        <w:rPr>
          <w:rFonts w:ascii="Garamond" w:hAnsi="Garamond"/>
          <w:b/>
          <w:i/>
        </w:rPr>
        <w:t>11) organizowanie i świadczenie usług opiekuńczych, w tym specjalistycznych, w miejscu zamieszkania, z wyłączeniem usług specjalistycznych dla osób z zaburzeniami psychicznymi</w:t>
      </w:r>
    </w:p>
    <w:p w:rsidR="00731095" w:rsidRPr="00420B89" w:rsidRDefault="008F6F00" w:rsidP="00A30509">
      <w:pPr>
        <w:overflowPunct w:val="0"/>
        <w:autoSpaceDE w:val="0"/>
        <w:ind w:firstLine="709"/>
        <w:jc w:val="both"/>
        <w:rPr>
          <w:rFonts w:ascii="Garamond" w:hAnsi="Garamond"/>
        </w:rPr>
      </w:pPr>
      <w:r w:rsidRPr="00420B89">
        <w:rPr>
          <w:rFonts w:ascii="Garamond" w:hAnsi="Garamond"/>
        </w:rPr>
        <w:t>Gmina organizuj</w:t>
      </w:r>
      <w:r w:rsidR="00731095" w:rsidRPr="00420B89">
        <w:rPr>
          <w:rFonts w:ascii="Garamond" w:hAnsi="Garamond"/>
        </w:rPr>
        <w:t xml:space="preserve">e i świadczy usługi opiekuńcze </w:t>
      </w:r>
      <w:r w:rsidRPr="00420B89">
        <w:rPr>
          <w:rFonts w:ascii="Garamond" w:hAnsi="Garamond"/>
        </w:rPr>
        <w:t xml:space="preserve">w miejscu zamieszkania, z wyłączeniem usług </w:t>
      </w:r>
      <w:r w:rsidR="00731095" w:rsidRPr="00420B89">
        <w:rPr>
          <w:rFonts w:ascii="Garamond" w:hAnsi="Garamond"/>
        </w:rPr>
        <w:t xml:space="preserve">specjalistycznych i </w:t>
      </w:r>
      <w:r w:rsidRPr="00420B89">
        <w:rPr>
          <w:rFonts w:ascii="Garamond" w:hAnsi="Garamond"/>
        </w:rPr>
        <w:t xml:space="preserve">specjalistycznych dla osób z zaburzeniami psychicznymi. </w:t>
      </w:r>
    </w:p>
    <w:p w:rsidR="00E34FE0" w:rsidRPr="00420B89" w:rsidRDefault="008F6F00" w:rsidP="00A30509">
      <w:pPr>
        <w:overflowPunct w:val="0"/>
        <w:autoSpaceDE w:val="0"/>
        <w:ind w:firstLine="709"/>
        <w:jc w:val="both"/>
        <w:rPr>
          <w:rFonts w:ascii="Garamond" w:hAnsi="Garamond"/>
        </w:rPr>
      </w:pPr>
      <w:r w:rsidRPr="00420B89">
        <w:rPr>
          <w:rFonts w:ascii="Garamond" w:hAnsi="Garamond"/>
        </w:rPr>
        <w:lastRenderedPageBreak/>
        <w:t xml:space="preserve">W okresie od 01.10.2015 r. do 30.09.2016 r. z </w:t>
      </w:r>
      <w:r w:rsidR="00731095" w:rsidRPr="00420B89">
        <w:rPr>
          <w:rFonts w:ascii="Garamond" w:hAnsi="Garamond"/>
        </w:rPr>
        <w:t>pomocy w formie</w:t>
      </w:r>
      <w:r w:rsidRPr="00420B89">
        <w:rPr>
          <w:rFonts w:ascii="Garamond" w:hAnsi="Garamond"/>
        </w:rPr>
        <w:t xml:space="preserve"> usług opiekuńczych korzystały 3 osoby. Usługi opiekuńcze świadczą 2 osoby na postawie umowy o pracę. Usługi te są realizowane w zakresie zaspokojenia codziennych potrze</w:t>
      </w:r>
      <w:r w:rsidR="00151A0F">
        <w:rPr>
          <w:rFonts w:ascii="Garamond" w:hAnsi="Garamond"/>
        </w:rPr>
        <w:t xml:space="preserve">b życiowych, opieki higieniczno </w:t>
      </w:r>
      <w:r w:rsidRPr="00420B89">
        <w:rPr>
          <w:rFonts w:ascii="Garamond" w:hAnsi="Garamond"/>
        </w:rPr>
        <w:t>–</w:t>
      </w:r>
      <w:r w:rsidR="00151A0F">
        <w:rPr>
          <w:rFonts w:ascii="Garamond" w:hAnsi="Garamond"/>
        </w:rPr>
        <w:t xml:space="preserve"> s</w:t>
      </w:r>
      <w:r w:rsidRPr="00420B89">
        <w:rPr>
          <w:rFonts w:ascii="Garamond" w:hAnsi="Garamond"/>
        </w:rPr>
        <w:t>anitarnej, pielęgnacji zleconej przez lekarza, pomocy w podtrzymywaniu kondycji psychofizycznej.</w:t>
      </w:r>
      <w:r w:rsidR="00E34FE0" w:rsidRPr="00420B89">
        <w:rPr>
          <w:rFonts w:ascii="Garamond" w:hAnsi="Garamond"/>
        </w:rPr>
        <w:t xml:space="preserve"> </w:t>
      </w:r>
    </w:p>
    <w:p w:rsidR="008F6F00" w:rsidRPr="00420B89" w:rsidRDefault="00E34FE0" w:rsidP="00A30509">
      <w:pPr>
        <w:overflowPunct w:val="0"/>
        <w:autoSpaceDE w:val="0"/>
        <w:ind w:firstLine="709"/>
        <w:jc w:val="both"/>
        <w:rPr>
          <w:rFonts w:ascii="Garamond" w:hAnsi="Garamond"/>
        </w:rPr>
      </w:pPr>
      <w:r w:rsidRPr="00420B89">
        <w:rPr>
          <w:rFonts w:ascii="Garamond" w:hAnsi="Garamond"/>
        </w:rPr>
        <w:t>Rada Gminy Wąsosz podjęła Uchwałę Nr XIX/114/2012 z dnia 27 grudnia 2012 r. w sprawie określenia warunków przyznawania i odpłatności za usługi opiekuńcze i specjalistyczne usługi opiekuńcze, z wyłączeniem specjalistycznych usług dla osób z zaburzeniami psychicznymi oraz szczegółowych warunków częściowego lub całkowitego zwolnienia od opłat, jak również trybu ich pobierania.</w:t>
      </w:r>
    </w:p>
    <w:p w:rsidR="008F6F00" w:rsidRPr="00420B89" w:rsidRDefault="008F6F00" w:rsidP="00A30509">
      <w:pPr>
        <w:tabs>
          <w:tab w:val="left" w:pos="-4820"/>
        </w:tabs>
        <w:overflowPunct w:val="0"/>
        <w:autoSpaceDE w:val="0"/>
        <w:ind w:firstLine="6237"/>
        <w:jc w:val="right"/>
        <w:rPr>
          <w:rFonts w:ascii="Garamond" w:hAnsi="Garamond"/>
        </w:rPr>
      </w:pPr>
      <w:r w:rsidRPr="00420B89">
        <w:rPr>
          <w:rFonts w:ascii="Garamond" w:hAnsi="Garamond"/>
        </w:rPr>
        <w:t xml:space="preserve"> [Akta kontroli, str.</w:t>
      </w:r>
      <w:r w:rsidR="00F2713C">
        <w:rPr>
          <w:rFonts w:ascii="Garamond" w:hAnsi="Garamond"/>
        </w:rPr>
        <w:t xml:space="preserve"> 44, 56, 80</w:t>
      </w:r>
      <w:r w:rsidRPr="00420B89">
        <w:rPr>
          <w:rFonts w:ascii="Garamond" w:hAnsi="Garamond"/>
        </w:rPr>
        <w:t>]</w:t>
      </w:r>
    </w:p>
    <w:p w:rsidR="008F6F00" w:rsidRPr="00420B89" w:rsidRDefault="008F6F00" w:rsidP="00A30509">
      <w:pPr>
        <w:tabs>
          <w:tab w:val="left" w:pos="567"/>
        </w:tabs>
        <w:overflowPunct w:val="0"/>
        <w:autoSpaceDE w:val="0"/>
        <w:ind w:firstLine="709"/>
        <w:jc w:val="both"/>
        <w:rPr>
          <w:rFonts w:ascii="Garamond" w:hAnsi="Garamond"/>
        </w:rPr>
      </w:pPr>
      <w:r w:rsidRPr="00420B89">
        <w:rPr>
          <w:rFonts w:ascii="Garamond" w:hAnsi="Garamond"/>
        </w:rPr>
        <w:t xml:space="preserve">Dokonano kontroli akt, w tym decyzji rozstrzygających postępowania administracyjne: </w:t>
      </w:r>
    </w:p>
    <w:p w:rsidR="00731095" w:rsidRPr="00420B89" w:rsidRDefault="00731095" w:rsidP="00A30509">
      <w:pPr>
        <w:tabs>
          <w:tab w:val="left" w:pos="567"/>
        </w:tabs>
        <w:overflowPunct w:val="0"/>
        <w:autoSpaceDE w:val="0"/>
        <w:ind w:firstLine="709"/>
        <w:jc w:val="both"/>
        <w:rPr>
          <w:rFonts w:ascii="Garamond" w:hAnsi="Garamond"/>
        </w:rPr>
      </w:pPr>
    </w:p>
    <w:p w:rsidR="00731095" w:rsidRPr="00420B89" w:rsidRDefault="00731095" w:rsidP="00A30509">
      <w:pPr>
        <w:tabs>
          <w:tab w:val="left" w:pos="567"/>
        </w:tabs>
        <w:overflowPunct w:val="0"/>
        <w:autoSpaceDE w:val="0"/>
        <w:jc w:val="both"/>
        <w:rPr>
          <w:rFonts w:ascii="Garamond" w:hAnsi="Garamond"/>
        </w:rPr>
        <w:sectPr w:rsidR="00731095" w:rsidRPr="00420B89" w:rsidSect="00E6474A">
          <w:footerReference w:type="even" r:id="rId16"/>
          <w:footerReference w:type="default" r:id="rId17"/>
          <w:type w:val="continuous"/>
          <w:pgSz w:w="11906" w:h="16838"/>
          <w:pgMar w:top="1417" w:right="1417" w:bottom="1417" w:left="1417" w:header="708" w:footer="708" w:gutter="0"/>
          <w:cols w:space="708"/>
        </w:sectPr>
      </w:pPr>
    </w:p>
    <w:p w:rsidR="008F6F00" w:rsidRPr="00420B89" w:rsidRDefault="00731095" w:rsidP="00A30509">
      <w:pPr>
        <w:tabs>
          <w:tab w:val="left" w:pos="567"/>
        </w:tabs>
        <w:overflowPunct w:val="0"/>
        <w:autoSpaceDE w:val="0"/>
        <w:jc w:val="both"/>
        <w:rPr>
          <w:rFonts w:ascii="Garamond" w:hAnsi="Garamond"/>
        </w:rPr>
      </w:pPr>
      <w:r w:rsidRPr="00420B89">
        <w:rPr>
          <w:rFonts w:ascii="Garamond" w:hAnsi="Garamond"/>
        </w:rPr>
        <w:t xml:space="preserve">1. </w:t>
      </w:r>
      <w:r w:rsidR="008F6F00" w:rsidRPr="00420B89">
        <w:rPr>
          <w:rFonts w:ascii="Garamond" w:hAnsi="Garamond"/>
        </w:rPr>
        <w:t>5025.3.2016 z 4.01.2016</w:t>
      </w:r>
    </w:p>
    <w:p w:rsidR="008F6F00" w:rsidRPr="00420B89" w:rsidRDefault="008F6F00" w:rsidP="00A30509">
      <w:pPr>
        <w:tabs>
          <w:tab w:val="left" w:pos="567"/>
        </w:tabs>
        <w:overflowPunct w:val="0"/>
        <w:autoSpaceDE w:val="0"/>
        <w:jc w:val="both"/>
        <w:rPr>
          <w:rFonts w:ascii="Garamond" w:hAnsi="Garamond"/>
        </w:rPr>
      </w:pPr>
      <w:r w:rsidRPr="00420B89">
        <w:rPr>
          <w:rFonts w:ascii="Garamond" w:hAnsi="Garamond"/>
        </w:rPr>
        <w:t>2. 5025.1.2015 z 4.01.2016</w:t>
      </w:r>
    </w:p>
    <w:p w:rsidR="008F6F00" w:rsidRPr="00420B89" w:rsidRDefault="008F6F00" w:rsidP="00A30509">
      <w:pPr>
        <w:tabs>
          <w:tab w:val="left" w:pos="567"/>
        </w:tabs>
        <w:overflowPunct w:val="0"/>
        <w:autoSpaceDE w:val="0"/>
        <w:jc w:val="both"/>
        <w:rPr>
          <w:rFonts w:ascii="Garamond" w:hAnsi="Garamond"/>
        </w:rPr>
      </w:pPr>
      <w:r w:rsidRPr="00420B89">
        <w:rPr>
          <w:rFonts w:ascii="Garamond" w:hAnsi="Garamond"/>
        </w:rPr>
        <w:t>3. 5025.2.2016 z 4.01.2016</w:t>
      </w:r>
    </w:p>
    <w:p w:rsidR="008F6F00" w:rsidRPr="00420B89" w:rsidRDefault="008F6F00" w:rsidP="00A30509">
      <w:pPr>
        <w:tabs>
          <w:tab w:val="left" w:pos="567"/>
        </w:tabs>
        <w:overflowPunct w:val="0"/>
        <w:autoSpaceDE w:val="0"/>
        <w:jc w:val="both"/>
        <w:rPr>
          <w:rFonts w:ascii="Garamond" w:hAnsi="Garamond"/>
        </w:rPr>
      </w:pPr>
      <w:r w:rsidRPr="00420B89">
        <w:rPr>
          <w:rFonts w:ascii="Garamond" w:hAnsi="Garamond"/>
        </w:rPr>
        <w:t>4. 5025.4.2016. z 20.09.2016</w:t>
      </w:r>
    </w:p>
    <w:p w:rsidR="008F6F00" w:rsidRPr="00420B89" w:rsidRDefault="008F6F00" w:rsidP="00A30509">
      <w:pPr>
        <w:tabs>
          <w:tab w:val="left" w:pos="567"/>
        </w:tabs>
        <w:overflowPunct w:val="0"/>
        <w:autoSpaceDE w:val="0"/>
        <w:jc w:val="both"/>
        <w:rPr>
          <w:rFonts w:ascii="Garamond" w:hAnsi="Garamond"/>
        </w:rPr>
      </w:pPr>
      <w:r w:rsidRPr="00420B89">
        <w:rPr>
          <w:rFonts w:ascii="Garamond" w:hAnsi="Garamond"/>
        </w:rPr>
        <w:t xml:space="preserve">5. 5025.5.2016 z 20.09.2016 </w:t>
      </w:r>
    </w:p>
    <w:p w:rsidR="00731095" w:rsidRPr="00420B89" w:rsidRDefault="00731095" w:rsidP="00A30509">
      <w:pPr>
        <w:overflowPunct w:val="0"/>
        <w:autoSpaceDE w:val="0"/>
        <w:ind w:firstLine="709"/>
        <w:jc w:val="both"/>
        <w:rPr>
          <w:rFonts w:ascii="Garamond" w:hAnsi="Garamond"/>
        </w:rPr>
        <w:sectPr w:rsidR="00731095" w:rsidRPr="00420B89" w:rsidSect="00731095">
          <w:type w:val="continuous"/>
          <w:pgSz w:w="11906" w:h="16838"/>
          <w:pgMar w:top="1417" w:right="1417" w:bottom="1417" w:left="1417" w:header="708" w:footer="708" w:gutter="0"/>
          <w:cols w:num="2" w:space="708"/>
        </w:sectPr>
      </w:pPr>
    </w:p>
    <w:p w:rsidR="00731095" w:rsidRPr="00420B89" w:rsidRDefault="00731095" w:rsidP="00A30509">
      <w:pPr>
        <w:tabs>
          <w:tab w:val="left" w:pos="567"/>
        </w:tabs>
        <w:overflowPunct w:val="0"/>
        <w:autoSpaceDE w:val="0"/>
        <w:jc w:val="both"/>
        <w:rPr>
          <w:rFonts w:ascii="Garamond" w:hAnsi="Garamond"/>
        </w:rPr>
      </w:pPr>
    </w:p>
    <w:p w:rsidR="00E34FE0" w:rsidRPr="00420B89" w:rsidRDefault="00731095" w:rsidP="00A30509">
      <w:pPr>
        <w:tabs>
          <w:tab w:val="left" w:pos="567"/>
        </w:tabs>
        <w:overflowPunct w:val="0"/>
        <w:autoSpaceDE w:val="0"/>
        <w:jc w:val="both"/>
        <w:rPr>
          <w:rFonts w:ascii="Garamond" w:hAnsi="Garamond"/>
        </w:rPr>
      </w:pPr>
      <w:r w:rsidRPr="00420B89">
        <w:rPr>
          <w:rFonts w:ascii="Garamond" w:hAnsi="Garamond"/>
        </w:rPr>
        <w:t xml:space="preserve">-  realizacja przyznanych usług opiekuńczych nastąpiła niezgodnie z wymiarem godzinowym określonym w decyzji administracyjnej przyznającej ww. usługi – </w:t>
      </w:r>
      <w:r w:rsidRPr="00420B89">
        <w:rPr>
          <w:rFonts w:ascii="Garamond" w:hAnsi="Garamond"/>
          <w:b/>
        </w:rPr>
        <w:t>poz. nr 1, 2, 3</w:t>
      </w:r>
      <w:r w:rsidR="005A7908">
        <w:rPr>
          <w:rFonts w:ascii="Garamond" w:hAnsi="Garamond"/>
        </w:rPr>
        <w:t>,</w:t>
      </w:r>
    </w:p>
    <w:p w:rsidR="00C67A44" w:rsidRDefault="00E34FE0" w:rsidP="00A30509">
      <w:pPr>
        <w:tabs>
          <w:tab w:val="left" w:pos="567"/>
        </w:tabs>
        <w:overflowPunct w:val="0"/>
        <w:autoSpaceDE w:val="0"/>
        <w:jc w:val="both"/>
        <w:rPr>
          <w:rFonts w:ascii="Garamond" w:hAnsi="Garamond"/>
          <w:b/>
        </w:rPr>
      </w:pPr>
      <w:r w:rsidRPr="00420B89">
        <w:rPr>
          <w:rFonts w:ascii="Garamond" w:hAnsi="Garamond"/>
        </w:rPr>
        <w:t>- w błędny sposób wyliczono opłatę za jedną godzinę usług, tzn. zakwalifikowano usługobiorcę w nieodpowiednim progu procentowym</w:t>
      </w:r>
      <w:r w:rsidR="00EE48FC">
        <w:rPr>
          <w:rFonts w:ascii="Garamond" w:hAnsi="Garamond"/>
        </w:rPr>
        <w:t>,</w:t>
      </w:r>
      <w:r w:rsidRPr="00420B89">
        <w:rPr>
          <w:rFonts w:ascii="Garamond" w:hAnsi="Garamond"/>
        </w:rPr>
        <w:t xml:space="preserve"> wynikającym z ww. uchwały Rady Gminy Wąsosz – </w:t>
      </w:r>
      <w:r w:rsidRPr="00420B89">
        <w:rPr>
          <w:rFonts w:ascii="Garamond" w:hAnsi="Garamond"/>
          <w:b/>
        </w:rPr>
        <w:t>poz. 1 i 2.</w:t>
      </w:r>
    </w:p>
    <w:p w:rsidR="005A7908" w:rsidRPr="00420B89" w:rsidRDefault="005A7908" w:rsidP="00A30509">
      <w:pPr>
        <w:tabs>
          <w:tab w:val="left" w:pos="567"/>
        </w:tabs>
        <w:overflowPunct w:val="0"/>
        <w:autoSpaceDE w:val="0"/>
        <w:jc w:val="both"/>
        <w:rPr>
          <w:rFonts w:ascii="Garamond" w:hAnsi="Garamond"/>
          <w:b/>
        </w:rPr>
      </w:pPr>
    </w:p>
    <w:p w:rsidR="00C67A44" w:rsidRPr="00420B89" w:rsidRDefault="00C67A44" w:rsidP="00A30509">
      <w:pPr>
        <w:jc w:val="both"/>
        <w:rPr>
          <w:rFonts w:ascii="Garamond" w:hAnsi="Garamond"/>
        </w:rPr>
      </w:pPr>
      <w:r w:rsidRPr="00420B89">
        <w:rPr>
          <w:rFonts w:ascii="Garamond" w:hAnsi="Garamond"/>
          <w:b/>
          <w:i/>
        </w:rPr>
        <w:t xml:space="preserve">12) prowadzenie i zapewnienie miejsc w mieszkaniach chronionych </w:t>
      </w:r>
    </w:p>
    <w:p w:rsidR="004F69F7" w:rsidRPr="00420B89" w:rsidRDefault="004F69F7" w:rsidP="00A30509">
      <w:pPr>
        <w:overflowPunct w:val="0"/>
        <w:autoSpaceDE w:val="0"/>
        <w:ind w:firstLine="709"/>
        <w:jc w:val="both"/>
        <w:rPr>
          <w:rFonts w:ascii="Garamond" w:hAnsi="Garamond"/>
          <w:lang w:eastAsia="pl-PL"/>
        </w:rPr>
      </w:pPr>
      <w:r w:rsidRPr="00420B89">
        <w:rPr>
          <w:rFonts w:ascii="Garamond" w:hAnsi="Garamond"/>
        </w:rPr>
        <w:t>Gmina nie prowadzi mieszkań chronionych ze względu na brak zgłaszanych potrzeb. W przypadku wystąpienia potrzeby umieszczenia w mieszkaniu chronionym, gmina podejmie działania w celu zapewnienia pomocy w zależności od potrzeb osoby. W okresie objętym kontrolą nie przyznawano pomocy z uwagi na brak takiej potrzeby.</w:t>
      </w:r>
    </w:p>
    <w:p w:rsidR="00C67A44" w:rsidRPr="00420B89" w:rsidRDefault="004F69F7" w:rsidP="00A30509">
      <w:pPr>
        <w:overflowPunct w:val="0"/>
        <w:autoSpaceDE w:val="0"/>
        <w:jc w:val="right"/>
        <w:rPr>
          <w:rFonts w:ascii="Garamond" w:hAnsi="Garamond"/>
        </w:rPr>
      </w:pPr>
      <w:r w:rsidRPr="00420B89">
        <w:rPr>
          <w:rFonts w:ascii="Garamond" w:hAnsi="Garamond"/>
        </w:rPr>
        <w:t xml:space="preserve"> </w:t>
      </w:r>
      <w:r w:rsidR="00C67A44" w:rsidRPr="00420B89">
        <w:rPr>
          <w:rFonts w:ascii="Garamond" w:hAnsi="Garamond"/>
        </w:rPr>
        <w:t>[Akta kontroli, str.</w:t>
      </w:r>
      <w:r w:rsidR="005E455E">
        <w:rPr>
          <w:rFonts w:ascii="Garamond" w:hAnsi="Garamond"/>
        </w:rPr>
        <w:t xml:space="preserve"> 80</w:t>
      </w:r>
      <w:r w:rsidR="00C67A44" w:rsidRPr="00420B89">
        <w:rPr>
          <w:rFonts w:ascii="Garamond" w:hAnsi="Garamond"/>
        </w:rPr>
        <w:t>]</w:t>
      </w:r>
    </w:p>
    <w:p w:rsidR="00C67A44" w:rsidRPr="00420B89" w:rsidRDefault="00C67A44" w:rsidP="00A30509">
      <w:pPr>
        <w:overflowPunct w:val="0"/>
        <w:autoSpaceDE w:val="0"/>
        <w:jc w:val="both"/>
        <w:rPr>
          <w:rFonts w:ascii="Garamond" w:hAnsi="Garamond"/>
          <w:b/>
          <w:i/>
        </w:rPr>
      </w:pPr>
      <w:r w:rsidRPr="00420B89">
        <w:rPr>
          <w:rFonts w:ascii="Garamond" w:hAnsi="Garamond"/>
          <w:b/>
          <w:i/>
        </w:rPr>
        <w:t xml:space="preserve">13) dożywianie dzieci </w:t>
      </w:r>
    </w:p>
    <w:p w:rsidR="00A43995" w:rsidRPr="00420B89" w:rsidRDefault="00A43995" w:rsidP="00A30509">
      <w:pPr>
        <w:overflowPunct w:val="0"/>
        <w:autoSpaceDE w:val="0"/>
        <w:ind w:firstLine="709"/>
        <w:jc w:val="both"/>
        <w:rPr>
          <w:rFonts w:ascii="Garamond" w:hAnsi="Garamond"/>
          <w:b/>
          <w:i/>
        </w:rPr>
      </w:pPr>
      <w:r w:rsidRPr="00420B89">
        <w:rPr>
          <w:rFonts w:ascii="Garamond" w:hAnsi="Garamond"/>
        </w:rPr>
        <w:t>W okresie objętym kontrolą Ośrodek realizował pomoc w zakresie dożywiania dzieci na podstawie ustawy o pomocy społecznej.</w:t>
      </w:r>
    </w:p>
    <w:p w:rsidR="00A43995" w:rsidRPr="00420B89" w:rsidRDefault="00A43995" w:rsidP="00A30509">
      <w:pPr>
        <w:ind w:firstLine="708"/>
        <w:jc w:val="both"/>
        <w:rPr>
          <w:rFonts w:ascii="Garamond" w:hAnsi="Garamond"/>
        </w:rPr>
      </w:pPr>
      <w:r w:rsidRPr="00420B89">
        <w:rPr>
          <w:rFonts w:ascii="Garamond" w:hAnsi="Garamond"/>
        </w:rPr>
        <w:t>W okresie od 01.10.2015 r. do 31.12.2015 r. pomocą w formie posiłków objęto 274 uczniów, wydano 15.069 świadczeń.  Koszt posiłku wynosił od 2,50 zł do 6,00 zł.</w:t>
      </w:r>
    </w:p>
    <w:p w:rsidR="00A43995" w:rsidRPr="00420B89" w:rsidRDefault="00A43995" w:rsidP="00A30509">
      <w:pPr>
        <w:ind w:firstLine="708"/>
        <w:jc w:val="both"/>
        <w:rPr>
          <w:rFonts w:ascii="Garamond" w:hAnsi="Garamond"/>
        </w:rPr>
      </w:pPr>
      <w:r w:rsidRPr="00420B89">
        <w:rPr>
          <w:rFonts w:ascii="Garamond" w:hAnsi="Garamond"/>
        </w:rPr>
        <w:t>W okresie od 01.01.2016 r. do 30.09.2016 r. pomocą objęto 271 uczniów, wydano 27.769 świadczeń.  Koszt posiłku wynosił od 2,20 zł do 6,00 zł.</w:t>
      </w:r>
      <w:r w:rsidRPr="00420B89">
        <w:rPr>
          <w:rFonts w:ascii="Garamond" w:hAnsi="Garamond"/>
        </w:rPr>
        <w:tab/>
      </w:r>
    </w:p>
    <w:p w:rsidR="00A43995" w:rsidRPr="00420B89" w:rsidRDefault="00A43995" w:rsidP="00A30509">
      <w:pPr>
        <w:ind w:firstLine="708"/>
        <w:jc w:val="both"/>
        <w:rPr>
          <w:rFonts w:ascii="Garamond" w:hAnsi="Garamond"/>
        </w:rPr>
      </w:pPr>
      <w:r w:rsidRPr="00420B89">
        <w:rPr>
          <w:rFonts w:ascii="Garamond" w:hAnsi="Garamond"/>
        </w:rPr>
        <w:t xml:space="preserve">Pomoc przyznawano między innymi z powodu: bezrobocia, niepełnosprawności, długotrwałej lub ciężkiej choroby, wielodzietności. </w:t>
      </w:r>
    </w:p>
    <w:p w:rsidR="00A43995" w:rsidRPr="00420B89" w:rsidRDefault="00A43995" w:rsidP="00097FED">
      <w:pPr>
        <w:ind w:left="1126"/>
        <w:jc w:val="right"/>
        <w:rPr>
          <w:rFonts w:ascii="Garamond" w:hAnsi="Garamond"/>
        </w:rPr>
      </w:pPr>
      <w:r w:rsidRPr="00420B89">
        <w:rPr>
          <w:rFonts w:ascii="Garamond" w:hAnsi="Garamond"/>
        </w:rPr>
        <w:t xml:space="preserve">[Akta kontroli, str. </w:t>
      </w:r>
      <w:r w:rsidR="00097FED">
        <w:rPr>
          <w:rFonts w:ascii="Garamond" w:hAnsi="Garamond"/>
        </w:rPr>
        <w:t>44-46, 56-57, 78-80</w:t>
      </w:r>
      <w:r w:rsidRPr="00420B89">
        <w:rPr>
          <w:rFonts w:ascii="Garamond" w:hAnsi="Garamond"/>
        </w:rPr>
        <w:t>]</w:t>
      </w:r>
    </w:p>
    <w:p w:rsidR="00A43995" w:rsidRPr="00420B89" w:rsidRDefault="00A43995" w:rsidP="00A30509">
      <w:pPr>
        <w:tabs>
          <w:tab w:val="left" w:pos="-3119"/>
          <w:tab w:val="left" w:pos="0"/>
        </w:tabs>
        <w:overflowPunct w:val="0"/>
        <w:autoSpaceDE w:val="0"/>
        <w:ind w:firstLine="720"/>
        <w:jc w:val="both"/>
        <w:rPr>
          <w:rFonts w:ascii="Garamond" w:hAnsi="Garamond"/>
        </w:rPr>
      </w:pPr>
      <w:r w:rsidRPr="00420B89">
        <w:rPr>
          <w:rFonts w:ascii="Garamond" w:hAnsi="Garamond"/>
        </w:rPr>
        <w:t>Dokonano kontroli losowo wybranych akt spraw, w tym decyzji rozstrzygających postępowania administracyjne:</w:t>
      </w:r>
    </w:p>
    <w:p w:rsidR="00A43995" w:rsidRPr="00420B89" w:rsidRDefault="00A43995" w:rsidP="00A30509">
      <w:pPr>
        <w:tabs>
          <w:tab w:val="left" w:pos="-3119"/>
          <w:tab w:val="left" w:pos="0"/>
        </w:tabs>
        <w:overflowPunct w:val="0"/>
        <w:autoSpaceDE w:val="0"/>
        <w:jc w:val="both"/>
        <w:rPr>
          <w:rFonts w:ascii="Garamond" w:hAnsi="Garamond"/>
        </w:rPr>
      </w:pPr>
    </w:p>
    <w:p w:rsidR="00427F83" w:rsidRPr="00420B89" w:rsidRDefault="00427F83" w:rsidP="00A30509">
      <w:pPr>
        <w:tabs>
          <w:tab w:val="left" w:pos="-3119"/>
          <w:tab w:val="left" w:pos="0"/>
        </w:tabs>
        <w:overflowPunct w:val="0"/>
        <w:autoSpaceDE w:val="0"/>
        <w:jc w:val="both"/>
        <w:rPr>
          <w:rFonts w:ascii="Garamond" w:hAnsi="Garamond"/>
        </w:rPr>
        <w:sectPr w:rsidR="00427F83" w:rsidRPr="00420B89" w:rsidSect="00151689">
          <w:footerReference w:type="even" r:id="rId18"/>
          <w:footerReference w:type="default" r:id="rId19"/>
          <w:type w:val="continuous"/>
          <w:pgSz w:w="11906" w:h="16838"/>
          <w:pgMar w:top="1417" w:right="1417" w:bottom="1417" w:left="1417" w:header="708" w:footer="708" w:gutter="0"/>
          <w:cols w:space="708"/>
        </w:sectPr>
      </w:pPr>
    </w:p>
    <w:p w:rsidR="00A43995" w:rsidRPr="00420B89" w:rsidRDefault="00A43995" w:rsidP="00A30509">
      <w:pPr>
        <w:jc w:val="both"/>
        <w:rPr>
          <w:rFonts w:ascii="Garamond" w:hAnsi="Garamond"/>
        </w:rPr>
      </w:pPr>
      <w:r w:rsidRPr="00420B89">
        <w:rPr>
          <w:rFonts w:ascii="Garamond" w:hAnsi="Garamond"/>
        </w:rPr>
        <w:t>1. OPS.5023.186.2016 z 02.09.2016</w:t>
      </w:r>
    </w:p>
    <w:p w:rsidR="00A43995" w:rsidRPr="00420B89" w:rsidRDefault="00A43995" w:rsidP="00A30509">
      <w:pPr>
        <w:tabs>
          <w:tab w:val="left" w:pos="5580"/>
        </w:tabs>
        <w:jc w:val="both"/>
        <w:rPr>
          <w:rFonts w:ascii="Garamond" w:hAnsi="Garamond"/>
        </w:rPr>
      </w:pPr>
      <w:r w:rsidRPr="00420B89">
        <w:rPr>
          <w:rFonts w:ascii="Garamond" w:hAnsi="Garamond"/>
        </w:rPr>
        <w:t>2. OPS.5023.174.2016 z 1.09.2016</w:t>
      </w:r>
    </w:p>
    <w:p w:rsidR="00A43995" w:rsidRPr="00420B89" w:rsidRDefault="00A43995" w:rsidP="00A30509">
      <w:pPr>
        <w:jc w:val="both"/>
        <w:rPr>
          <w:rFonts w:ascii="Garamond" w:hAnsi="Garamond"/>
        </w:rPr>
      </w:pPr>
      <w:r w:rsidRPr="00420B89">
        <w:rPr>
          <w:rFonts w:ascii="Garamond" w:hAnsi="Garamond"/>
        </w:rPr>
        <w:t>3. OPS.5023.20.2016 z 8.01.2016</w:t>
      </w:r>
    </w:p>
    <w:p w:rsidR="00A43995" w:rsidRPr="00420B89" w:rsidRDefault="00A43995" w:rsidP="00A30509">
      <w:pPr>
        <w:jc w:val="both"/>
        <w:rPr>
          <w:rFonts w:ascii="Garamond" w:hAnsi="Garamond"/>
        </w:rPr>
      </w:pPr>
      <w:r w:rsidRPr="00420B89">
        <w:rPr>
          <w:rFonts w:ascii="Garamond" w:hAnsi="Garamond"/>
        </w:rPr>
        <w:t>4. OPS.5023.306.2016 z 23.09.2016</w:t>
      </w:r>
    </w:p>
    <w:p w:rsidR="00A43995" w:rsidRPr="00420B89" w:rsidRDefault="00A43995" w:rsidP="00A30509">
      <w:pPr>
        <w:rPr>
          <w:rFonts w:ascii="Garamond" w:hAnsi="Garamond"/>
        </w:rPr>
      </w:pPr>
      <w:r w:rsidRPr="00420B89">
        <w:rPr>
          <w:rFonts w:ascii="Garamond" w:hAnsi="Garamond"/>
        </w:rPr>
        <w:t>5. OPS.5023.184.2016 z 2.09.2016</w:t>
      </w:r>
    </w:p>
    <w:p w:rsidR="00A43995" w:rsidRPr="00420B89" w:rsidRDefault="00A43995" w:rsidP="00A30509">
      <w:pPr>
        <w:rPr>
          <w:rFonts w:ascii="Garamond" w:hAnsi="Garamond"/>
        </w:rPr>
      </w:pPr>
      <w:r w:rsidRPr="00420B89">
        <w:rPr>
          <w:rFonts w:ascii="Garamond" w:hAnsi="Garamond"/>
        </w:rPr>
        <w:t>6. OPS.5023.32.2016 z 8.01.2016</w:t>
      </w:r>
    </w:p>
    <w:p w:rsidR="00A43995" w:rsidRPr="00420B89" w:rsidRDefault="00A43995" w:rsidP="00A30509">
      <w:pPr>
        <w:rPr>
          <w:rFonts w:ascii="Garamond" w:hAnsi="Garamond"/>
        </w:rPr>
      </w:pPr>
      <w:r w:rsidRPr="00420B89">
        <w:rPr>
          <w:rFonts w:ascii="Garamond" w:hAnsi="Garamond"/>
        </w:rPr>
        <w:t>7. OPS.5023.269.2016 z 9.09.2016</w:t>
      </w:r>
    </w:p>
    <w:p w:rsidR="00A43995" w:rsidRPr="00420B89" w:rsidRDefault="00A43995" w:rsidP="00A30509">
      <w:pPr>
        <w:rPr>
          <w:rFonts w:ascii="Garamond" w:hAnsi="Garamond"/>
        </w:rPr>
      </w:pPr>
      <w:r w:rsidRPr="00420B89">
        <w:rPr>
          <w:rFonts w:ascii="Garamond" w:hAnsi="Garamond"/>
        </w:rPr>
        <w:t>8. OPS.5023.48.2016 z 13.01.2016</w:t>
      </w:r>
    </w:p>
    <w:p w:rsidR="00A43995" w:rsidRPr="00420B89" w:rsidRDefault="00A43995" w:rsidP="00A30509">
      <w:pPr>
        <w:rPr>
          <w:rFonts w:ascii="Garamond" w:hAnsi="Garamond"/>
        </w:rPr>
      </w:pPr>
      <w:r w:rsidRPr="00420B89">
        <w:rPr>
          <w:rFonts w:ascii="Garamond" w:hAnsi="Garamond"/>
        </w:rPr>
        <w:t>9. OPS.5023.36.2016 z 11.01.2016</w:t>
      </w:r>
    </w:p>
    <w:p w:rsidR="00A43995" w:rsidRPr="00420B89" w:rsidRDefault="00A43995" w:rsidP="00A30509">
      <w:pPr>
        <w:rPr>
          <w:rFonts w:ascii="Garamond" w:hAnsi="Garamond"/>
        </w:rPr>
      </w:pPr>
      <w:r w:rsidRPr="00420B89">
        <w:rPr>
          <w:rFonts w:ascii="Garamond" w:hAnsi="Garamond"/>
        </w:rPr>
        <w:t>10.OPS.5023.1..2016 z 04.01.2016</w:t>
      </w:r>
    </w:p>
    <w:p w:rsidR="00A43995" w:rsidRPr="00420B89" w:rsidRDefault="00A43995" w:rsidP="00A30509">
      <w:pPr>
        <w:rPr>
          <w:rFonts w:ascii="Garamond" w:hAnsi="Garamond"/>
        </w:rPr>
        <w:sectPr w:rsidR="00A43995" w:rsidRPr="00420B89" w:rsidSect="00865BE9">
          <w:type w:val="continuous"/>
          <w:pgSz w:w="11906" w:h="16838"/>
          <w:pgMar w:top="1417" w:right="1417" w:bottom="1417" w:left="1417" w:header="708" w:footer="708" w:gutter="0"/>
          <w:cols w:num="2" w:space="708"/>
        </w:sectPr>
      </w:pPr>
    </w:p>
    <w:p w:rsidR="00C67A44" w:rsidRPr="00420B89" w:rsidRDefault="00C67A44" w:rsidP="00A30509">
      <w:pPr>
        <w:jc w:val="both"/>
        <w:rPr>
          <w:rFonts w:ascii="Garamond" w:hAnsi="Garamond"/>
        </w:rPr>
      </w:pPr>
    </w:p>
    <w:p w:rsidR="00C67A44" w:rsidRPr="00420B89" w:rsidRDefault="00C67A44" w:rsidP="00A30509">
      <w:pPr>
        <w:jc w:val="both"/>
        <w:rPr>
          <w:rFonts w:ascii="Garamond" w:hAnsi="Garamond"/>
          <w:b/>
          <w:i/>
        </w:rPr>
      </w:pPr>
      <w:r w:rsidRPr="00420B89">
        <w:rPr>
          <w:rFonts w:ascii="Garamond" w:hAnsi="Garamond"/>
          <w:b/>
          <w:i/>
        </w:rPr>
        <w:t xml:space="preserve">14) sprawienie pogrzebu, w tym osobom bezdomnym </w:t>
      </w:r>
    </w:p>
    <w:p w:rsidR="00427F83" w:rsidRPr="00420B89" w:rsidRDefault="00427F83" w:rsidP="00A30509">
      <w:pPr>
        <w:ind w:firstLine="709"/>
        <w:jc w:val="both"/>
        <w:rPr>
          <w:rFonts w:ascii="Garamond" w:hAnsi="Garamond"/>
          <w:iCs/>
        </w:rPr>
      </w:pPr>
      <w:r w:rsidRPr="00420B89">
        <w:rPr>
          <w:rFonts w:ascii="Garamond" w:hAnsi="Garamond"/>
          <w:iCs/>
        </w:rPr>
        <w:t>W okresie objętym kontrolą gmina nie sprawiała pogrzebu, w tym osobom bezdomnym ze względu na brak potrzeb</w:t>
      </w:r>
      <w:r w:rsidR="00EE48FC">
        <w:rPr>
          <w:rFonts w:ascii="Garamond" w:hAnsi="Garamond"/>
          <w:iCs/>
        </w:rPr>
        <w:t>.</w:t>
      </w:r>
    </w:p>
    <w:p w:rsidR="00427F83" w:rsidRPr="00420B89" w:rsidRDefault="00427F83" w:rsidP="00A30509">
      <w:pPr>
        <w:ind w:firstLine="709"/>
        <w:jc w:val="both"/>
        <w:rPr>
          <w:rFonts w:ascii="Garamond" w:hAnsi="Garamond"/>
        </w:rPr>
      </w:pPr>
      <w:r w:rsidRPr="00420B89">
        <w:rPr>
          <w:rFonts w:ascii="Garamond" w:hAnsi="Garamond"/>
        </w:rPr>
        <w:lastRenderedPageBreak/>
        <w:t xml:space="preserve">Dokumentem określającym sposób sprawienia pogrzebu jest Zarządzenie Wójta Gminy Wąsosz Nr 21/2012 z dnia 24 kwietnia w sprawie ustalenia sposobu sprawienia pogrzebu, w tym osobom bezdomnym na koszt Gminy Wąsosz. </w:t>
      </w:r>
    </w:p>
    <w:p w:rsidR="00427F83" w:rsidRPr="00420B89" w:rsidRDefault="00F6220B" w:rsidP="00F6220B">
      <w:pPr>
        <w:jc w:val="right"/>
        <w:rPr>
          <w:rFonts w:ascii="Garamond" w:hAnsi="Garamond"/>
          <w:b/>
          <w:i/>
        </w:rPr>
      </w:pPr>
      <w:r w:rsidRPr="00420B89">
        <w:rPr>
          <w:rFonts w:ascii="Garamond" w:hAnsi="Garamond"/>
        </w:rPr>
        <w:t>[Akta kontroli, str.</w:t>
      </w:r>
      <w:r>
        <w:rPr>
          <w:rFonts w:ascii="Garamond" w:hAnsi="Garamond"/>
        </w:rPr>
        <w:t xml:space="preserve"> 78</w:t>
      </w:r>
      <w:r w:rsidRPr="00420B89">
        <w:rPr>
          <w:rFonts w:ascii="Garamond" w:hAnsi="Garamond"/>
        </w:rPr>
        <w:t>]</w:t>
      </w:r>
    </w:p>
    <w:p w:rsidR="00955134" w:rsidRPr="00420B89" w:rsidRDefault="00C67A44" w:rsidP="00A30509">
      <w:pPr>
        <w:overflowPunct w:val="0"/>
        <w:autoSpaceDE w:val="0"/>
        <w:jc w:val="both"/>
        <w:rPr>
          <w:rFonts w:ascii="Garamond" w:hAnsi="Garamond"/>
          <w:b/>
          <w:i/>
        </w:rPr>
      </w:pPr>
      <w:r w:rsidRPr="00420B89">
        <w:rPr>
          <w:rFonts w:ascii="Garamond" w:hAnsi="Garamond"/>
          <w:b/>
          <w:i/>
        </w:rPr>
        <w:t xml:space="preserve">15) kierowanie do domu pomocy społecznej i ponoszenie odpłatności za pobyt mieszkańca gminy w tym domu </w:t>
      </w:r>
    </w:p>
    <w:p w:rsidR="00C67A44" w:rsidRPr="00420B89" w:rsidRDefault="00C67A44" w:rsidP="00A30509">
      <w:pPr>
        <w:suppressAutoHyphens w:val="0"/>
        <w:ind w:firstLine="708"/>
        <w:jc w:val="both"/>
        <w:rPr>
          <w:rFonts w:ascii="Garamond" w:eastAsiaTheme="minorHAnsi" w:hAnsi="Garamond" w:cstheme="minorBidi"/>
          <w:bCs/>
          <w:lang w:eastAsia="en-US"/>
        </w:rPr>
      </w:pPr>
      <w:r w:rsidRPr="00420B89">
        <w:rPr>
          <w:rFonts w:ascii="Garamond" w:eastAsiaTheme="minorHAnsi" w:hAnsi="Garamond" w:cstheme="minorBidi"/>
          <w:lang w:eastAsia="en-US"/>
        </w:rPr>
        <w:t>W okresie objętym kontrolą g</w:t>
      </w:r>
      <w:r w:rsidRPr="00420B89">
        <w:rPr>
          <w:rFonts w:ascii="Garamond" w:eastAsiaTheme="minorHAnsi" w:hAnsi="Garamond" w:cstheme="minorBidi"/>
          <w:bCs/>
          <w:lang w:eastAsia="en-US"/>
        </w:rPr>
        <w:t>mina W</w:t>
      </w:r>
      <w:r w:rsidR="00955134" w:rsidRPr="00420B89">
        <w:rPr>
          <w:rFonts w:ascii="Garamond" w:eastAsiaTheme="minorHAnsi" w:hAnsi="Garamond" w:cstheme="minorBidi"/>
          <w:bCs/>
          <w:lang w:eastAsia="en-US"/>
        </w:rPr>
        <w:t>ąsosz</w:t>
      </w:r>
      <w:r w:rsidRPr="00420B89">
        <w:rPr>
          <w:rFonts w:ascii="Garamond" w:eastAsiaTheme="minorHAnsi" w:hAnsi="Garamond" w:cstheme="minorBidi"/>
          <w:bCs/>
          <w:lang w:eastAsia="en-US"/>
        </w:rPr>
        <w:t xml:space="preserve"> ponosiła odpłatność, zgodnie z art. 61 ust. 2 pkt 3 ustawy z dnia 12 marca 2004 r. o pomocy społecznej za pobyt 1 osoby w Domu Pomocy Społeczn</w:t>
      </w:r>
      <w:r w:rsidR="00955134" w:rsidRPr="00420B89">
        <w:rPr>
          <w:rFonts w:ascii="Garamond" w:eastAsiaTheme="minorHAnsi" w:hAnsi="Garamond" w:cstheme="minorBidi"/>
          <w:bCs/>
          <w:lang w:eastAsia="en-US"/>
        </w:rPr>
        <w:t xml:space="preserve">ej </w:t>
      </w:r>
      <w:r w:rsidR="00955134" w:rsidRPr="00420B89">
        <w:rPr>
          <w:rFonts w:ascii="Garamond" w:hAnsi="Garamond"/>
        </w:rPr>
        <w:t xml:space="preserve">„Spokojna Przystań” w Garbarach. </w:t>
      </w:r>
      <w:r w:rsidRPr="00420B89">
        <w:rPr>
          <w:rFonts w:ascii="Garamond" w:eastAsiaTheme="minorHAnsi" w:hAnsi="Garamond" w:cstheme="minorBidi"/>
          <w:bCs/>
          <w:lang w:eastAsia="en-US"/>
        </w:rPr>
        <w:t>Wysokość miesięcznej odpłatności za D</w:t>
      </w:r>
      <w:r w:rsidR="00955134" w:rsidRPr="00420B89">
        <w:rPr>
          <w:rFonts w:ascii="Garamond" w:eastAsiaTheme="minorHAnsi" w:hAnsi="Garamond" w:cstheme="minorBidi"/>
          <w:bCs/>
          <w:lang w:eastAsia="en-US"/>
        </w:rPr>
        <w:t>PS ponoszonej przez gminę wynosiła</w:t>
      </w:r>
      <w:r w:rsidRPr="00420B89">
        <w:rPr>
          <w:rFonts w:ascii="Garamond" w:eastAsiaTheme="minorHAnsi" w:hAnsi="Garamond" w:cstheme="minorBidi"/>
          <w:bCs/>
          <w:lang w:eastAsia="en-US"/>
        </w:rPr>
        <w:t xml:space="preserve"> </w:t>
      </w:r>
      <w:r w:rsidR="00955134" w:rsidRPr="00420B89">
        <w:rPr>
          <w:rFonts w:ascii="Garamond" w:eastAsiaTheme="minorHAnsi" w:hAnsi="Garamond" w:cstheme="minorBidi"/>
          <w:bCs/>
          <w:lang w:eastAsia="en-US"/>
        </w:rPr>
        <w:t xml:space="preserve">2.201,82 </w:t>
      </w:r>
      <w:r w:rsidRPr="00420B89">
        <w:rPr>
          <w:rFonts w:ascii="Garamond" w:eastAsiaTheme="minorHAnsi" w:hAnsi="Garamond" w:cstheme="minorBidi"/>
          <w:lang w:eastAsia="en-US"/>
        </w:rPr>
        <w:t xml:space="preserve"> zł.</w:t>
      </w:r>
    </w:p>
    <w:p w:rsidR="00C67A44" w:rsidRPr="00420B89" w:rsidRDefault="00C67A44" w:rsidP="00A30509">
      <w:pPr>
        <w:suppressAutoHyphens w:val="0"/>
        <w:ind w:firstLine="709"/>
        <w:jc w:val="both"/>
        <w:rPr>
          <w:rFonts w:ascii="Garamond" w:eastAsiaTheme="minorHAnsi" w:hAnsi="Garamond" w:cstheme="minorBidi"/>
          <w:lang w:eastAsia="en-US"/>
        </w:rPr>
      </w:pPr>
      <w:r w:rsidRPr="00420B89">
        <w:rPr>
          <w:rFonts w:ascii="Garamond" w:eastAsiaTheme="minorHAnsi" w:hAnsi="Garamond" w:cstheme="minorBidi"/>
          <w:lang w:eastAsia="en-US"/>
        </w:rPr>
        <w:t>W toku czynności kontrolnych ustalono, że żadna osoba z terenu gminy W</w:t>
      </w:r>
      <w:r w:rsidR="00B251EC" w:rsidRPr="00420B89">
        <w:rPr>
          <w:rFonts w:ascii="Garamond" w:eastAsiaTheme="minorHAnsi" w:hAnsi="Garamond" w:cstheme="minorBidi"/>
          <w:lang w:eastAsia="en-US"/>
        </w:rPr>
        <w:t>ąsosz</w:t>
      </w:r>
      <w:r w:rsidRPr="00420B89">
        <w:rPr>
          <w:rFonts w:ascii="Garamond" w:eastAsiaTheme="minorHAnsi" w:hAnsi="Garamond" w:cstheme="minorBidi"/>
          <w:lang w:eastAsia="en-US"/>
        </w:rPr>
        <w:t xml:space="preserve"> nie oczekuje na przyjęcie do domu pomocy społecznej. </w:t>
      </w:r>
    </w:p>
    <w:p w:rsidR="00C67A44" w:rsidRPr="00420B89" w:rsidRDefault="00C67A44" w:rsidP="00A30509">
      <w:pPr>
        <w:suppressAutoHyphens w:val="0"/>
        <w:ind w:firstLine="708"/>
        <w:jc w:val="right"/>
        <w:rPr>
          <w:rFonts w:ascii="Garamond" w:eastAsiaTheme="minorHAnsi" w:hAnsi="Garamond" w:cstheme="minorBidi"/>
          <w:lang w:eastAsia="en-US"/>
        </w:rPr>
      </w:pPr>
      <w:r w:rsidRPr="00420B89">
        <w:rPr>
          <w:rFonts w:ascii="Garamond" w:eastAsiaTheme="minorHAnsi" w:hAnsi="Garamond" w:cstheme="minorBidi"/>
          <w:lang w:val="x-none"/>
        </w:rPr>
        <w:t xml:space="preserve"> [Akta kontroli, str.</w:t>
      </w:r>
      <w:r w:rsidR="008D37D3">
        <w:rPr>
          <w:rFonts w:ascii="Garamond" w:eastAsiaTheme="minorHAnsi" w:hAnsi="Garamond" w:cstheme="minorBidi"/>
        </w:rPr>
        <w:t xml:space="preserve"> </w:t>
      </w:r>
      <w:r w:rsidR="0033375B">
        <w:rPr>
          <w:rFonts w:ascii="Garamond" w:eastAsiaTheme="minorHAnsi" w:hAnsi="Garamond" w:cstheme="minorBidi"/>
        </w:rPr>
        <w:t xml:space="preserve">42, 54-56, </w:t>
      </w:r>
      <w:r w:rsidR="008D37D3">
        <w:rPr>
          <w:rFonts w:ascii="Garamond" w:eastAsiaTheme="minorHAnsi" w:hAnsi="Garamond" w:cstheme="minorBidi"/>
        </w:rPr>
        <w:t>78</w:t>
      </w:r>
      <w:r w:rsidRPr="00420B89">
        <w:rPr>
          <w:rFonts w:ascii="Garamond" w:eastAsiaTheme="minorHAnsi" w:hAnsi="Garamond" w:cstheme="minorBidi"/>
          <w:lang w:val="x-none"/>
        </w:rPr>
        <w:t>]</w:t>
      </w:r>
    </w:p>
    <w:p w:rsidR="00C67A44" w:rsidRPr="00420B89" w:rsidRDefault="00C67A44" w:rsidP="00AB5FC7">
      <w:pPr>
        <w:tabs>
          <w:tab w:val="left" w:pos="-3119"/>
          <w:tab w:val="left" w:pos="0"/>
        </w:tabs>
        <w:overflowPunct w:val="0"/>
        <w:autoSpaceDE w:val="0"/>
        <w:jc w:val="both"/>
        <w:rPr>
          <w:rFonts w:ascii="Garamond" w:hAnsi="Garamond"/>
        </w:rPr>
        <w:sectPr w:rsidR="00C67A44" w:rsidRPr="00420B89" w:rsidSect="00E6474A">
          <w:type w:val="continuous"/>
          <w:pgSz w:w="11906" w:h="16838"/>
          <w:pgMar w:top="1417" w:right="1417" w:bottom="1417" w:left="1417" w:header="708" w:footer="708" w:gutter="0"/>
          <w:cols w:space="708"/>
          <w:docGrid w:linePitch="360"/>
        </w:sectPr>
      </w:pPr>
      <w:r w:rsidRPr="00420B89">
        <w:rPr>
          <w:rFonts w:ascii="Garamond" w:eastAsia="Calibri" w:hAnsi="Garamond"/>
          <w:lang w:eastAsia="pl-PL"/>
        </w:rPr>
        <w:tab/>
      </w:r>
      <w:r w:rsidRPr="00420B89">
        <w:rPr>
          <w:rFonts w:ascii="Garamond" w:hAnsi="Garamond"/>
        </w:rPr>
        <w:t>Dokonano kontroli akt spraw</w:t>
      </w:r>
      <w:r w:rsidR="00B251EC" w:rsidRPr="00420B89">
        <w:rPr>
          <w:rFonts w:ascii="Garamond" w:hAnsi="Garamond"/>
        </w:rPr>
        <w:t>y, w tym decyzji rozstrzygającej</w:t>
      </w:r>
      <w:r w:rsidR="00AB5FC7" w:rsidRPr="00420B89">
        <w:rPr>
          <w:rFonts w:ascii="Garamond" w:hAnsi="Garamond"/>
        </w:rPr>
        <w:t xml:space="preserve"> postępowanie administracyjne:</w:t>
      </w:r>
    </w:p>
    <w:p w:rsidR="00B251EC" w:rsidRPr="00420B89" w:rsidRDefault="00B251EC" w:rsidP="00AB5FC7">
      <w:pPr>
        <w:overflowPunct w:val="0"/>
        <w:autoSpaceDE w:val="0"/>
        <w:jc w:val="both"/>
        <w:rPr>
          <w:rFonts w:ascii="Garamond" w:hAnsi="Garamond"/>
        </w:rPr>
        <w:sectPr w:rsidR="00B251EC" w:rsidRPr="00420B89" w:rsidSect="00E6474A">
          <w:type w:val="continuous"/>
          <w:pgSz w:w="11906" w:h="16838"/>
          <w:pgMar w:top="1417" w:right="1417" w:bottom="1417" w:left="1417" w:header="708" w:footer="708" w:gutter="0"/>
          <w:cols w:num="2" w:space="708"/>
          <w:docGrid w:linePitch="360"/>
        </w:sectPr>
      </w:pPr>
    </w:p>
    <w:p w:rsidR="00B251EC" w:rsidRPr="00420B89" w:rsidRDefault="00B251EC" w:rsidP="00B251EC">
      <w:pPr>
        <w:rPr>
          <w:rFonts w:ascii="Garamond" w:hAnsi="Garamond"/>
        </w:rPr>
      </w:pPr>
      <w:r w:rsidRPr="00420B89">
        <w:rPr>
          <w:rFonts w:ascii="Garamond" w:hAnsi="Garamond"/>
        </w:rPr>
        <w:t xml:space="preserve">OPS.DPS.5026.1.2015 z 07.12.2015 – ustalająca odpłatność </w:t>
      </w:r>
    </w:p>
    <w:p w:rsidR="00B251EC" w:rsidRPr="00420B89" w:rsidRDefault="00B251EC" w:rsidP="00B251EC">
      <w:pPr>
        <w:rPr>
          <w:rFonts w:ascii="Garamond" w:hAnsi="Garamond"/>
        </w:rPr>
      </w:pPr>
    </w:p>
    <w:p w:rsidR="00B251EC" w:rsidRPr="00420B89" w:rsidRDefault="00FF0B0F" w:rsidP="00FF0B0F">
      <w:pPr>
        <w:jc w:val="both"/>
        <w:rPr>
          <w:rFonts w:ascii="Garamond" w:hAnsi="Garamond"/>
        </w:rPr>
      </w:pPr>
      <w:r w:rsidRPr="00420B89">
        <w:rPr>
          <w:rFonts w:ascii="Garamond" w:hAnsi="Garamond"/>
        </w:rPr>
        <w:t xml:space="preserve">- </w:t>
      </w:r>
      <w:r w:rsidR="00B251EC" w:rsidRPr="00420B89">
        <w:rPr>
          <w:rFonts w:ascii="Garamond" w:hAnsi="Garamond"/>
        </w:rPr>
        <w:t>decyzję administracyjn</w:t>
      </w:r>
      <w:r w:rsidR="00CB2F5B" w:rsidRPr="00420B89">
        <w:rPr>
          <w:rFonts w:ascii="Garamond" w:hAnsi="Garamond"/>
        </w:rPr>
        <w:t>ą</w:t>
      </w:r>
      <w:r w:rsidR="00B251EC" w:rsidRPr="00420B89">
        <w:rPr>
          <w:rFonts w:ascii="Garamond" w:hAnsi="Garamond"/>
        </w:rPr>
        <w:t xml:space="preserve"> wydano w innym terminie niż decyzj</w:t>
      </w:r>
      <w:r w:rsidR="00CB2F5B" w:rsidRPr="00420B89">
        <w:rPr>
          <w:rFonts w:ascii="Garamond" w:hAnsi="Garamond"/>
        </w:rPr>
        <w:t>ę</w:t>
      </w:r>
      <w:r w:rsidR="00B251EC" w:rsidRPr="00420B89">
        <w:rPr>
          <w:rFonts w:ascii="Garamond" w:hAnsi="Garamond"/>
        </w:rPr>
        <w:t xml:space="preserve"> o skierowaniu do DPS</w:t>
      </w:r>
      <w:r w:rsidR="00D632D9" w:rsidRPr="00420B89">
        <w:rPr>
          <w:rFonts w:ascii="Garamond" w:hAnsi="Garamond"/>
        </w:rPr>
        <w:t xml:space="preserve"> - </w:t>
      </w:r>
      <w:r w:rsidR="00B251EC" w:rsidRPr="00420B89">
        <w:rPr>
          <w:rFonts w:ascii="Garamond" w:hAnsi="Garamond"/>
        </w:rPr>
        <w:t>niezgodnie z art. 59 ust. 1 ustawy o pomocy społecznej,</w:t>
      </w:r>
    </w:p>
    <w:p w:rsidR="00FF0B0F" w:rsidRPr="00420B89" w:rsidRDefault="00FF0B0F" w:rsidP="00FF0B0F">
      <w:pPr>
        <w:pStyle w:val="Tekstpodstawowy32"/>
        <w:spacing w:after="0"/>
        <w:jc w:val="both"/>
        <w:rPr>
          <w:rFonts w:ascii="Garamond" w:hAnsi="Garamond"/>
          <w:sz w:val="24"/>
          <w:szCs w:val="24"/>
        </w:rPr>
      </w:pPr>
      <w:r w:rsidRPr="00420B89">
        <w:rPr>
          <w:rFonts w:ascii="Garamond" w:hAnsi="Garamond"/>
          <w:sz w:val="24"/>
          <w:szCs w:val="24"/>
        </w:rPr>
        <w:t>- w rozstrzygnięciu decyzji administracyjnej ustalającej odpłatność osoby umieszczonej w domu pomocy społecznej organ ustalił własną odpłatność (Gminy Wąsosz) za pobyt strony - rozpatrywana sprawa dotyczyła odpłatności za pobyt w domu pomocy społecznej osoby skierowanej, czyli rozstrzygnięcie powinno dotyczyć wyłącznie jej praw i obowiązków, natomiast wnoszenie opłat przez gminę za jej mieszkańca skierowanego do domu pomocy społecznej nie jest indywidualną sprawą rozstrzyganą w drodze decyzji administracyjnej</w:t>
      </w:r>
      <w:r w:rsidR="00CB2F5B" w:rsidRPr="00420B89">
        <w:rPr>
          <w:rFonts w:ascii="Garamond" w:hAnsi="Garamond"/>
          <w:sz w:val="24"/>
          <w:szCs w:val="24"/>
        </w:rPr>
        <w:t>,</w:t>
      </w:r>
    </w:p>
    <w:p w:rsidR="00B251EC" w:rsidRPr="00420B89" w:rsidRDefault="00FF0B0F" w:rsidP="00FF0B0F">
      <w:pPr>
        <w:jc w:val="both"/>
        <w:rPr>
          <w:rFonts w:ascii="Garamond" w:hAnsi="Garamond"/>
        </w:rPr>
        <w:sectPr w:rsidR="00B251EC" w:rsidRPr="00420B89" w:rsidSect="00E6474A">
          <w:type w:val="continuous"/>
          <w:pgSz w:w="11906" w:h="16838"/>
          <w:pgMar w:top="1417" w:right="1417" w:bottom="1417" w:left="1417" w:header="708" w:footer="708" w:gutter="0"/>
          <w:cols w:space="708"/>
          <w:docGrid w:linePitch="360"/>
        </w:sectPr>
      </w:pPr>
      <w:r w:rsidRPr="00420B89">
        <w:rPr>
          <w:rFonts w:ascii="Garamond" w:hAnsi="Garamond"/>
          <w:bCs/>
          <w:color w:val="000000"/>
        </w:rPr>
        <w:t>- nie przeprowadzono aktualizacji wywiadu środowiskowego w terminie określonym w art. 107 ust. 4 ustawy o pomocy społecznej</w:t>
      </w:r>
      <w:r w:rsidRPr="00420B89">
        <w:rPr>
          <w:rFonts w:ascii="Garamond" w:hAnsi="Garamond"/>
        </w:rPr>
        <w:t xml:space="preserve"> (</w:t>
      </w:r>
      <w:r w:rsidR="00B251EC" w:rsidRPr="00420B89">
        <w:rPr>
          <w:rFonts w:ascii="Garamond" w:hAnsi="Garamond"/>
        </w:rPr>
        <w:t>ostatni wywiad</w:t>
      </w:r>
      <w:r w:rsidR="00EE48FC">
        <w:rPr>
          <w:rFonts w:ascii="Garamond" w:hAnsi="Garamond"/>
        </w:rPr>
        <w:t xml:space="preserve"> znajdujący się w aktach </w:t>
      </w:r>
      <w:r w:rsidRPr="00420B89">
        <w:rPr>
          <w:rFonts w:ascii="Garamond" w:hAnsi="Garamond"/>
        </w:rPr>
        <w:t>jest</w:t>
      </w:r>
      <w:r w:rsidR="00B251EC" w:rsidRPr="00420B89">
        <w:rPr>
          <w:rFonts w:ascii="Garamond" w:hAnsi="Garamond"/>
        </w:rPr>
        <w:t xml:space="preserve"> z 25.03.2016 </w:t>
      </w:r>
      <w:r w:rsidRPr="00420B89">
        <w:rPr>
          <w:rFonts w:ascii="Garamond" w:hAnsi="Garamond"/>
        </w:rPr>
        <w:t>r.).</w:t>
      </w:r>
    </w:p>
    <w:p w:rsidR="00C67A44" w:rsidRPr="00420B89" w:rsidRDefault="00C67A44" w:rsidP="00A30509">
      <w:pPr>
        <w:overflowPunct w:val="0"/>
        <w:autoSpaceDE w:val="0"/>
        <w:jc w:val="both"/>
        <w:rPr>
          <w:rFonts w:ascii="Garamond" w:hAnsi="Garamond"/>
        </w:rPr>
      </w:pPr>
    </w:p>
    <w:p w:rsidR="00C67A44" w:rsidRPr="00420B89" w:rsidRDefault="00C67A44" w:rsidP="00A30509">
      <w:pPr>
        <w:jc w:val="both"/>
        <w:rPr>
          <w:rFonts w:ascii="Garamond" w:hAnsi="Garamond"/>
        </w:rPr>
      </w:pPr>
      <w:r w:rsidRPr="00420B89">
        <w:rPr>
          <w:rFonts w:ascii="Garamond" w:hAnsi="Garamond"/>
          <w:b/>
          <w:i/>
        </w:rPr>
        <w:t xml:space="preserve">16) pomoc osobom opuszczającym zakłady karne </w:t>
      </w:r>
    </w:p>
    <w:p w:rsidR="00C67A44" w:rsidRPr="00420B89" w:rsidRDefault="00C67A44" w:rsidP="00A30509">
      <w:pPr>
        <w:overflowPunct w:val="0"/>
        <w:autoSpaceDE w:val="0"/>
        <w:ind w:firstLine="708"/>
        <w:jc w:val="both"/>
        <w:rPr>
          <w:rFonts w:ascii="Garamond" w:hAnsi="Garamond"/>
        </w:rPr>
      </w:pPr>
      <w:r w:rsidRPr="00420B89">
        <w:rPr>
          <w:rFonts w:ascii="Garamond" w:hAnsi="Garamond"/>
        </w:rPr>
        <w:t xml:space="preserve">W okresie objętym kontrolą nie udzielono pomocy osobom mającym trudności </w:t>
      </w:r>
      <w:r w:rsidRPr="00420B89">
        <w:rPr>
          <w:rFonts w:ascii="Garamond" w:hAnsi="Garamond"/>
        </w:rPr>
        <w:br/>
        <w:t xml:space="preserve">w przystosowaniu się do życia po zwolnieniu z zakładu karnego ze względu na brak wniosków oraz nie podejmowano działań w zakresie przeciwdziałania wykluczeniu społecznemu osób zwalnianych z zakładów karnych i aresztów śledczych oraz rodzin pozbawionych wolności, zgodnie z intencją listu z dnia 12 listopada 2015 r. o partnerskiej współpracy między Ministerstwem Pracy i Polityki Społecznej z Centralnym Zarządem Służby Więziennej, w związku z brakiem potrzeby. </w:t>
      </w:r>
    </w:p>
    <w:p w:rsidR="00C67A44" w:rsidRPr="00420B89" w:rsidRDefault="00C67A44" w:rsidP="00A30509">
      <w:pPr>
        <w:overflowPunct w:val="0"/>
        <w:autoSpaceDE w:val="0"/>
        <w:jc w:val="right"/>
        <w:rPr>
          <w:rFonts w:ascii="Garamond" w:hAnsi="Garamond"/>
        </w:rPr>
      </w:pPr>
      <w:r w:rsidRPr="00420B89">
        <w:rPr>
          <w:rFonts w:ascii="Garamond" w:hAnsi="Garamond"/>
        </w:rPr>
        <w:t xml:space="preserve"> [Akta kontroli, str.</w:t>
      </w:r>
      <w:r w:rsidR="0034558F">
        <w:rPr>
          <w:rFonts w:ascii="Garamond" w:hAnsi="Garamond"/>
        </w:rPr>
        <w:t>76-78</w:t>
      </w:r>
      <w:r w:rsidRPr="00420B89">
        <w:rPr>
          <w:rFonts w:ascii="Garamond" w:hAnsi="Garamond"/>
        </w:rPr>
        <w:t>]</w:t>
      </w:r>
    </w:p>
    <w:p w:rsidR="00C67A44" w:rsidRPr="00420B89" w:rsidRDefault="00C67A44" w:rsidP="00A30509">
      <w:pPr>
        <w:overflowPunct w:val="0"/>
        <w:autoSpaceDE w:val="0"/>
        <w:jc w:val="both"/>
        <w:rPr>
          <w:rFonts w:ascii="Garamond" w:hAnsi="Garamond"/>
          <w:b/>
          <w:i/>
        </w:rPr>
      </w:pPr>
      <w:r w:rsidRPr="00420B89">
        <w:rPr>
          <w:rFonts w:ascii="Garamond" w:hAnsi="Garamond"/>
          <w:b/>
          <w:i/>
        </w:rPr>
        <w:t xml:space="preserve">17) sporządzanie sprawozdawczości oraz przekazywanie jej właściwemu wojewodzie, </w:t>
      </w:r>
      <w:r w:rsidRPr="00420B89">
        <w:rPr>
          <w:rFonts w:ascii="Garamond" w:hAnsi="Garamond"/>
          <w:b/>
          <w:i/>
        </w:rPr>
        <w:br/>
        <w:t>w formie dokumentu elektronicznego, z zastosowaniem systemu teleinformatycznego</w:t>
      </w:r>
    </w:p>
    <w:p w:rsidR="00DC769C" w:rsidRPr="00420B89" w:rsidRDefault="00DC769C" w:rsidP="00A30509">
      <w:pPr>
        <w:tabs>
          <w:tab w:val="left" w:pos="-180"/>
        </w:tabs>
        <w:ind w:firstLine="709"/>
        <w:jc w:val="both"/>
        <w:rPr>
          <w:rFonts w:ascii="Garamond" w:hAnsi="Garamond"/>
        </w:rPr>
      </w:pPr>
      <w:r w:rsidRPr="00420B89">
        <w:rPr>
          <w:rFonts w:ascii="Garamond" w:hAnsi="Garamond"/>
          <w:lang w:eastAsia="pl-PL"/>
        </w:rPr>
        <w:t xml:space="preserve">W okresie objętym kontrolą Ośrodek sporządzał wymagane sprawozdania i przesyłał je Wojewodzie Podlaskiemu w formie dokumentu elektronicznego przy pomocy modułu Centralnej Aplikacji Statystycznej </w:t>
      </w:r>
      <w:r w:rsidRPr="00420B89">
        <w:rPr>
          <w:rFonts w:ascii="Garamond" w:hAnsi="Garamond"/>
        </w:rPr>
        <w:t xml:space="preserve">w obowiązujących terminach. </w:t>
      </w:r>
    </w:p>
    <w:p w:rsidR="00C67A44" w:rsidRPr="00420B89" w:rsidRDefault="00C67A44" w:rsidP="00A30509">
      <w:pPr>
        <w:overflowPunct w:val="0"/>
        <w:autoSpaceDE w:val="0"/>
        <w:jc w:val="right"/>
        <w:rPr>
          <w:rFonts w:ascii="Garamond" w:hAnsi="Garamond"/>
          <w:bCs/>
        </w:rPr>
      </w:pPr>
    </w:p>
    <w:p w:rsidR="00C67A44" w:rsidRPr="00420B89" w:rsidRDefault="00C67A44" w:rsidP="00A30509">
      <w:pPr>
        <w:overflowPunct w:val="0"/>
        <w:autoSpaceDE w:val="0"/>
        <w:jc w:val="both"/>
        <w:rPr>
          <w:rFonts w:ascii="Garamond" w:hAnsi="Garamond"/>
        </w:rPr>
      </w:pPr>
      <w:r w:rsidRPr="00420B89">
        <w:rPr>
          <w:rFonts w:ascii="Garamond" w:hAnsi="Garamond"/>
          <w:b/>
          <w:i/>
        </w:rPr>
        <w:t xml:space="preserve">18) utworzenie i utrzymanie ośrodka pomocy społecznej, w tym zapewnienie środków na wynagrodzenie pracowników </w:t>
      </w:r>
    </w:p>
    <w:p w:rsidR="00DC769C" w:rsidRPr="00420B89" w:rsidRDefault="00C67A44" w:rsidP="00A30509">
      <w:pPr>
        <w:pStyle w:val="Tekstpodstawowy31"/>
        <w:tabs>
          <w:tab w:val="left" w:pos="-4962"/>
        </w:tabs>
        <w:spacing w:after="0"/>
        <w:ind w:firstLine="709"/>
        <w:jc w:val="both"/>
        <w:rPr>
          <w:rFonts w:ascii="Garamond" w:hAnsi="Garamond"/>
          <w:iCs/>
          <w:sz w:val="24"/>
          <w:szCs w:val="24"/>
        </w:rPr>
      </w:pPr>
      <w:r w:rsidRPr="00420B89">
        <w:rPr>
          <w:rFonts w:ascii="Garamond" w:hAnsi="Garamond"/>
          <w:iCs/>
          <w:color w:val="000000"/>
          <w:sz w:val="24"/>
          <w:szCs w:val="24"/>
        </w:rPr>
        <w:t xml:space="preserve"> </w:t>
      </w:r>
      <w:r w:rsidR="00DC769C" w:rsidRPr="00420B89">
        <w:rPr>
          <w:rFonts w:ascii="Garamond" w:hAnsi="Garamond"/>
          <w:iCs/>
          <w:sz w:val="24"/>
          <w:szCs w:val="24"/>
        </w:rPr>
        <w:t>Rada Gminy Wąsosz uchwałą Nr II/9/2014 z dnia 30 grudnia 2014 r. w sprawie uchwalenia budżetu na rok 2015 zaplanowała na utrzymanie Ośrodka w 2015 r., w dziale 852 - pomoc społeczna, rozdziale 85219, kwotę 251</w:t>
      </w:r>
      <w:r w:rsidR="00F217AD" w:rsidRPr="00420B89">
        <w:rPr>
          <w:rFonts w:ascii="Garamond" w:hAnsi="Garamond"/>
          <w:iCs/>
          <w:sz w:val="24"/>
          <w:szCs w:val="24"/>
        </w:rPr>
        <w:t>.</w:t>
      </w:r>
      <w:r w:rsidR="00DC769C" w:rsidRPr="00420B89">
        <w:rPr>
          <w:rFonts w:ascii="Garamond" w:hAnsi="Garamond"/>
          <w:iCs/>
          <w:sz w:val="24"/>
          <w:szCs w:val="24"/>
        </w:rPr>
        <w:t>444</w:t>
      </w:r>
      <w:r w:rsidR="00F217AD" w:rsidRPr="00420B89">
        <w:rPr>
          <w:rFonts w:ascii="Garamond" w:hAnsi="Garamond"/>
          <w:iCs/>
          <w:sz w:val="24"/>
          <w:szCs w:val="24"/>
        </w:rPr>
        <w:t>,00</w:t>
      </w:r>
      <w:r w:rsidR="00DC769C" w:rsidRPr="00420B89">
        <w:rPr>
          <w:rFonts w:ascii="Garamond" w:hAnsi="Garamond"/>
          <w:iCs/>
          <w:sz w:val="24"/>
          <w:szCs w:val="24"/>
        </w:rPr>
        <w:t xml:space="preserve"> zł, z tego dotacja celowa z budżetu państwa na realizację własnych zadań bieżących gminy wyniosła 76.000</w:t>
      </w:r>
      <w:r w:rsidR="00F217AD" w:rsidRPr="00420B89">
        <w:rPr>
          <w:rFonts w:ascii="Garamond" w:hAnsi="Garamond"/>
          <w:iCs/>
          <w:sz w:val="24"/>
          <w:szCs w:val="24"/>
        </w:rPr>
        <w:t>,00</w:t>
      </w:r>
      <w:r w:rsidR="00DC769C" w:rsidRPr="00420B89">
        <w:rPr>
          <w:rFonts w:ascii="Garamond" w:hAnsi="Garamond"/>
          <w:iCs/>
          <w:sz w:val="24"/>
          <w:szCs w:val="24"/>
        </w:rPr>
        <w:t xml:space="preserve"> zł. Zrealizowano plan w kwocie 211</w:t>
      </w:r>
      <w:r w:rsidR="00F217AD" w:rsidRPr="00420B89">
        <w:rPr>
          <w:rFonts w:ascii="Garamond" w:hAnsi="Garamond"/>
          <w:iCs/>
          <w:sz w:val="24"/>
          <w:szCs w:val="24"/>
        </w:rPr>
        <w:t>.</w:t>
      </w:r>
      <w:r w:rsidR="00DC769C" w:rsidRPr="00420B89">
        <w:rPr>
          <w:rFonts w:ascii="Garamond" w:hAnsi="Garamond"/>
          <w:iCs/>
          <w:sz w:val="24"/>
          <w:szCs w:val="24"/>
        </w:rPr>
        <w:t>873,59 zł., w tym 76</w:t>
      </w:r>
      <w:r w:rsidR="00F217AD" w:rsidRPr="00420B89">
        <w:rPr>
          <w:rFonts w:ascii="Garamond" w:hAnsi="Garamond"/>
          <w:iCs/>
          <w:sz w:val="24"/>
          <w:szCs w:val="24"/>
        </w:rPr>
        <w:t>.</w:t>
      </w:r>
      <w:r w:rsidR="00DC769C" w:rsidRPr="00420B89">
        <w:rPr>
          <w:rFonts w:ascii="Garamond" w:hAnsi="Garamond"/>
          <w:iCs/>
          <w:sz w:val="24"/>
          <w:szCs w:val="24"/>
        </w:rPr>
        <w:t>000</w:t>
      </w:r>
      <w:r w:rsidR="00F217AD" w:rsidRPr="00420B89">
        <w:rPr>
          <w:rFonts w:ascii="Garamond" w:hAnsi="Garamond"/>
          <w:iCs/>
          <w:sz w:val="24"/>
          <w:szCs w:val="24"/>
        </w:rPr>
        <w:t>,00</w:t>
      </w:r>
      <w:r w:rsidR="00DC769C" w:rsidRPr="00420B89">
        <w:rPr>
          <w:rFonts w:ascii="Garamond" w:hAnsi="Garamond"/>
          <w:iCs/>
          <w:sz w:val="24"/>
          <w:szCs w:val="24"/>
        </w:rPr>
        <w:t xml:space="preserve"> zł z dotacji celowej.</w:t>
      </w:r>
    </w:p>
    <w:p w:rsidR="00C67A44" w:rsidRPr="00420B89" w:rsidRDefault="00DC769C" w:rsidP="00A30509">
      <w:pPr>
        <w:pStyle w:val="Tekstpodstawowy31"/>
        <w:tabs>
          <w:tab w:val="left" w:pos="-4962"/>
        </w:tabs>
        <w:spacing w:after="0"/>
        <w:ind w:firstLine="709"/>
        <w:jc w:val="both"/>
        <w:rPr>
          <w:rFonts w:ascii="Garamond" w:hAnsi="Garamond"/>
          <w:iCs/>
          <w:sz w:val="24"/>
          <w:szCs w:val="24"/>
        </w:rPr>
      </w:pPr>
      <w:r w:rsidRPr="00420B89">
        <w:rPr>
          <w:rFonts w:ascii="Garamond" w:hAnsi="Garamond"/>
          <w:iCs/>
          <w:sz w:val="24"/>
          <w:szCs w:val="24"/>
        </w:rPr>
        <w:lastRenderedPageBreak/>
        <w:t>Rada Gminy Wąsosz uchwałą Nr VIII/54/2015 z dnia 30 grudnia 2015 r. w sprawie uchwalenia budżetu na rok 2016 zaplanowała na utrzymanie Ośrodka w 2016 r., w dziale 852 - pomoc społeczna, rozdziale 85219, kwotę 232</w:t>
      </w:r>
      <w:r w:rsidR="00F217AD" w:rsidRPr="00420B89">
        <w:rPr>
          <w:rFonts w:ascii="Garamond" w:hAnsi="Garamond"/>
          <w:iCs/>
          <w:sz w:val="24"/>
          <w:szCs w:val="24"/>
        </w:rPr>
        <w:t>.</w:t>
      </w:r>
      <w:r w:rsidRPr="00420B89">
        <w:rPr>
          <w:rFonts w:ascii="Garamond" w:hAnsi="Garamond"/>
          <w:iCs/>
          <w:sz w:val="24"/>
          <w:szCs w:val="24"/>
        </w:rPr>
        <w:t>395</w:t>
      </w:r>
      <w:r w:rsidR="00F217AD" w:rsidRPr="00420B89">
        <w:rPr>
          <w:rFonts w:ascii="Garamond" w:hAnsi="Garamond"/>
          <w:iCs/>
          <w:sz w:val="24"/>
          <w:szCs w:val="24"/>
        </w:rPr>
        <w:t>,00</w:t>
      </w:r>
      <w:r w:rsidRPr="00420B89">
        <w:rPr>
          <w:rFonts w:ascii="Garamond" w:hAnsi="Garamond"/>
          <w:iCs/>
          <w:sz w:val="24"/>
          <w:szCs w:val="24"/>
        </w:rPr>
        <w:t xml:space="preserve"> zł, w tym zaplanowano dotację celową z budżetu państwa na realizację własnych zadań bieżących gminy w wysokości 79</w:t>
      </w:r>
      <w:r w:rsidR="00F217AD" w:rsidRPr="00420B89">
        <w:rPr>
          <w:rFonts w:ascii="Garamond" w:hAnsi="Garamond"/>
          <w:iCs/>
          <w:sz w:val="24"/>
          <w:szCs w:val="24"/>
        </w:rPr>
        <w:t>.</w:t>
      </w:r>
      <w:r w:rsidRPr="00420B89">
        <w:rPr>
          <w:rFonts w:ascii="Garamond" w:hAnsi="Garamond"/>
          <w:iCs/>
          <w:sz w:val="24"/>
          <w:szCs w:val="24"/>
        </w:rPr>
        <w:t>000</w:t>
      </w:r>
      <w:r w:rsidR="00F217AD" w:rsidRPr="00420B89">
        <w:rPr>
          <w:rFonts w:ascii="Garamond" w:hAnsi="Garamond"/>
          <w:iCs/>
          <w:sz w:val="24"/>
          <w:szCs w:val="24"/>
        </w:rPr>
        <w:t>,00</w:t>
      </w:r>
      <w:r w:rsidRPr="00420B89">
        <w:rPr>
          <w:rFonts w:ascii="Garamond" w:hAnsi="Garamond"/>
          <w:iCs/>
          <w:sz w:val="24"/>
          <w:szCs w:val="24"/>
        </w:rPr>
        <w:t xml:space="preserve"> zł. </w:t>
      </w:r>
    </w:p>
    <w:p w:rsidR="00C67A44" w:rsidRPr="00420B89" w:rsidRDefault="00C67A44" w:rsidP="00A30509">
      <w:pPr>
        <w:ind w:firstLine="708"/>
        <w:jc w:val="right"/>
        <w:rPr>
          <w:rFonts w:ascii="Garamond" w:hAnsi="Garamond"/>
        </w:rPr>
      </w:pPr>
      <w:r w:rsidRPr="00420B89">
        <w:rPr>
          <w:rFonts w:ascii="Garamond" w:hAnsi="Garamond"/>
        </w:rPr>
        <w:tab/>
        <w:t xml:space="preserve"> [Akta kontroli, str. </w:t>
      </w:r>
      <w:r w:rsidR="0034558F">
        <w:rPr>
          <w:rFonts w:ascii="Garamond" w:hAnsi="Garamond"/>
        </w:rPr>
        <w:t>28-30</w:t>
      </w:r>
      <w:r w:rsidRPr="00420B89">
        <w:rPr>
          <w:rFonts w:ascii="Garamond" w:hAnsi="Garamond"/>
        </w:rPr>
        <w:t>]</w:t>
      </w:r>
    </w:p>
    <w:p w:rsidR="00C67A44" w:rsidRPr="00420B89" w:rsidRDefault="00C67A44" w:rsidP="00A30509">
      <w:pPr>
        <w:jc w:val="both"/>
        <w:rPr>
          <w:rFonts w:ascii="Garamond" w:hAnsi="Garamond"/>
          <w:b/>
          <w:bCs/>
          <w:i/>
          <w:iCs/>
        </w:rPr>
      </w:pPr>
      <w:r w:rsidRPr="00420B89">
        <w:rPr>
          <w:rFonts w:ascii="Garamond" w:hAnsi="Garamond"/>
          <w:b/>
          <w:bCs/>
          <w:i/>
          <w:iCs/>
        </w:rPr>
        <w:t>19) przyznawanie i wypłacanie zasiłków stałych</w:t>
      </w:r>
    </w:p>
    <w:p w:rsidR="00C67A44" w:rsidRPr="00420B89" w:rsidRDefault="00C67A44" w:rsidP="00A30509">
      <w:pPr>
        <w:autoSpaceDE w:val="0"/>
        <w:autoSpaceDN w:val="0"/>
        <w:adjustRightInd w:val="0"/>
        <w:ind w:firstLine="708"/>
        <w:jc w:val="both"/>
        <w:rPr>
          <w:rFonts w:ascii="Garamond" w:hAnsi="Garamond"/>
        </w:rPr>
      </w:pPr>
      <w:r w:rsidRPr="00420B89">
        <w:rPr>
          <w:rFonts w:ascii="Garamond" w:hAnsi="Garamond"/>
          <w:iCs/>
        </w:rPr>
        <w:t>W okresie od 01.10.2015 r. do</w:t>
      </w:r>
      <w:r w:rsidR="000F4A31" w:rsidRPr="00420B89">
        <w:rPr>
          <w:rFonts w:ascii="Garamond" w:hAnsi="Garamond"/>
          <w:iCs/>
        </w:rPr>
        <w:t xml:space="preserve">31.12.2015 r. </w:t>
      </w:r>
      <w:r w:rsidRPr="00420B89">
        <w:rPr>
          <w:rFonts w:ascii="Garamond" w:hAnsi="Garamond"/>
          <w:iCs/>
        </w:rPr>
        <w:t xml:space="preserve">z pomocy w formie zasiłku stałego korzystało </w:t>
      </w:r>
      <w:r w:rsidR="000F4A31" w:rsidRPr="00420B89">
        <w:rPr>
          <w:rFonts w:ascii="Garamond" w:hAnsi="Garamond"/>
          <w:iCs/>
        </w:rPr>
        <w:t>12</w:t>
      </w:r>
      <w:r w:rsidR="003B7FC2" w:rsidRPr="00420B89">
        <w:rPr>
          <w:rFonts w:ascii="Garamond" w:hAnsi="Garamond"/>
          <w:iCs/>
        </w:rPr>
        <w:t xml:space="preserve"> osób.</w:t>
      </w:r>
      <w:r w:rsidR="00AF0966" w:rsidRPr="00420B89">
        <w:rPr>
          <w:rFonts w:ascii="Garamond" w:hAnsi="Garamond"/>
          <w:iCs/>
        </w:rPr>
        <w:t xml:space="preserve"> </w:t>
      </w:r>
      <w:r w:rsidRPr="00420B89">
        <w:rPr>
          <w:rFonts w:ascii="Garamond" w:hAnsi="Garamond"/>
        </w:rPr>
        <w:t xml:space="preserve">W ww. okresie najniższy zasiłek wyniósł </w:t>
      </w:r>
      <w:r w:rsidR="000F4A31" w:rsidRPr="00420B89">
        <w:rPr>
          <w:rFonts w:ascii="Garamond" w:hAnsi="Garamond"/>
        </w:rPr>
        <w:t>177,50</w:t>
      </w:r>
      <w:r w:rsidRPr="00420B89">
        <w:rPr>
          <w:rFonts w:ascii="Garamond" w:hAnsi="Garamond"/>
        </w:rPr>
        <w:t xml:space="preserve"> zł, najwyższy 604,00 zł.</w:t>
      </w:r>
    </w:p>
    <w:p w:rsidR="000F4A31" w:rsidRPr="00420B89" w:rsidRDefault="000F4A31" w:rsidP="003B7FC2">
      <w:pPr>
        <w:autoSpaceDE w:val="0"/>
        <w:autoSpaceDN w:val="0"/>
        <w:adjustRightInd w:val="0"/>
        <w:ind w:firstLine="708"/>
        <w:jc w:val="both"/>
        <w:rPr>
          <w:rFonts w:ascii="Garamond" w:hAnsi="Garamond"/>
        </w:rPr>
      </w:pPr>
      <w:r w:rsidRPr="00420B89">
        <w:rPr>
          <w:rFonts w:ascii="Garamond" w:hAnsi="Garamond"/>
          <w:iCs/>
        </w:rPr>
        <w:t xml:space="preserve">W okresie od 01.01.2016 r. do 30.09.2016 r. z pomocy w formie zasiłku stałego korzystało 14 </w:t>
      </w:r>
      <w:r w:rsidR="003B7FC2" w:rsidRPr="00420B89">
        <w:rPr>
          <w:rFonts w:ascii="Garamond" w:hAnsi="Garamond"/>
          <w:iCs/>
        </w:rPr>
        <w:t xml:space="preserve">osób. </w:t>
      </w:r>
      <w:r w:rsidRPr="00420B89">
        <w:rPr>
          <w:rFonts w:ascii="Garamond" w:hAnsi="Garamond"/>
        </w:rPr>
        <w:t>W ww. okresie najniższy zasiłek wyniósł 77,50</w:t>
      </w:r>
      <w:r w:rsidR="003B7FC2" w:rsidRPr="00420B89">
        <w:rPr>
          <w:rFonts w:ascii="Garamond" w:hAnsi="Garamond"/>
        </w:rPr>
        <w:t xml:space="preserve"> zł, najwyższy 604,00 zł.</w:t>
      </w:r>
    </w:p>
    <w:p w:rsidR="00C67A44" w:rsidRPr="00420B89" w:rsidRDefault="00C67A44" w:rsidP="00A30509">
      <w:pPr>
        <w:autoSpaceDE w:val="0"/>
        <w:autoSpaceDN w:val="0"/>
        <w:adjustRightInd w:val="0"/>
        <w:ind w:firstLine="709"/>
        <w:jc w:val="both"/>
        <w:rPr>
          <w:rFonts w:ascii="Garamond" w:hAnsi="Garamond"/>
        </w:rPr>
      </w:pPr>
      <w:r w:rsidRPr="00420B89">
        <w:rPr>
          <w:rFonts w:ascii="Garamond" w:hAnsi="Garamond"/>
        </w:rPr>
        <w:t>Zasiłki przyzna</w:t>
      </w:r>
      <w:r w:rsidR="00AF0966" w:rsidRPr="00420B89">
        <w:rPr>
          <w:rFonts w:ascii="Garamond" w:hAnsi="Garamond"/>
        </w:rPr>
        <w:t xml:space="preserve">wano i wypłacano zgodnie z art. </w:t>
      </w:r>
      <w:r w:rsidRPr="00420B89">
        <w:rPr>
          <w:rFonts w:ascii="Garamond" w:hAnsi="Garamond"/>
        </w:rPr>
        <w:t xml:space="preserve">37 ustawy o pomocy społecznej, </w:t>
      </w:r>
      <w:r w:rsidRPr="00420B89">
        <w:rPr>
          <w:rFonts w:ascii="Garamond" w:hAnsi="Garamond"/>
        </w:rPr>
        <w:br/>
        <w:t xml:space="preserve">tj. z tytułu niezdolności do pracy oraz braku uprawnień do świadczeń emerytalno-rentowych </w:t>
      </w:r>
      <w:r w:rsidRPr="00420B89">
        <w:rPr>
          <w:rFonts w:ascii="Garamond" w:hAnsi="Garamond"/>
        </w:rPr>
        <w:br/>
        <w:t>z innych systemów zabezpieczenia społecznego.</w:t>
      </w:r>
    </w:p>
    <w:p w:rsidR="00C67A44" w:rsidRPr="00420B89" w:rsidRDefault="00C67A44" w:rsidP="00A30509">
      <w:pPr>
        <w:autoSpaceDE w:val="0"/>
        <w:autoSpaceDN w:val="0"/>
        <w:adjustRightInd w:val="0"/>
        <w:jc w:val="right"/>
        <w:rPr>
          <w:rFonts w:ascii="Garamond" w:hAnsi="Garamond"/>
        </w:rPr>
      </w:pPr>
      <w:r w:rsidRPr="00420B89">
        <w:rPr>
          <w:rFonts w:ascii="Garamond" w:hAnsi="Garamond"/>
        </w:rPr>
        <w:t>[Akta kontroli, str.</w:t>
      </w:r>
      <w:r w:rsidR="0034558F">
        <w:rPr>
          <w:rFonts w:ascii="Garamond" w:hAnsi="Garamond"/>
        </w:rPr>
        <w:t xml:space="preserve"> 44, 56</w:t>
      </w:r>
      <w:r w:rsidRPr="00420B89">
        <w:rPr>
          <w:rFonts w:ascii="Garamond" w:hAnsi="Garamond"/>
        </w:rPr>
        <w:t>]</w:t>
      </w:r>
    </w:p>
    <w:p w:rsidR="00C67A44" w:rsidRPr="00420B89" w:rsidRDefault="00C67A44" w:rsidP="00A30509">
      <w:pPr>
        <w:overflowPunct w:val="0"/>
        <w:autoSpaceDE w:val="0"/>
        <w:ind w:firstLine="709"/>
        <w:jc w:val="both"/>
        <w:rPr>
          <w:rFonts w:ascii="Garamond" w:hAnsi="Garamond"/>
        </w:rPr>
      </w:pPr>
      <w:r w:rsidRPr="00420B89">
        <w:rPr>
          <w:rFonts w:ascii="Garamond" w:hAnsi="Garamond"/>
        </w:rPr>
        <w:t xml:space="preserve">Dokonano kontroli losowo wybranych akt spraw, w tym decyzji rozstrzygających postępowania administracyjne: </w:t>
      </w:r>
    </w:p>
    <w:p w:rsidR="00C67A44" w:rsidRPr="00420B89" w:rsidRDefault="00C67A44" w:rsidP="00A30509">
      <w:pPr>
        <w:overflowPunct w:val="0"/>
        <w:autoSpaceDE w:val="0"/>
        <w:ind w:firstLine="709"/>
        <w:jc w:val="both"/>
        <w:rPr>
          <w:rFonts w:ascii="Garamond" w:hAnsi="Garamond"/>
        </w:rPr>
      </w:pPr>
    </w:p>
    <w:p w:rsidR="00AF0966" w:rsidRPr="00420B89" w:rsidRDefault="00AF0966" w:rsidP="00C8449D">
      <w:pPr>
        <w:numPr>
          <w:ilvl w:val="0"/>
          <w:numId w:val="11"/>
        </w:numPr>
        <w:suppressAutoHyphens w:val="0"/>
        <w:rPr>
          <w:rFonts w:ascii="Garamond" w:hAnsi="Garamond"/>
        </w:rPr>
        <w:sectPr w:rsidR="00AF0966" w:rsidRPr="00420B89" w:rsidSect="00E6474A">
          <w:type w:val="continuous"/>
          <w:pgSz w:w="11906" w:h="16838"/>
          <w:pgMar w:top="1417" w:right="1417" w:bottom="1417" w:left="1417" w:header="708" w:footer="708" w:gutter="0"/>
          <w:cols w:space="708"/>
          <w:docGrid w:linePitch="360"/>
        </w:sectPr>
      </w:pPr>
    </w:p>
    <w:p w:rsidR="00C8449D" w:rsidRPr="00420B89" w:rsidRDefault="00C8449D" w:rsidP="00C8449D">
      <w:pPr>
        <w:numPr>
          <w:ilvl w:val="0"/>
          <w:numId w:val="11"/>
        </w:numPr>
        <w:suppressAutoHyphens w:val="0"/>
        <w:rPr>
          <w:rFonts w:ascii="Garamond" w:hAnsi="Garamond"/>
        </w:rPr>
      </w:pPr>
      <w:r w:rsidRPr="00420B89">
        <w:rPr>
          <w:rFonts w:ascii="Garamond" w:hAnsi="Garamond"/>
        </w:rPr>
        <w:t xml:space="preserve">OPS.5010.1.2016 z 05.01.2016 </w:t>
      </w:r>
    </w:p>
    <w:p w:rsidR="00C8449D" w:rsidRPr="00420B89" w:rsidRDefault="00C8449D" w:rsidP="00C8449D">
      <w:pPr>
        <w:numPr>
          <w:ilvl w:val="0"/>
          <w:numId w:val="11"/>
        </w:numPr>
        <w:suppressAutoHyphens w:val="0"/>
        <w:rPr>
          <w:rFonts w:ascii="Garamond" w:hAnsi="Garamond"/>
        </w:rPr>
      </w:pPr>
      <w:r w:rsidRPr="00420B89">
        <w:rPr>
          <w:rFonts w:ascii="Garamond" w:hAnsi="Garamond"/>
        </w:rPr>
        <w:t xml:space="preserve">OPS.5010.4.2016 z 06.06.2016 </w:t>
      </w:r>
    </w:p>
    <w:p w:rsidR="00C8449D" w:rsidRPr="00420B89" w:rsidRDefault="00C8449D" w:rsidP="00C8449D">
      <w:pPr>
        <w:numPr>
          <w:ilvl w:val="0"/>
          <w:numId w:val="11"/>
        </w:numPr>
        <w:suppressAutoHyphens w:val="0"/>
        <w:rPr>
          <w:rFonts w:ascii="Garamond" w:hAnsi="Garamond"/>
        </w:rPr>
      </w:pPr>
      <w:r w:rsidRPr="00420B89">
        <w:rPr>
          <w:rFonts w:ascii="Garamond" w:hAnsi="Garamond"/>
        </w:rPr>
        <w:t xml:space="preserve">OPS.8210.9.2015 z 01.10.2015   </w:t>
      </w:r>
    </w:p>
    <w:p w:rsidR="00C8449D" w:rsidRPr="00420B89" w:rsidRDefault="00C8449D" w:rsidP="00C8449D">
      <w:pPr>
        <w:numPr>
          <w:ilvl w:val="0"/>
          <w:numId w:val="11"/>
        </w:numPr>
        <w:suppressAutoHyphens w:val="0"/>
        <w:rPr>
          <w:rFonts w:ascii="Garamond" w:hAnsi="Garamond"/>
        </w:rPr>
      </w:pPr>
      <w:r w:rsidRPr="00420B89">
        <w:rPr>
          <w:rFonts w:ascii="Garamond" w:hAnsi="Garamond"/>
        </w:rPr>
        <w:t xml:space="preserve">OPS.82.10.8.2015 z 01.10.2015 </w:t>
      </w:r>
    </w:p>
    <w:p w:rsidR="00C67A44" w:rsidRPr="00420B89" w:rsidRDefault="00C8449D" w:rsidP="00B53174">
      <w:pPr>
        <w:numPr>
          <w:ilvl w:val="0"/>
          <w:numId w:val="11"/>
        </w:numPr>
        <w:suppressAutoHyphens w:val="0"/>
        <w:rPr>
          <w:rFonts w:ascii="Garamond" w:hAnsi="Garamond"/>
          <w:iCs/>
        </w:rPr>
      </w:pPr>
      <w:r w:rsidRPr="00420B89">
        <w:rPr>
          <w:rFonts w:ascii="Garamond" w:hAnsi="Garamond"/>
        </w:rPr>
        <w:t xml:space="preserve">OPS.8210.12.2015 z 01.10.2015 </w:t>
      </w:r>
    </w:p>
    <w:p w:rsidR="00AF0966" w:rsidRPr="00420B89" w:rsidRDefault="00AF0966" w:rsidP="00C8449D">
      <w:pPr>
        <w:jc w:val="both"/>
        <w:rPr>
          <w:rFonts w:ascii="Garamond" w:hAnsi="Garamond"/>
        </w:rPr>
        <w:sectPr w:rsidR="00AF0966" w:rsidRPr="00420B89" w:rsidSect="00AF0966">
          <w:type w:val="continuous"/>
          <w:pgSz w:w="11906" w:h="16838"/>
          <w:pgMar w:top="1417" w:right="1417" w:bottom="1417" w:left="1417" w:header="708" w:footer="708" w:gutter="0"/>
          <w:cols w:num="2" w:space="708"/>
          <w:docGrid w:linePitch="360"/>
        </w:sectPr>
      </w:pPr>
    </w:p>
    <w:p w:rsidR="00C8449D" w:rsidRPr="00420B89" w:rsidRDefault="00C8449D" w:rsidP="00C8449D">
      <w:pPr>
        <w:jc w:val="both"/>
        <w:rPr>
          <w:rFonts w:ascii="Garamond" w:hAnsi="Garamond"/>
        </w:rPr>
      </w:pPr>
    </w:p>
    <w:p w:rsidR="00AF0966" w:rsidRPr="00420B89" w:rsidRDefault="00AF0966" w:rsidP="00C8449D">
      <w:pPr>
        <w:jc w:val="both"/>
        <w:rPr>
          <w:rFonts w:ascii="Garamond" w:hAnsi="Garamond"/>
        </w:rPr>
        <w:sectPr w:rsidR="00AF0966" w:rsidRPr="00420B89" w:rsidSect="00E6474A">
          <w:type w:val="continuous"/>
          <w:pgSz w:w="11906" w:h="16838"/>
          <w:pgMar w:top="1417" w:right="1417" w:bottom="1417" w:left="1417" w:header="708" w:footer="708" w:gutter="0"/>
          <w:cols w:space="708"/>
          <w:docGrid w:linePitch="360"/>
        </w:sectPr>
      </w:pPr>
    </w:p>
    <w:p w:rsidR="00C67A44" w:rsidRPr="00420B89" w:rsidRDefault="00AF0966" w:rsidP="007724C0">
      <w:pPr>
        <w:suppressAutoHyphens w:val="0"/>
        <w:rPr>
          <w:rFonts w:ascii="Garamond" w:hAnsi="Garamond"/>
          <w:b/>
        </w:rPr>
      </w:pPr>
      <w:r w:rsidRPr="00420B89">
        <w:rPr>
          <w:rFonts w:ascii="Garamond" w:hAnsi="Garamond"/>
        </w:rPr>
        <w:t xml:space="preserve">- </w:t>
      </w:r>
      <w:r w:rsidR="007724C0" w:rsidRPr="00420B89">
        <w:rPr>
          <w:rFonts w:ascii="Garamond" w:hAnsi="Garamond"/>
        </w:rPr>
        <w:t xml:space="preserve">decyzję administracyjną wydano bez przeprowadzania rodzinnego wywiadu środowiskowego - niezgodnie z art. 107 ust. 1 i ust. 4 ustawy o pomocy społecznej (ostatni wywiad z 30.07.2015) – </w:t>
      </w:r>
      <w:r w:rsidR="007724C0" w:rsidRPr="00420B89">
        <w:rPr>
          <w:rFonts w:ascii="Garamond" w:hAnsi="Garamond"/>
          <w:b/>
        </w:rPr>
        <w:t xml:space="preserve">poz. </w:t>
      </w:r>
      <w:r w:rsidR="00DF159E" w:rsidRPr="00420B89">
        <w:rPr>
          <w:rFonts w:ascii="Garamond" w:hAnsi="Garamond"/>
          <w:b/>
        </w:rPr>
        <w:t>4,</w:t>
      </w:r>
    </w:p>
    <w:p w:rsidR="00DF159E" w:rsidRPr="00420B89" w:rsidRDefault="00AF0966" w:rsidP="007724C0">
      <w:pPr>
        <w:suppressAutoHyphens w:val="0"/>
        <w:rPr>
          <w:rFonts w:ascii="Garamond" w:hAnsi="Garamond"/>
        </w:rPr>
      </w:pPr>
      <w:r w:rsidRPr="00420B89">
        <w:rPr>
          <w:rFonts w:ascii="Garamond" w:hAnsi="Garamond"/>
        </w:rPr>
        <w:t>-</w:t>
      </w:r>
      <w:r w:rsidR="00DF159E" w:rsidRPr="00420B89">
        <w:rPr>
          <w:rFonts w:ascii="Garamond" w:hAnsi="Garamond"/>
        </w:rPr>
        <w:t xml:space="preserve"> w aktach spraw </w:t>
      </w:r>
      <w:r w:rsidR="0022134C">
        <w:rPr>
          <w:rFonts w:ascii="Garamond" w:hAnsi="Garamond"/>
        </w:rPr>
        <w:t>nie ma</w:t>
      </w:r>
      <w:r w:rsidR="00DF159E" w:rsidRPr="00420B89">
        <w:rPr>
          <w:rFonts w:ascii="Garamond" w:hAnsi="Garamond"/>
        </w:rPr>
        <w:t xml:space="preserve"> dokumentów potwierdzających brak możliwości uzyskania przez strony uprawnień</w:t>
      </w:r>
      <w:r w:rsidR="000836E1" w:rsidRPr="00420B89">
        <w:rPr>
          <w:rFonts w:ascii="Garamond" w:hAnsi="Garamond"/>
        </w:rPr>
        <w:t xml:space="preserve"> do innych </w:t>
      </w:r>
      <w:r w:rsidR="00DF159E" w:rsidRPr="00420B89">
        <w:rPr>
          <w:rFonts w:ascii="Garamond" w:hAnsi="Garamond"/>
        </w:rPr>
        <w:t xml:space="preserve">świadczeń z systemu </w:t>
      </w:r>
      <w:r w:rsidR="000836E1" w:rsidRPr="00420B89">
        <w:rPr>
          <w:rFonts w:ascii="Garamond" w:hAnsi="Garamond"/>
        </w:rPr>
        <w:t>zabezpieczenia</w:t>
      </w:r>
      <w:r w:rsidR="00DF159E" w:rsidRPr="00420B89">
        <w:rPr>
          <w:rFonts w:ascii="Garamond" w:hAnsi="Garamond"/>
        </w:rPr>
        <w:t xml:space="preserve"> społecznego</w:t>
      </w:r>
      <w:r w:rsidR="000836E1" w:rsidRPr="00420B89">
        <w:rPr>
          <w:rFonts w:ascii="Garamond" w:hAnsi="Garamond"/>
        </w:rPr>
        <w:t xml:space="preserve"> – niezgodnie z art. 107 ust.  5d ustawy o pomocy społecznej – </w:t>
      </w:r>
      <w:r w:rsidR="000836E1" w:rsidRPr="00420B89">
        <w:rPr>
          <w:rFonts w:ascii="Garamond" w:hAnsi="Garamond"/>
          <w:b/>
        </w:rPr>
        <w:t>poz. 1 i 2.</w:t>
      </w:r>
    </w:p>
    <w:p w:rsidR="007724C0" w:rsidRPr="00420B89" w:rsidRDefault="007724C0" w:rsidP="007724C0">
      <w:pPr>
        <w:suppressAutoHyphens w:val="0"/>
        <w:rPr>
          <w:rFonts w:ascii="Garamond" w:hAnsi="Garamond"/>
        </w:rPr>
      </w:pPr>
    </w:p>
    <w:p w:rsidR="00C67A44" w:rsidRPr="00420B89" w:rsidRDefault="00C67A44" w:rsidP="00A30509">
      <w:pPr>
        <w:jc w:val="both"/>
        <w:rPr>
          <w:rFonts w:ascii="Garamond" w:hAnsi="Garamond"/>
          <w:b/>
          <w:i/>
        </w:rPr>
      </w:pPr>
      <w:r w:rsidRPr="00420B89">
        <w:rPr>
          <w:rFonts w:ascii="Garamond" w:hAnsi="Garamond"/>
          <w:b/>
          <w:i/>
        </w:rPr>
        <w:t xml:space="preserve">20) opłacanie składek na ubezpieczenie zdrowotne określonych w przepisach </w:t>
      </w:r>
      <w:r w:rsidRPr="00420B89">
        <w:rPr>
          <w:rFonts w:ascii="Garamond" w:hAnsi="Garamond"/>
          <w:b/>
          <w:i/>
        </w:rPr>
        <w:br/>
        <w:t>o świadczeniach opieki zdrowotnej finansowanych ze środków publicznych</w:t>
      </w:r>
    </w:p>
    <w:p w:rsidR="00C67A44" w:rsidRPr="00420B89" w:rsidRDefault="00C67A44" w:rsidP="00F17A19">
      <w:pPr>
        <w:ind w:firstLine="709"/>
        <w:jc w:val="both"/>
        <w:rPr>
          <w:rFonts w:ascii="Garamond" w:hAnsi="Garamond"/>
        </w:rPr>
      </w:pPr>
      <w:r w:rsidRPr="00420B89">
        <w:rPr>
          <w:rFonts w:ascii="Garamond" w:hAnsi="Garamond"/>
        </w:rPr>
        <w:t xml:space="preserve">Ośrodek opłacał składki na ubezpieczenie zdrowotne za osoby pobierające zasiłek stały </w:t>
      </w:r>
      <w:r w:rsidRPr="00420B89">
        <w:rPr>
          <w:rFonts w:ascii="Garamond" w:hAnsi="Garamond"/>
        </w:rPr>
        <w:br/>
        <w:t>z pomocy społecznej i niepodlegające obowiązkowi ubezpieczenia zdrowotnego z innego tytułu. W okresie od 01.10.2015 r. do 3</w:t>
      </w:r>
      <w:r w:rsidR="00F17A19" w:rsidRPr="00420B89">
        <w:rPr>
          <w:rFonts w:ascii="Garamond" w:hAnsi="Garamond"/>
        </w:rPr>
        <w:t>1</w:t>
      </w:r>
      <w:r w:rsidRPr="00420B89">
        <w:rPr>
          <w:rFonts w:ascii="Garamond" w:hAnsi="Garamond"/>
        </w:rPr>
        <w:t>.</w:t>
      </w:r>
      <w:r w:rsidR="00F17A19" w:rsidRPr="00420B89">
        <w:rPr>
          <w:rFonts w:ascii="Garamond" w:hAnsi="Garamond"/>
        </w:rPr>
        <w:t>12</w:t>
      </w:r>
      <w:r w:rsidRPr="00420B89">
        <w:rPr>
          <w:rFonts w:ascii="Garamond" w:hAnsi="Garamond"/>
        </w:rPr>
        <w:t>.201</w:t>
      </w:r>
      <w:r w:rsidR="005A7908">
        <w:rPr>
          <w:rFonts w:ascii="Garamond" w:hAnsi="Garamond"/>
        </w:rPr>
        <w:t>5</w:t>
      </w:r>
      <w:r w:rsidRPr="00420B89">
        <w:rPr>
          <w:rFonts w:ascii="Garamond" w:hAnsi="Garamond"/>
        </w:rPr>
        <w:t xml:space="preserve"> r. opłacano składkę zdrowotną za </w:t>
      </w:r>
      <w:r w:rsidR="00F17A19" w:rsidRPr="00420B89">
        <w:rPr>
          <w:rFonts w:ascii="Garamond" w:hAnsi="Garamond"/>
        </w:rPr>
        <w:t>11 osób. W okresie od 01.01.2016 r. do 30.09.2016 r. opłacano składkę zdrowotną za 12 osób.</w:t>
      </w:r>
    </w:p>
    <w:p w:rsidR="00C67A44" w:rsidRPr="00420B89" w:rsidRDefault="00F17A19" w:rsidP="00A30509">
      <w:pPr>
        <w:jc w:val="right"/>
        <w:rPr>
          <w:rFonts w:ascii="Garamond" w:hAnsi="Garamond"/>
        </w:rPr>
      </w:pPr>
      <w:r w:rsidRPr="00420B89">
        <w:rPr>
          <w:rFonts w:ascii="Garamond" w:hAnsi="Garamond"/>
        </w:rPr>
        <w:t>[Akta kontroli, str.</w:t>
      </w:r>
      <w:r w:rsidR="0034558F">
        <w:rPr>
          <w:rFonts w:ascii="Garamond" w:hAnsi="Garamond"/>
        </w:rPr>
        <w:t xml:space="preserve"> 44, 56</w:t>
      </w:r>
      <w:r w:rsidR="00C67A44" w:rsidRPr="00420B89">
        <w:rPr>
          <w:rFonts w:ascii="Garamond" w:hAnsi="Garamond"/>
        </w:rPr>
        <w:t>]</w:t>
      </w:r>
    </w:p>
    <w:p w:rsidR="00C67A44" w:rsidRPr="00420B89" w:rsidRDefault="00C67A44" w:rsidP="00A30509">
      <w:pPr>
        <w:overflowPunct w:val="0"/>
        <w:autoSpaceDE w:val="0"/>
        <w:jc w:val="both"/>
        <w:rPr>
          <w:rFonts w:ascii="Garamond" w:hAnsi="Garamond"/>
          <w:b/>
        </w:rPr>
      </w:pPr>
      <w:r w:rsidRPr="00420B89">
        <w:rPr>
          <w:rFonts w:ascii="Garamond" w:hAnsi="Garamond"/>
          <w:b/>
        </w:rPr>
        <w:t>V. Realizacja zadań własnych gminy – art. 17 ust. 2 ustawy z dnia 12 marca 2004 r. o pomocy społecznej</w:t>
      </w:r>
    </w:p>
    <w:p w:rsidR="00C67A44" w:rsidRPr="00420B89" w:rsidRDefault="00C67A44" w:rsidP="00A30509">
      <w:pPr>
        <w:tabs>
          <w:tab w:val="left" w:pos="6706"/>
        </w:tabs>
        <w:overflowPunct w:val="0"/>
        <w:autoSpaceDE w:val="0"/>
        <w:jc w:val="both"/>
        <w:rPr>
          <w:rFonts w:ascii="Garamond" w:hAnsi="Garamond"/>
          <w:b/>
          <w:i/>
        </w:rPr>
      </w:pPr>
      <w:r w:rsidRPr="00420B89">
        <w:rPr>
          <w:rFonts w:ascii="Garamond" w:hAnsi="Garamond"/>
          <w:b/>
          <w:i/>
        </w:rPr>
        <w:t xml:space="preserve">1) przyznawanie i wypłacanie zasiłków specjalnych celowych  </w:t>
      </w:r>
      <w:r w:rsidRPr="00420B89">
        <w:rPr>
          <w:rFonts w:ascii="Garamond" w:hAnsi="Garamond"/>
          <w:b/>
          <w:i/>
        </w:rPr>
        <w:tab/>
      </w:r>
    </w:p>
    <w:p w:rsidR="00C67A44" w:rsidRPr="00420B89" w:rsidRDefault="00C67A44" w:rsidP="00A30509">
      <w:pPr>
        <w:ind w:firstLine="708"/>
        <w:jc w:val="both"/>
        <w:rPr>
          <w:rFonts w:ascii="Garamond" w:hAnsi="Garamond"/>
          <w:iCs/>
        </w:rPr>
      </w:pPr>
      <w:r w:rsidRPr="00420B89">
        <w:rPr>
          <w:rFonts w:ascii="Garamond" w:hAnsi="Garamond"/>
          <w:iCs/>
        </w:rPr>
        <w:t>W okresie od 01.10.2015 r. do 30.09.2016 r. przyznano zasiłki specjalne celowe 2 osobom, 2 świadczenia, w wysokości po 3</w:t>
      </w:r>
      <w:r w:rsidR="00F17A19" w:rsidRPr="00420B89">
        <w:rPr>
          <w:rFonts w:ascii="Garamond" w:hAnsi="Garamond"/>
          <w:iCs/>
        </w:rPr>
        <w:t>4</w:t>
      </w:r>
      <w:r w:rsidRPr="00420B89">
        <w:rPr>
          <w:rFonts w:ascii="Garamond" w:hAnsi="Garamond"/>
          <w:iCs/>
        </w:rPr>
        <w:t xml:space="preserve">0,00 i </w:t>
      </w:r>
      <w:r w:rsidR="00F17A19" w:rsidRPr="00420B89">
        <w:rPr>
          <w:rFonts w:ascii="Garamond" w:hAnsi="Garamond"/>
          <w:iCs/>
        </w:rPr>
        <w:t>2.0</w:t>
      </w:r>
      <w:r w:rsidRPr="00420B89">
        <w:rPr>
          <w:rFonts w:ascii="Garamond" w:hAnsi="Garamond"/>
          <w:iCs/>
        </w:rPr>
        <w:t>00,00</w:t>
      </w:r>
      <w:r w:rsidR="005A7908">
        <w:rPr>
          <w:rFonts w:ascii="Garamond" w:hAnsi="Garamond"/>
          <w:iCs/>
        </w:rPr>
        <w:t xml:space="preserve"> zł. Zasiłki przyznano z powodu </w:t>
      </w:r>
      <w:r w:rsidRPr="00420B89">
        <w:rPr>
          <w:rFonts w:ascii="Garamond" w:hAnsi="Garamond"/>
          <w:iCs/>
        </w:rPr>
        <w:t>niepełnosprawności i długotrwałej choroby.</w:t>
      </w:r>
    </w:p>
    <w:p w:rsidR="00C67A44" w:rsidRPr="00420B89" w:rsidRDefault="00C67A44" w:rsidP="00A30509">
      <w:pPr>
        <w:jc w:val="right"/>
        <w:rPr>
          <w:rFonts w:ascii="Garamond" w:hAnsi="Garamond"/>
        </w:rPr>
      </w:pPr>
      <w:r w:rsidRPr="00420B89">
        <w:rPr>
          <w:rFonts w:ascii="Garamond" w:hAnsi="Garamond"/>
        </w:rPr>
        <w:t xml:space="preserve"> [Akta kontroli str.</w:t>
      </w:r>
      <w:r w:rsidR="0034558F">
        <w:rPr>
          <w:rFonts w:ascii="Garamond" w:hAnsi="Garamond"/>
        </w:rPr>
        <w:t xml:space="preserve"> 46, 58</w:t>
      </w:r>
      <w:r w:rsidRPr="00420B89">
        <w:rPr>
          <w:rFonts w:ascii="Garamond" w:hAnsi="Garamond"/>
        </w:rPr>
        <w:t>]</w:t>
      </w:r>
    </w:p>
    <w:p w:rsidR="00C67A44" w:rsidRPr="00420B89" w:rsidRDefault="00C67A44" w:rsidP="00A30509">
      <w:pPr>
        <w:tabs>
          <w:tab w:val="left" w:pos="-4860"/>
        </w:tabs>
        <w:overflowPunct w:val="0"/>
        <w:autoSpaceDE w:val="0"/>
        <w:jc w:val="both"/>
        <w:outlineLvl w:val="0"/>
        <w:rPr>
          <w:rFonts w:ascii="Garamond" w:hAnsi="Garamond"/>
        </w:rPr>
      </w:pPr>
      <w:r w:rsidRPr="00420B89">
        <w:rPr>
          <w:rFonts w:ascii="Garamond" w:hAnsi="Garamond"/>
          <w:iCs/>
        </w:rPr>
        <w:tab/>
      </w:r>
      <w:r w:rsidRPr="00420B89">
        <w:rPr>
          <w:rFonts w:ascii="Garamond" w:hAnsi="Garamond"/>
        </w:rPr>
        <w:t>Dokonano kontroli akt spraw, w tym decyzji rozstrzygających postępowania administracyjne:</w:t>
      </w:r>
    </w:p>
    <w:p w:rsidR="00C67A44" w:rsidRPr="00420B89" w:rsidRDefault="00C67A44" w:rsidP="00A30509">
      <w:pPr>
        <w:overflowPunct w:val="0"/>
        <w:autoSpaceDE w:val="0"/>
        <w:jc w:val="both"/>
        <w:rPr>
          <w:rFonts w:ascii="Garamond" w:hAnsi="Garamond"/>
        </w:rPr>
      </w:pPr>
    </w:p>
    <w:p w:rsidR="001C2978" w:rsidRDefault="001C2978" w:rsidP="0034558F">
      <w:pPr>
        <w:pStyle w:val="Akapitzlist"/>
        <w:numPr>
          <w:ilvl w:val="0"/>
          <w:numId w:val="17"/>
        </w:numPr>
        <w:overflowPunct w:val="0"/>
        <w:autoSpaceDE w:val="0"/>
        <w:jc w:val="both"/>
        <w:rPr>
          <w:rFonts w:ascii="Garamond" w:hAnsi="Garamond"/>
        </w:rPr>
        <w:sectPr w:rsidR="001C2978" w:rsidSect="001C2978">
          <w:type w:val="continuous"/>
          <w:pgSz w:w="11906" w:h="16838"/>
          <w:pgMar w:top="1417" w:right="1417" w:bottom="1417" w:left="1417" w:header="708" w:footer="708" w:gutter="0"/>
          <w:cols w:space="708"/>
          <w:docGrid w:linePitch="360"/>
        </w:sectPr>
      </w:pPr>
    </w:p>
    <w:p w:rsidR="001C2978" w:rsidRPr="001C2978" w:rsidRDefault="00233E1B" w:rsidP="0034558F">
      <w:pPr>
        <w:pStyle w:val="Akapitzlist"/>
        <w:numPr>
          <w:ilvl w:val="0"/>
          <w:numId w:val="17"/>
        </w:numPr>
        <w:overflowPunct w:val="0"/>
        <w:autoSpaceDE w:val="0"/>
        <w:jc w:val="both"/>
        <w:rPr>
          <w:rFonts w:ascii="Garamond" w:hAnsi="Garamond"/>
          <w:sz w:val="24"/>
          <w:szCs w:val="24"/>
        </w:rPr>
      </w:pPr>
      <w:r w:rsidRPr="001C2978">
        <w:rPr>
          <w:rFonts w:ascii="Garamond" w:hAnsi="Garamond"/>
          <w:sz w:val="24"/>
          <w:szCs w:val="24"/>
        </w:rPr>
        <w:t>OPS.5012.5.2016 z 29.03.2016</w:t>
      </w:r>
    </w:p>
    <w:p w:rsidR="001C2978" w:rsidRPr="00A16949" w:rsidRDefault="00460DD1" w:rsidP="0034558F">
      <w:pPr>
        <w:pStyle w:val="Akapitzlist"/>
        <w:numPr>
          <w:ilvl w:val="0"/>
          <w:numId w:val="17"/>
        </w:numPr>
        <w:overflowPunct w:val="0"/>
        <w:autoSpaceDE w:val="0"/>
        <w:jc w:val="both"/>
        <w:rPr>
          <w:rFonts w:ascii="Garamond" w:hAnsi="Garamond"/>
          <w:sz w:val="24"/>
          <w:szCs w:val="24"/>
        </w:rPr>
        <w:sectPr w:rsidR="001C2978" w:rsidRPr="00A16949" w:rsidSect="001C2978">
          <w:type w:val="continuous"/>
          <w:pgSz w:w="11906" w:h="16838"/>
          <w:pgMar w:top="1417" w:right="1417" w:bottom="1417" w:left="1417" w:header="708" w:footer="708" w:gutter="0"/>
          <w:cols w:num="2" w:space="708"/>
          <w:docGrid w:linePitch="360"/>
        </w:sectPr>
      </w:pPr>
      <w:r w:rsidRPr="001C2978">
        <w:rPr>
          <w:rFonts w:ascii="Garamond" w:hAnsi="Garamond"/>
          <w:sz w:val="24"/>
          <w:szCs w:val="24"/>
        </w:rPr>
        <w:t>OPS.5012.42.2015 z 14.12.2015</w:t>
      </w:r>
    </w:p>
    <w:p w:rsidR="0034558F" w:rsidRDefault="00233E1B" w:rsidP="0034558F">
      <w:pPr>
        <w:overflowPunct w:val="0"/>
        <w:autoSpaceDE w:val="0"/>
        <w:jc w:val="both"/>
        <w:rPr>
          <w:rFonts w:ascii="Garamond" w:hAnsi="Garamond"/>
          <w:b/>
        </w:rPr>
      </w:pPr>
      <w:r w:rsidRPr="00420B89">
        <w:rPr>
          <w:rFonts w:ascii="Garamond" w:hAnsi="Garamond"/>
        </w:rPr>
        <w:t>- przyznano specjalny zasiłek celowy</w:t>
      </w:r>
      <w:r w:rsidR="00460DD1" w:rsidRPr="00420B89">
        <w:rPr>
          <w:rFonts w:ascii="Garamond" w:hAnsi="Garamond"/>
        </w:rPr>
        <w:t xml:space="preserve"> </w:t>
      </w:r>
      <w:r w:rsidR="0081515D" w:rsidRPr="00420B89">
        <w:rPr>
          <w:rFonts w:ascii="Garamond" w:hAnsi="Garamond"/>
        </w:rPr>
        <w:t>w wysokości</w:t>
      </w:r>
      <w:r w:rsidR="00A17FBE" w:rsidRPr="00420B89">
        <w:rPr>
          <w:rFonts w:ascii="Garamond" w:hAnsi="Garamond"/>
        </w:rPr>
        <w:t xml:space="preserve"> </w:t>
      </w:r>
      <w:r w:rsidR="0022134C" w:rsidRPr="00420B89">
        <w:rPr>
          <w:rFonts w:ascii="Garamond" w:hAnsi="Garamond"/>
        </w:rPr>
        <w:t>2.000,00</w:t>
      </w:r>
      <w:r w:rsidR="0022134C">
        <w:rPr>
          <w:rFonts w:ascii="Garamond" w:hAnsi="Garamond"/>
        </w:rPr>
        <w:t xml:space="preserve"> zł, tj. znacznie </w:t>
      </w:r>
      <w:r w:rsidR="0081515D" w:rsidRPr="00420B89">
        <w:rPr>
          <w:rFonts w:ascii="Garamond" w:hAnsi="Garamond"/>
        </w:rPr>
        <w:t>przekraczającej kwotę</w:t>
      </w:r>
      <w:r w:rsidR="00A17FBE" w:rsidRPr="00420B89">
        <w:rPr>
          <w:rFonts w:ascii="Garamond" w:hAnsi="Garamond"/>
        </w:rPr>
        <w:t>,</w:t>
      </w:r>
      <w:r w:rsidR="0081515D" w:rsidRPr="00420B89">
        <w:rPr>
          <w:rFonts w:ascii="Garamond" w:hAnsi="Garamond"/>
        </w:rPr>
        <w:t xml:space="preserve"> o której mowa w </w:t>
      </w:r>
      <w:r w:rsidR="00460DD1" w:rsidRPr="00420B89">
        <w:rPr>
          <w:rFonts w:ascii="Garamond" w:hAnsi="Garamond"/>
        </w:rPr>
        <w:t>art. 41 pkt 1 ustawy o pomocy społecznej</w:t>
      </w:r>
      <w:r w:rsidR="0022134C">
        <w:rPr>
          <w:rFonts w:ascii="Garamond" w:hAnsi="Garamond"/>
        </w:rPr>
        <w:t>.</w:t>
      </w:r>
      <w:r w:rsidR="00D07C50" w:rsidRPr="00420B89">
        <w:rPr>
          <w:rFonts w:ascii="Garamond" w:hAnsi="Garamond"/>
        </w:rPr>
        <w:t xml:space="preserve"> Zgodnie z cyt. artykułem ww. zasiłek może być przyznany w wysokości nieprzekraczającej odpowiednio kryterium dochodowego osoby samotnie gospodarującej lub rodziny, w omawianym przypadku rodzina składa się z 3 osób, a </w:t>
      </w:r>
      <w:r w:rsidR="00D07C50" w:rsidRPr="00420B89">
        <w:rPr>
          <w:rFonts w:ascii="Garamond" w:hAnsi="Garamond"/>
        </w:rPr>
        <w:lastRenderedPageBreak/>
        <w:t xml:space="preserve">kryterium dochodowe na osobę w rodzinie wynosi 514,00 zł, zatem najwyższa </w:t>
      </w:r>
      <w:r w:rsidR="00A17FBE" w:rsidRPr="00420B89">
        <w:rPr>
          <w:rFonts w:ascii="Garamond" w:hAnsi="Garamond"/>
        </w:rPr>
        <w:t>kwota zasiłku powinna wynieść 3 x 514,</w:t>
      </w:r>
      <w:r w:rsidR="00D07C50" w:rsidRPr="00420B89">
        <w:rPr>
          <w:rFonts w:ascii="Garamond" w:hAnsi="Garamond"/>
        </w:rPr>
        <w:t xml:space="preserve">00 </w:t>
      </w:r>
      <w:r w:rsidR="00A17FBE" w:rsidRPr="00420B89">
        <w:rPr>
          <w:rFonts w:ascii="Garamond" w:hAnsi="Garamond"/>
        </w:rPr>
        <w:t xml:space="preserve">zł = 1.542,00  </w:t>
      </w:r>
      <w:r w:rsidR="00460DD1" w:rsidRPr="00420B89">
        <w:rPr>
          <w:rFonts w:ascii="Garamond" w:hAnsi="Garamond"/>
        </w:rPr>
        <w:t xml:space="preserve">- </w:t>
      </w:r>
      <w:r w:rsidR="00460DD1" w:rsidRPr="00420B89">
        <w:rPr>
          <w:rFonts w:ascii="Garamond" w:hAnsi="Garamond"/>
          <w:b/>
        </w:rPr>
        <w:t>poz. 1.</w:t>
      </w:r>
    </w:p>
    <w:p w:rsidR="00052176" w:rsidRDefault="00052176" w:rsidP="0034558F">
      <w:pPr>
        <w:overflowPunct w:val="0"/>
        <w:autoSpaceDE w:val="0"/>
        <w:jc w:val="both"/>
        <w:rPr>
          <w:rFonts w:ascii="Garamond" w:hAnsi="Garamond"/>
          <w:b/>
        </w:rPr>
      </w:pPr>
    </w:p>
    <w:p w:rsidR="00C67A44" w:rsidRPr="00420B89" w:rsidRDefault="00C67A44" w:rsidP="0034558F">
      <w:pPr>
        <w:overflowPunct w:val="0"/>
        <w:autoSpaceDE w:val="0"/>
        <w:jc w:val="both"/>
        <w:rPr>
          <w:rFonts w:ascii="Garamond" w:hAnsi="Garamond"/>
          <w:b/>
          <w:i/>
        </w:rPr>
      </w:pPr>
      <w:r w:rsidRPr="00420B89">
        <w:rPr>
          <w:rFonts w:ascii="Garamond" w:hAnsi="Garamond"/>
          <w:b/>
          <w:bCs/>
          <w:i/>
          <w:iCs/>
        </w:rPr>
        <w:t xml:space="preserve">2) </w:t>
      </w:r>
      <w:r w:rsidRPr="00420B89">
        <w:rPr>
          <w:rFonts w:ascii="Garamond" w:hAnsi="Garamond"/>
          <w:b/>
          <w:i/>
        </w:rPr>
        <w:t>przyznawanie i wypłacanie pomocy na ekonomiczne usamodzielnienie w formie zasiłków, pożyczek oraz pomocy w naturze</w:t>
      </w:r>
    </w:p>
    <w:p w:rsidR="00C67A44" w:rsidRPr="00420B89" w:rsidRDefault="0059539F" w:rsidP="00A30509">
      <w:pPr>
        <w:overflowPunct w:val="0"/>
        <w:autoSpaceDE w:val="0"/>
        <w:ind w:firstLine="709"/>
        <w:jc w:val="both"/>
        <w:rPr>
          <w:rFonts w:ascii="Garamond" w:hAnsi="Garamond"/>
        </w:rPr>
      </w:pPr>
      <w:r w:rsidRPr="00420B89">
        <w:rPr>
          <w:rFonts w:ascii="Garamond" w:hAnsi="Garamond"/>
        </w:rPr>
        <w:t>W</w:t>
      </w:r>
      <w:r w:rsidR="00C67A44" w:rsidRPr="00420B89">
        <w:rPr>
          <w:rFonts w:ascii="Garamond" w:hAnsi="Garamond"/>
        </w:rPr>
        <w:t xml:space="preserve"> okresie objętym kontrolą Ośrodek nie przyznawał pomocy na ekonomiczne usamodzielnienie w formie zasiłków, pożyczek oraz pomocy w naturze, ponieważ nie zgłaszano takich potrzeb.</w:t>
      </w:r>
    </w:p>
    <w:p w:rsidR="00C67A44" w:rsidRPr="00420B89" w:rsidRDefault="00C67A44" w:rsidP="00A30509">
      <w:pPr>
        <w:jc w:val="right"/>
        <w:rPr>
          <w:rFonts w:ascii="Garamond" w:hAnsi="Garamond"/>
        </w:rPr>
      </w:pPr>
      <w:r w:rsidRPr="00420B89">
        <w:rPr>
          <w:rFonts w:ascii="Garamond" w:hAnsi="Garamond"/>
        </w:rPr>
        <w:t xml:space="preserve">[Akta kontroli str. </w:t>
      </w:r>
      <w:r w:rsidR="00052176">
        <w:rPr>
          <w:rFonts w:ascii="Garamond" w:hAnsi="Garamond"/>
        </w:rPr>
        <w:t>76</w:t>
      </w:r>
      <w:r w:rsidRPr="00420B89">
        <w:rPr>
          <w:rFonts w:ascii="Garamond" w:hAnsi="Garamond"/>
        </w:rPr>
        <w:t>]</w:t>
      </w:r>
    </w:p>
    <w:p w:rsidR="00C67A44" w:rsidRPr="00420B89" w:rsidRDefault="00C67A44" w:rsidP="00A30509">
      <w:pPr>
        <w:jc w:val="both"/>
        <w:rPr>
          <w:rFonts w:ascii="Garamond" w:hAnsi="Garamond"/>
        </w:rPr>
      </w:pPr>
      <w:r w:rsidRPr="00420B89">
        <w:rPr>
          <w:rFonts w:ascii="Garamond" w:hAnsi="Garamond"/>
          <w:b/>
          <w:i/>
        </w:rPr>
        <w:t>3) prowadzenie i zapewnienie miejsc w domach pomocy społecznej i ośrodkach wsparcia o zasięgu gminnym oraz kierowanie do nich osób wymagających opieki</w:t>
      </w:r>
    </w:p>
    <w:p w:rsidR="00C67A44" w:rsidRPr="00420B89" w:rsidRDefault="00C67A44" w:rsidP="00A30509">
      <w:pPr>
        <w:ind w:firstLine="708"/>
        <w:jc w:val="both"/>
        <w:rPr>
          <w:rFonts w:ascii="Garamond" w:hAnsi="Garamond"/>
          <w:color w:val="000000"/>
          <w:lang w:eastAsia="pl-PL"/>
        </w:rPr>
      </w:pPr>
      <w:r w:rsidRPr="00420B89">
        <w:rPr>
          <w:rFonts w:ascii="Garamond" w:eastAsiaTheme="minorHAnsi" w:hAnsi="Garamond" w:cstheme="minorBidi"/>
          <w:color w:val="000000"/>
          <w:lang w:eastAsia="en-US"/>
        </w:rPr>
        <w:t>Gmina nie prowadzi i nie zapewnia miejsc w domach pomocy społecznej i ośrodkach wsparcia o zasięgu gminnym. Jak wynika z wyjaśnień</w:t>
      </w:r>
      <w:r w:rsidR="00503B6F" w:rsidRPr="00420B89">
        <w:rPr>
          <w:rFonts w:ascii="Garamond" w:eastAsiaTheme="minorHAnsi" w:hAnsi="Garamond" w:cstheme="minorBidi"/>
          <w:color w:val="000000"/>
          <w:lang w:eastAsia="en-US"/>
        </w:rPr>
        <w:t xml:space="preserve"> starszego pracownika socjalnego</w:t>
      </w:r>
      <w:r w:rsidR="00503B6F" w:rsidRPr="00420B89">
        <w:rPr>
          <w:rFonts w:ascii="Garamond" w:hAnsi="Garamond"/>
          <w:color w:val="000000"/>
        </w:rPr>
        <w:t xml:space="preserve"> w przypadku zaistnienia takiej potrzeby ośrodek skieruje osobę do domu pomocy społecznej lub ośrodka wsparcia poza terenem gminy.</w:t>
      </w:r>
    </w:p>
    <w:p w:rsidR="00C67A44" w:rsidRPr="00420B89" w:rsidRDefault="0059539F" w:rsidP="00A30509">
      <w:pPr>
        <w:suppressAutoHyphens w:val="0"/>
        <w:overflowPunct w:val="0"/>
        <w:autoSpaceDE w:val="0"/>
        <w:ind w:firstLine="709"/>
        <w:jc w:val="right"/>
        <w:rPr>
          <w:rFonts w:ascii="Garamond" w:hAnsi="Garamond"/>
        </w:rPr>
      </w:pPr>
      <w:r w:rsidRPr="00420B89">
        <w:rPr>
          <w:rFonts w:ascii="Garamond" w:hAnsi="Garamond"/>
        </w:rPr>
        <w:t xml:space="preserve">[Akta kontroli, str. </w:t>
      </w:r>
      <w:r w:rsidR="00052176">
        <w:rPr>
          <w:rFonts w:ascii="Garamond" w:hAnsi="Garamond"/>
        </w:rPr>
        <w:t>76</w:t>
      </w:r>
      <w:r w:rsidRPr="00420B89">
        <w:rPr>
          <w:rFonts w:ascii="Garamond" w:hAnsi="Garamond"/>
        </w:rPr>
        <w:t>]</w:t>
      </w:r>
    </w:p>
    <w:p w:rsidR="00C67A44" w:rsidRPr="00420B89" w:rsidRDefault="00C67A44" w:rsidP="00A30509">
      <w:pPr>
        <w:overflowPunct w:val="0"/>
        <w:autoSpaceDE w:val="0"/>
        <w:jc w:val="both"/>
        <w:rPr>
          <w:rFonts w:ascii="Garamond" w:hAnsi="Garamond"/>
          <w:b/>
        </w:rPr>
      </w:pPr>
      <w:r w:rsidRPr="00420B89">
        <w:rPr>
          <w:rFonts w:ascii="Garamond" w:hAnsi="Garamond"/>
          <w:b/>
          <w:i/>
        </w:rPr>
        <w:t xml:space="preserve">4) opracowanie i realizacja projektów socjalnych </w:t>
      </w:r>
    </w:p>
    <w:p w:rsidR="00C67A44" w:rsidRPr="00420B89" w:rsidRDefault="004D233E" w:rsidP="00A30509">
      <w:pPr>
        <w:overflowPunct w:val="0"/>
        <w:autoSpaceDE w:val="0"/>
        <w:ind w:firstLine="708"/>
        <w:jc w:val="both"/>
        <w:rPr>
          <w:rFonts w:ascii="Garamond" w:hAnsi="Garamond"/>
        </w:rPr>
      </w:pPr>
      <w:r w:rsidRPr="00420B89">
        <w:rPr>
          <w:rFonts w:ascii="Garamond" w:hAnsi="Garamond"/>
        </w:rPr>
        <w:t>Zgodnie z wyjaśnieniami starszego pracownika socjalnego, n</w:t>
      </w:r>
      <w:r w:rsidR="00C67A44" w:rsidRPr="00420B89">
        <w:rPr>
          <w:rFonts w:ascii="Garamond" w:hAnsi="Garamond"/>
        </w:rPr>
        <w:t>ie oprac</w:t>
      </w:r>
      <w:r w:rsidR="003C484B" w:rsidRPr="00420B89">
        <w:rPr>
          <w:rFonts w:ascii="Garamond" w:hAnsi="Garamond"/>
        </w:rPr>
        <w:t>owywano i nie realizowano</w:t>
      </w:r>
      <w:r w:rsidR="00C67A44" w:rsidRPr="00420B89">
        <w:rPr>
          <w:rFonts w:ascii="Garamond" w:hAnsi="Garamond"/>
        </w:rPr>
        <w:t xml:space="preserve"> projektów socjalnych</w:t>
      </w:r>
      <w:r w:rsidRPr="00420B89">
        <w:rPr>
          <w:rFonts w:ascii="Garamond" w:hAnsi="Garamond"/>
        </w:rPr>
        <w:t>,</w:t>
      </w:r>
      <w:r w:rsidR="00C67A44" w:rsidRPr="00420B89">
        <w:rPr>
          <w:rFonts w:ascii="Garamond" w:hAnsi="Garamond"/>
        </w:rPr>
        <w:t xml:space="preserve"> ze względu na brak potrzeb w tym zakresie.</w:t>
      </w:r>
    </w:p>
    <w:p w:rsidR="00C67A44" w:rsidRPr="00420B89" w:rsidRDefault="00C67A44" w:rsidP="00052176">
      <w:pPr>
        <w:overflowPunct w:val="0"/>
        <w:autoSpaceDE w:val="0"/>
        <w:jc w:val="right"/>
        <w:rPr>
          <w:rFonts w:ascii="Garamond" w:hAnsi="Garamond"/>
        </w:rPr>
      </w:pPr>
      <w:r w:rsidRPr="00420B89">
        <w:rPr>
          <w:rFonts w:ascii="Garamond" w:hAnsi="Garamond"/>
        </w:rPr>
        <w:t xml:space="preserve">[Akta kontroli, str. </w:t>
      </w:r>
      <w:r w:rsidR="00052176">
        <w:rPr>
          <w:rFonts w:ascii="Garamond" w:hAnsi="Garamond"/>
        </w:rPr>
        <w:t>70-72</w:t>
      </w:r>
      <w:r w:rsidRPr="00420B89">
        <w:rPr>
          <w:rFonts w:ascii="Garamond" w:hAnsi="Garamond"/>
        </w:rPr>
        <w:t>]</w:t>
      </w:r>
    </w:p>
    <w:p w:rsidR="00C67A44" w:rsidRPr="00420B89" w:rsidRDefault="00C67A44" w:rsidP="00A30509">
      <w:pPr>
        <w:overflowPunct w:val="0"/>
        <w:autoSpaceDE w:val="0"/>
        <w:jc w:val="both"/>
        <w:rPr>
          <w:rFonts w:ascii="Garamond" w:hAnsi="Garamond"/>
          <w:b/>
          <w:i/>
        </w:rPr>
      </w:pPr>
      <w:r w:rsidRPr="00420B89">
        <w:rPr>
          <w:rFonts w:ascii="Garamond" w:hAnsi="Garamond"/>
          <w:b/>
          <w:i/>
        </w:rPr>
        <w:t xml:space="preserve">5) podejmowanie innych zadań z zakresu pomocy społecznej wynikających </w:t>
      </w:r>
      <w:r w:rsidRPr="00420B89">
        <w:rPr>
          <w:rFonts w:ascii="Garamond" w:hAnsi="Garamond"/>
          <w:b/>
          <w:i/>
        </w:rPr>
        <w:br/>
        <w:t>z rozeznanych potrzeb gminy, w tym tworzenie i realizacja programów osłonowych</w:t>
      </w:r>
    </w:p>
    <w:p w:rsidR="00854910" w:rsidRPr="00420B89" w:rsidRDefault="00854910" w:rsidP="00A30509">
      <w:pPr>
        <w:ind w:firstLine="708"/>
        <w:jc w:val="both"/>
        <w:rPr>
          <w:rFonts w:ascii="Garamond" w:hAnsi="Garamond"/>
          <w:color w:val="000000"/>
          <w:lang w:eastAsia="pl-PL"/>
        </w:rPr>
      </w:pPr>
      <w:r w:rsidRPr="00BD4C37">
        <w:rPr>
          <w:rFonts w:ascii="Garamond" w:hAnsi="Garamond"/>
          <w:color w:val="000000"/>
        </w:rPr>
        <w:t xml:space="preserve">Gmina </w:t>
      </w:r>
      <w:r w:rsidR="005A7908" w:rsidRPr="00BD4C37">
        <w:rPr>
          <w:rFonts w:ascii="Garamond" w:hAnsi="Garamond"/>
          <w:color w:val="000000"/>
        </w:rPr>
        <w:t xml:space="preserve">podjęła </w:t>
      </w:r>
      <w:r w:rsidRPr="00BD4C37">
        <w:rPr>
          <w:rFonts w:ascii="Garamond" w:hAnsi="Garamond"/>
          <w:color w:val="000000"/>
        </w:rPr>
        <w:t>program osłonowy uchwałą</w:t>
      </w:r>
      <w:r w:rsidRPr="00420B89">
        <w:rPr>
          <w:rFonts w:ascii="Garamond" w:hAnsi="Garamond"/>
          <w:color w:val="000000"/>
        </w:rPr>
        <w:t xml:space="preserve"> Rady Gminy Wąsosz Nr XXV/166/2014 z dnia 12 marca 2014 roku w sprawie ustanowienia wieloletniego programu osłonowego w zakresie dożywiania ,,Pomoc Gminy w zakresie dożywiania’’ na lata 2014 – 2020”.</w:t>
      </w:r>
    </w:p>
    <w:p w:rsidR="00C67A44" w:rsidRPr="00420B89" w:rsidRDefault="00C67A44" w:rsidP="00A30509">
      <w:pPr>
        <w:suppressAutoHyphens w:val="0"/>
        <w:ind w:firstLine="708"/>
        <w:jc w:val="both"/>
        <w:rPr>
          <w:rFonts w:ascii="Garamond" w:hAnsi="Garamond"/>
        </w:rPr>
      </w:pPr>
      <w:r w:rsidRPr="00420B89">
        <w:rPr>
          <w:rFonts w:ascii="Garamond" w:eastAsiaTheme="minorHAnsi" w:hAnsi="Garamond" w:cstheme="minorBidi"/>
          <w:lang w:eastAsia="en-US"/>
        </w:rPr>
        <w:t>W okresie objętym kontrolą dyrektorzy szkół nie informowali Ośrodka o potrzebie udzielenia pomocy  w formie posiłku na podstawie programu osłonowego.</w:t>
      </w:r>
    </w:p>
    <w:p w:rsidR="00C67A44" w:rsidRPr="00052176" w:rsidRDefault="00C67A44" w:rsidP="00052176">
      <w:pPr>
        <w:overflowPunct w:val="0"/>
        <w:autoSpaceDE w:val="0"/>
        <w:jc w:val="right"/>
        <w:rPr>
          <w:rFonts w:ascii="Garamond" w:hAnsi="Garamond"/>
        </w:rPr>
      </w:pPr>
      <w:r w:rsidRPr="00420B89">
        <w:rPr>
          <w:rFonts w:ascii="Garamond" w:hAnsi="Garamond"/>
        </w:rPr>
        <w:t xml:space="preserve">[Akta kontroli, str. </w:t>
      </w:r>
      <w:r w:rsidR="00052176">
        <w:rPr>
          <w:rFonts w:ascii="Garamond" w:hAnsi="Garamond"/>
        </w:rPr>
        <w:t>76</w:t>
      </w:r>
      <w:r w:rsidRPr="00420B89">
        <w:rPr>
          <w:rFonts w:ascii="Garamond" w:hAnsi="Garamond"/>
        </w:rPr>
        <w:t>]</w:t>
      </w:r>
    </w:p>
    <w:p w:rsidR="00C67A44" w:rsidRPr="00420B89" w:rsidRDefault="00C67A44" w:rsidP="00A30509">
      <w:pPr>
        <w:overflowPunct w:val="0"/>
        <w:autoSpaceDE w:val="0"/>
        <w:jc w:val="both"/>
        <w:rPr>
          <w:rFonts w:ascii="Garamond" w:hAnsi="Garamond"/>
          <w:b/>
          <w:i/>
        </w:rPr>
      </w:pPr>
      <w:r w:rsidRPr="00420B89">
        <w:rPr>
          <w:rFonts w:ascii="Garamond" w:hAnsi="Garamond"/>
          <w:b/>
          <w:i/>
        </w:rPr>
        <w:t xml:space="preserve">6) współpraca z powiatowym urzędem pracy w zakresie upowszechniania ofert pracy oraz informacji o wolnych miejscach pracy, upowszechniania informacji o usługach poradnictwa zawodowego i o szkoleniach </w:t>
      </w:r>
    </w:p>
    <w:p w:rsidR="00CD364C" w:rsidRPr="00420B89" w:rsidRDefault="00CD364C" w:rsidP="00A30509">
      <w:pPr>
        <w:overflowPunct w:val="0"/>
        <w:autoSpaceDE w:val="0"/>
        <w:ind w:firstLine="708"/>
        <w:jc w:val="both"/>
        <w:rPr>
          <w:rFonts w:ascii="Garamond" w:hAnsi="Garamond"/>
          <w:color w:val="FF0000"/>
          <w:lang w:eastAsia="pl-PL"/>
        </w:rPr>
      </w:pPr>
      <w:r w:rsidRPr="00420B89">
        <w:rPr>
          <w:rFonts w:ascii="Garamond" w:hAnsi="Garamond"/>
          <w:color w:val="000000"/>
        </w:rPr>
        <w:t xml:space="preserve">W zakresie upowszechniania informacji o wolnych miejscach pracy oraz informacji o usługach poradnictwa zawodowego i szkoleniach OPS na bieżąco udziela informacji na zgłoszone potrzeby bezrobotnych. Informuje o wolnych miejscach pracy czy szkoleniach zawodowych na podstawie uzyskanej informacji telefonicznej lub strony internetowej Powiatowego Urzędu Pracy w Grajewie. Informacje na temat programów szkoleniowych organizowanych przez PUP w Grajewie lub inne ogłoszenia na temat ofert pracy umieszczane są na tablicy ogłoszeń Urzędu Gminy Wąsosz. </w:t>
      </w:r>
    </w:p>
    <w:p w:rsidR="00CD364C" w:rsidRPr="00420B89" w:rsidRDefault="00CD364C" w:rsidP="00A30509">
      <w:pPr>
        <w:overflowPunct w:val="0"/>
        <w:autoSpaceDE w:val="0"/>
        <w:ind w:firstLine="708"/>
        <w:jc w:val="both"/>
        <w:rPr>
          <w:rFonts w:ascii="Garamond" w:hAnsi="Garamond"/>
          <w:color w:val="000000"/>
        </w:rPr>
      </w:pPr>
      <w:r w:rsidRPr="00420B89">
        <w:rPr>
          <w:rFonts w:ascii="Garamond" w:hAnsi="Garamond"/>
          <w:color w:val="000000"/>
        </w:rPr>
        <w:t xml:space="preserve">W dniu 11.12.2009 r.  podpisano porozumienie o współdziałaniu przy wdrożeniu systemu Samorządowa Elektroniczna Platforma Informacyjna SEPI. Przedmiotem niniejszego porozumienia jest określenie zasad i procedur współpracy oraz ustalenie wzajemnych zobowiązań miast i gmin oraz PUP w Grajewie dotyczących wdrożenia systemu. Podpisano umowę NR 10/2012  pomiędzy OPS a PUP w Grajewie w celu wdrożenia i funkcjonowania samorządowej elektronicznej platformy informacyjnej, która jest ciągle udoskonalana. </w:t>
      </w:r>
    </w:p>
    <w:p w:rsidR="00CD364C" w:rsidRPr="00420B89" w:rsidRDefault="00CD364C" w:rsidP="00A30509">
      <w:pPr>
        <w:overflowPunct w:val="0"/>
        <w:autoSpaceDE w:val="0"/>
        <w:ind w:firstLine="708"/>
        <w:jc w:val="both"/>
        <w:rPr>
          <w:rFonts w:ascii="Garamond" w:hAnsi="Garamond"/>
          <w:color w:val="000000"/>
        </w:rPr>
      </w:pPr>
      <w:r w:rsidRPr="00420B89">
        <w:rPr>
          <w:rFonts w:ascii="Garamond" w:hAnsi="Garamond"/>
          <w:color w:val="000000"/>
        </w:rPr>
        <w:t xml:space="preserve">Gmina organizuje również prace interwencyjne, w okresie podlegającym kontroli zatrudniono 27 osób. </w:t>
      </w:r>
    </w:p>
    <w:p w:rsidR="00CD364C" w:rsidRPr="00420B89" w:rsidRDefault="00CD364C" w:rsidP="00A30509">
      <w:pPr>
        <w:overflowPunct w:val="0"/>
        <w:autoSpaceDE w:val="0"/>
        <w:ind w:firstLine="708"/>
        <w:jc w:val="both"/>
        <w:rPr>
          <w:rFonts w:ascii="Garamond" w:hAnsi="Garamond"/>
          <w:b/>
          <w:color w:val="000000"/>
        </w:rPr>
      </w:pPr>
      <w:r w:rsidRPr="00420B89">
        <w:rPr>
          <w:rFonts w:ascii="Garamond" w:hAnsi="Garamond"/>
          <w:color w:val="000000"/>
        </w:rPr>
        <w:t>Ośrodek nie zawierał porozumienia z PUP w Grajewie w sprawie planowanych działań wobec bezrobotnych, wynikających z art. 108 ustawy o pomocy społecznej ponieważ nie było zgłoszeń osób i rodzin w celu wzmocnienia aktywności i samodzielności życiowej, zawodowej lub przeciwdziałania wykluczeniu społecznemu. Nie podejmowano działań w zakresie realizacji Programu Aktywizacji i Integracji dotyczącej promocji zatrudnienia i instytucjach rynku pracy.</w:t>
      </w:r>
      <w:r w:rsidRPr="00420B89">
        <w:rPr>
          <w:rFonts w:ascii="Garamond" w:hAnsi="Garamond"/>
          <w:b/>
          <w:color w:val="000000"/>
        </w:rPr>
        <w:t xml:space="preserve"> </w:t>
      </w:r>
    </w:p>
    <w:p w:rsidR="00C67A44" w:rsidRPr="00420B89" w:rsidRDefault="00CD364C" w:rsidP="00A30509">
      <w:pPr>
        <w:overflowPunct w:val="0"/>
        <w:autoSpaceDE w:val="0"/>
        <w:jc w:val="right"/>
        <w:rPr>
          <w:rFonts w:ascii="Garamond" w:hAnsi="Garamond"/>
        </w:rPr>
      </w:pPr>
      <w:r w:rsidRPr="00420B89">
        <w:rPr>
          <w:rFonts w:ascii="Garamond" w:hAnsi="Garamond"/>
        </w:rPr>
        <w:lastRenderedPageBreak/>
        <w:t xml:space="preserve"> </w:t>
      </w:r>
      <w:r w:rsidR="00C67A44" w:rsidRPr="00420B89">
        <w:rPr>
          <w:rFonts w:ascii="Garamond" w:hAnsi="Garamond"/>
        </w:rPr>
        <w:t xml:space="preserve">[Akta kontroli, str. </w:t>
      </w:r>
      <w:r w:rsidR="00052176">
        <w:rPr>
          <w:rFonts w:ascii="Garamond" w:hAnsi="Garamond"/>
        </w:rPr>
        <w:t>74-76</w:t>
      </w:r>
      <w:r w:rsidR="00C67A44" w:rsidRPr="00420B89">
        <w:rPr>
          <w:rFonts w:ascii="Garamond" w:hAnsi="Garamond"/>
        </w:rPr>
        <w:t>]</w:t>
      </w:r>
    </w:p>
    <w:p w:rsidR="00C67A44" w:rsidRPr="00420B89" w:rsidRDefault="00C67A44" w:rsidP="00A30509">
      <w:pPr>
        <w:overflowPunct w:val="0"/>
        <w:autoSpaceDE w:val="0"/>
        <w:jc w:val="both"/>
        <w:rPr>
          <w:rFonts w:ascii="Garamond" w:hAnsi="Garamond"/>
          <w:b/>
        </w:rPr>
      </w:pPr>
      <w:r w:rsidRPr="00420B89">
        <w:rPr>
          <w:rFonts w:ascii="Garamond" w:hAnsi="Garamond"/>
          <w:b/>
        </w:rPr>
        <w:t>VI. Realizacja zadań z zakresu administracji rządowej określonych w art. 18 ust. 1 ustawy z dnia 12 marca 2004 r. o pomocy społecznej</w:t>
      </w:r>
    </w:p>
    <w:p w:rsidR="00292E03" w:rsidRPr="00420B89" w:rsidRDefault="00C67A44" w:rsidP="00A30509">
      <w:pPr>
        <w:numPr>
          <w:ilvl w:val="0"/>
          <w:numId w:val="2"/>
        </w:numPr>
        <w:suppressAutoHyphens w:val="0"/>
        <w:overflowPunct w:val="0"/>
        <w:autoSpaceDE w:val="0"/>
        <w:ind w:left="284" w:hanging="284"/>
        <w:jc w:val="both"/>
        <w:rPr>
          <w:rFonts w:ascii="Garamond" w:hAnsi="Garamond"/>
          <w:b/>
          <w:i/>
        </w:rPr>
      </w:pPr>
      <w:r w:rsidRPr="00420B89">
        <w:rPr>
          <w:rFonts w:ascii="Garamond" w:hAnsi="Garamond"/>
          <w:b/>
          <w:i/>
        </w:rPr>
        <w:t xml:space="preserve">organizowanie i świadczenie usług specjalistycznych dla osób z zaburzeniami psychicznymi </w:t>
      </w:r>
    </w:p>
    <w:p w:rsidR="00292E03" w:rsidRPr="00420B89" w:rsidRDefault="00292E03" w:rsidP="00A30509">
      <w:pPr>
        <w:suppressAutoHyphens w:val="0"/>
        <w:overflowPunct w:val="0"/>
        <w:autoSpaceDE w:val="0"/>
        <w:ind w:firstLine="708"/>
        <w:jc w:val="both"/>
        <w:rPr>
          <w:rFonts w:ascii="Garamond" w:hAnsi="Garamond"/>
          <w:b/>
          <w:i/>
        </w:rPr>
      </w:pPr>
      <w:r w:rsidRPr="00420B89">
        <w:rPr>
          <w:rFonts w:ascii="Garamond" w:hAnsi="Garamond" w:cs="Garamond"/>
        </w:rPr>
        <w:t>Gmina nie organizuje i nie świadczy specjalistycznych usług opiekuńczych w miejscu zamieszkania dla osób z zaburzeniami psychicznymi, ponieważ, zg</w:t>
      </w:r>
      <w:r w:rsidR="008C6347" w:rsidRPr="00420B89">
        <w:rPr>
          <w:rFonts w:ascii="Garamond" w:hAnsi="Garamond" w:cs="Garamond"/>
        </w:rPr>
        <w:t>odnie z wyjaśnieniami starszego pracownika socjalnego</w:t>
      </w:r>
      <w:r w:rsidRPr="00420B89">
        <w:rPr>
          <w:rFonts w:ascii="Garamond" w:hAnsi="Garamond" w:cs="Garamond"/>
        </w:rPr>
        <w:t xml:space="preserve"> nie stwierdzono takich potrzeb.</w:t>
      </w:r>
    </w:p>
    <w:p w:rsidR="00C67A44" w:rsidRPr="00420B89" w:rsidRDefault="00292E03" w:rsidP="00A30509">
      <w:pPr>
        <w:suppressAutoHyphens w:val="0"/>
        <w:overflowPunct w:val="0"/>
        <w:autoSpaceDE w:val="0"/>
        <w:jc w:val="right"/>
        <w:rPr>
          <w:rFonts w:ascii="Garamond" w:hAnsi="Garamond"/>
          <w:b/>
          <w:i/>
        </w:rPr>
      </w:pPr>
      <w:r w:rsidRPr="00420B89">
        <w:rPr>
          <w:rFonts w:ascii="Garamond" w:hAnsi="Garamond"/>
        </w:rPr>
        <w:t xml:space="preserve"> </w:t>
      </w:r>
      <w:r w:rsidR="00C67A44" w:rsidRPr="00420B89">
        <w:rPr>
          <w:rFonts w:ascii="Garamond" w:hAnsi="Garamond"/>
        </w:rPr>
        <w:t>[Akta kontroli, str.</w:t>
      </w:r>
      <w:r w:rsidR="00052176">
        <w:rPr>
          <w:rFonts w:ascii="Garamond" w:hAnsi="Garamond"/>
        </w:rPr>
        <w:t xml:space="preserve"> 74</w:t>
      </w:r>
      <w:r w:rsidR="00C67A44" w:rsidRPr="00420B89">
        <w:rPr>
          <w:rFonts w:ascii="Garamond" w:hAnsi="Garamond"/>
        </w:rPr>
        <w:t>]</w:t>
      </w:r>
    </w:p>
    <w:p w:rsidR="00C67A44" w:rsidRPr="00420B89" w:rsidRDefault="00C67A44" w:rsidP="00A30509">
      <w:pPr>
        <w:overflowPunct w:val="0"/>
        <w:autoSpaceDE w:val="0"/>
        <w:jc w:val="both"/>
        <w:rPr>
          <w:rFonts w:ascii="Garamond" w:hAnsi="Garamond"/>
          <w:b/>
          <w:i/>
        </w:rPr>
      </w:pPr>
      <w:r w:rsidRPr="00420B89">
        <w:rPr>
          <w:rFonts w:ascii="Garamond" w:hAnsi="Garamond"/>
          <w:b/>
          <w:i/>
        </w:rPr>
        <w:t xml:space="preserve">2) przyznanie i wypłacanie zasiłków celowych na pokrycie wydatków związanych  </w:t>
      </w:r>
      <w:r w:rsidRPr="00420B89">
        <w:rPr>
          <w:rFonts w:ascii="Garamond" w:hAnsi="Garamond"/>
          <w:b/>
          <w:i/>
        </w:rPr>
        <w:br/>
        <w:t>z klęską żywiołową lub ekologiczną</w:t>
      </w:r>
    </w:p>
    <w:p w:rsidR="000D762E" w:rsidRPr="00420B89" w:rsidRDefault="00CB6118" w:rsidP="00CB6118">
      <w:pPr>
        <w:pStyle w:val="Tekstpodstawowy32"/>
        <w:spacing w:after="0"/>
        <w:ind w:firstLine="709"/>
        <w:jc w:val="both"/>
        <w:rPr>
          <w:rFonts w:ascii="Garamond" w:hAnsi="Garamond"/>
          <w:sz w:val="24"/>
          <w:szCs w:val="24"/>
        </w:rPr>
      </w:pPr>
      <w:r w:rsidRPr="00420B89">
        <w:rPr>
          <w:rFonts w:ascii="Garamond" w:hAnsi="Garamond"/>
          <w:sz w:val="24"/>
          <w:szCs w:val="24"/>
        </w:rPr>
        <w:t>W okresie objętym kontrolą gmina Wąsosz udzieliła pomocy 3 osobom w formie zasiłków celowych na pokrycie wydatków związanych z wystąpieniem zdarzenia noszącego znamiona klęski żywiołowej w gospodarstwach domowych do wysokości 6.000,00 zł</w:t>
      </w:r>
      <w:r w:rsidR="000D762E" w:rsidRPr="00420B89">
        <w:rPr>
          <w:rFonts w:ascii="Garamond" w:hAnsi="Garamond"/>
          <w:sz w:val="24"/>
          <w:szCs w:val="24"/>
        </w:rPr>
        <w:t>:</w:t>
      </w:r>
    </w:p>
    <w:p w:rsidR="000D762E" w:rsidRPr="00420B89" w:rsidRDefault="000D762E" w:rsidP="000D762E">
      <w:pPr>
        <w:pStyle w:val="Tekstpodstawowy32"/>
        <w:numPr>
          <w:ilvl w:val="0"/>
          <w:numId w:val="16"/>
        </w:numPr>
        <w:spacing w:after="0"/>
        <w:ind w:left="709" w:hanging="425"/>
        <w:jc w:val="both"/>
        <w:rPr>
          <w:rFonts w:ascii="Garamond" w:hAnsi="Garamond"/>
          <w:sz w:val="24"/>
          <w:szCs w:val="24"/>
        </w:rPr>
      </w:pPr>
      <w:r w:rsidRPr="00420B89">
        <w:rPr>
          <w:rFonts w:ascii="Garamond" w:hAnsi="Garamond"/>
          <w:sz w:val="24"/>
          <w:szCs w:val="24"/>
        </w:rPr>
        <w:t>w</w:t>
      </w:r>
      <w:r w:rsidR="00CB6118" w:rsidRPr="00420B89">
        <w:rPr>
          <w:rFonts w:ascii="Garamond" w:hAnsi="Garamond"/>
          <w:sz w:val="24"/>
          <w:szCs w:val="24"/>
        </w:rPr>
        <w:t xml:space="preserve"> pierwszym przypadku w wyniku huraganu został uszkodzony budynek mieszkalny poprzez zerwanie dachu i w efekcie częściowym zalaniem pomieszczeń mieszkalnych – udzielono pomocy w wys. 4.300,00 zł</w:t>
      </w:r>
      <w:r w:rsidRPr="00420B89">
        <w:rPr>
          <w:rFonts w:ascii="Garamond" w:hAnsi="Garamond"/>
          <w:sz w:val="24"/>
          <w:szCs w:val="24"/>
        </w:rPr>
        <w:t>,</w:t>
      </w:r>
      <w:r w:rsidR="00CB6118" w:rsidRPr="00420B89">
        <w:rPr>
          <w:rFonts w:ascii="Garamond" w:hAnsi="Garamond"/>
          <w:sz w:val="24"/>
          <w:szCs w:val="24"/>
        </w:rPr>
        <w:t xml:space="preserve"> </w:t>
      </w:r>
    </w:p>
    <w:p w:rsidR="000D762E" w:rsidRPr="00420B89" w:rsidRDefault="000D762E" w:rsidP="000D762E">
      <w:pPr>
        <w:pStyle w:val="Tekstpodstawowy32"/>
        <w:numPr>
          <w:ilvl w:val="0"/>
          <w:numId w:val="16"/>
        </w:numPr>
        <w:spacing w:after="0"/>
        <w:ind w:left="709" w:hanging="425"/>
        <w:jc w:val="both"/>
        <w:rPr>
          <w:rFonts w:ascii="Garamond" w:hAnsi="Garamond"/>
          <w:sz w:val="24"/>
          <w:szCs w:val="24"/>
        </w:rPr>
      </w:pPr>
      <w:r w:rsidRPr="00420B89">
        <w:rPr>
          <w:rFonts w:ascii="Garamond" w:hAnsi="Garamond"/>
          <w:sz w:val="24"/>
          <w:szCs w:val="24"/>
        </w:rPr>
        <w:t>w</w:t>
      </w:r>
      <w:r w:rsidR="00CB6118" w:rsidRPr="00420B89">
        <w:rPr>
          <w:rFonts w:ascii="Garamond" w:hAnsi="Garamond"/>
          <w:sz w:val="24"/>
          <w:szCs w:val="24"/>
        </w:rPr>
        <w:t xml:space="preserve"> drugim przypadku w wyniku huraganu nastąpił</w:t>
      </w:r>
      <w:r w:rsidR="00A12C98">
        <w:rPr>
          <w:rFonts w:ascii="Garamond" w:hAnsi="Garamond"/>
          <w:sz w:val="24"/>
          <w:szCs w:val="24"/>
        </w:rPr>
        <w:t>o</w:t>
      </w:r>
      <w:r w:rsidR="00CB6118" w:rsidRPr="00420B89">
        <w:rPr>
          <w:rFonts w:ascii="Garamond" w:hAnsi="Garamond"/>
          <w:sz w:val="24"/>
          <w:szCs w:val="24"/>
        </w:rPr>
        <w:t xml:space="preserve"> odspojenie wieńca  od szczytu budynku mieszkalnego, który kwalifikował się do przebudowy – </w:t>
      </w:r>
      <w:r w:rsidRPr="00420B89">
        <w:rPr>
          <w:rFonts w:ascii="Garamond" w:hAnsi="Garamond"/>
          <w:sz w:val="24"/>
          <w:szCs w:val="24"/>
        </w:rPr>
        <w:t xml:space="preserve">udzielono </w:t>
      </w:r>
      <w:r w:rsidR="00CB6118" w:rsidRPr="00420B89">
        <w:rPr>
          <w:rFonts w:ascii="Garamond" w:hAnsi="Garamond"/>
          <w:sz w:val="24"/>
          <w:szCs w:val="24"/>
        </w:rPr>
        <w:t>pomoc</w:t>
      </w:r>
      <w:r w:rsidRPr="00420B89">
        <w:rPr>
          <w:rFonts w:ascii="Garamond" w:hAnsi="Garamond"/>
          <w:sz w:val="24"/>
          <w:szCs w:val="24"/>
        </w:rPr>
        <w:t>y</w:t>
      </w:r>
      <w:r w:rsidR="00CB6118" w:rsidRPr="00420B89">
        <w:rPr>
          <w:rFonts w:ascii="Garamond" w:hAnsi="Garamond"/>
          <w:sz w:val="24"/>
          <w:szCs w:val="24"/>
        </w:rPr>
        <w:t xml:space="preserve"> w wys. </w:t>
      </w:r>
      <w:r w:rsidRPr="00420B89">
        <w:rPr>
          <w:rFonts w:ascii="Garamond" w:hAnsi="Garamond"/>
          <w:sz w:val="24"/>
          <w:szCs w:val="24"/>
        </w:rPr>
        <w:t>1.000,00 zł,</w:t>
      </w:r>
    </w:p>
    <w:p w:rsidR="00CB6118" w:rsidRPr="00420B89" w:rsidRDefault="000D762E" w:rsidP="000D762E">
      <w:pPr>
        <w:pStyle w:val="Tekstpodstawowy32"/>
        <w:numPr>
          <w:ilvl w:val="0"/>
          <w:numId w:val="16"/>
        </w:numPr>
        <w:spacing w:after="0"/>
        <w:ind w:left="709" w:hanging="425"/>
        <w:jc w:val="both"/>
        <w:rPr>
          <w:rFonts w:ascii="Garamond" w:hAnsi="Garamond"/>
          <w:sz w:val="24"/>
          <w:szCs w:val="24"/>
        </w:rPr>
      </w:pPr>
      <w:r w:rsidRPr="00420B89">
        <w:rPr>
          <w:rFonts w:ascii="Garamond" w:hAnsi="Garamond"/>
          <w:sz w:val="24"/>
          <w:szCs w:val="24"/>
        </w:rPr>
        <w:t>w</w:t>
      </w:r>
      <w:r w:rsidR="00CB6118" w:rsidRPr="00420B89">
        <w:rPr>
          <w:rFonts w:ascii="Garamond" w:hAnsi="Garamond"/>
          <w:sz w:val="24"/>
          <w:szCs w:val="24"/>
        </w:rPr>
        <w:t xml:space="preserve"> trzecim przypadku w wyniku huraganu doszło do zerwania pokrycia więźby dachowej budynku mieszkalnego, zerwanie dachu skutkowało częściowym zalaniem pomieszczeń mieszkalnych </w:t>
      </w:r>
      <w:r w:rsidR="00A12C98">
        <w:rPr>
          <w:rFonts w:ascii="Garamond" w:hAnsi="Garamond"/>
          <w:sz w:val="24"/>
          <w:szCs w:val="24"/>
        </w:rPr>
        <w:t xml:space="preserve">udzielono </w:t>
      </w:r>
      <w:r w:rsidR="00CB6118" w:rsidRPr="00420B89">
        <w:rPr>
          <w:rFonts w:ascii="Garamond" w:hAnsi="Garamond"/>
          <w:sz w:val="24"/>
          <w:szCs w:val="24"/>
        </w:rPr>
        <w:t>pomoc w wys. 6.000,00 zł.</w:t>
      </w:r>
    </w:p>
    <w:p w:rsidR="00CB6118" w:rsidRPr="00420B89" w:rsidRDefault="000D762E" w:rsidP="00CB6118">
      <w:pPr>
        <w:pStyle w:val="Tekstpodstawowy32"/>
        <w:spacing w:after="0"/>
        <w:ind w:firstLine="709"/>
        <w:jc w:val="both"/>
        <w:rPr>
          <w:rFonts w:ascii="Garamond" w:hAnsi="Garamond"/>
          <w:sz w:val="24"/>
          <w:szCs w:val="24"/>
        </w:rPr>
      </w:pPr>
      <w:r w:rsidRPr="00420B89">
        <w:rPr>
          <w:rFonts w:ascii="Garamond" w:hAnsi="Garamond"/>
          <w:sz w:val="24"/>
          <w:szCs w:val="24"/>
        </w:rPr>
        <w:t>Z</w:t>
      </w:r>
      <w:r w:rsidR="00CB6118" w:rsidRPr="00420B89">
        <w:rPr>
          <w:rFonts w:ascii="Garamond" w:hAnsi="Garamond"/>
          <w:sz w:val="24"/>
          <w:szCs w:val="24"/>
        </w:rPr>
        <w:t xml:space="preserve">arządzeniem Wójta Gminy </w:t>
      </w:r>
      <w:r w:rsidR="00CB6118" w:rsidRPr="00A17BCF">
        <w:rPr>
          <w:rFonts w:ascii="Garamond" w:hAnsi="Garamond"/>
          <w:sz w:val="24"/>
          <w:szCs w:val="24"/>
        </w:rPr>
        <w:t>Wąsosz</w:t>
      </w:r>
      <w:r w:rsidRPr="00A17BCF">
        <w:rPr>
          <w:rFonts w:ascii="Garamond" w:hAnsi="Garamond"/>
          <w:sz w:val="24"/>
          <w:szCs w:val="24"/>
        </w:rPr>
        <w:t xml:space="preserve"> z dnia</w:t>
      </w:r>
      <w:r w:rsidR="00A17BCF" w:rsidRPr="00A17BCF">
        <w:rPr>
          <w:rFonts w:ascii="Garamond" w:hAnsi="Garamond"/>
          <w:sz w:val="24"/>
          <w:szCs w:val="24"/>
        </w:rPr>
        <w:t xml:space="preserve"> 20.06.2016 r. p</w:t>
      </w:r>
      <w:r w:rsidR="00CB6118" w:rsidRPr="00A17BCF">
        <w:rPr>
          <w:rFonts w:ascii="Garamond" w:hAnsi="Garamond"/>
          <w:sz w:val="24"/>
          <w:szCs w:val="24"/>
        </w:rPr>
        <w:t>owołano</w:t>
      </w:r>
      <w:r w:rsidR="00CB6118" w:rsidRPr="00420B89">
        <w:rPr>
          <w:rFonts w:ascii="Garamond" w:hAnsi="Garamond"/>
          <w:sz w:val="24"/>
          <w:szCs w:val="24"/>
        </w:rPr>
        <w:t xml:space="preserve"> </w:t>
      </w:r>
      <w:r w:rsidR="00A17BCF">
        <w:rPr>
          <w:rFonts w:ascii="Garamond" w:hAnsi="Garamond"/>
          <w:sz w:val="24"/>
          <w:szCs w:val="24"/>
        </w:rPr>
        <w:t>K</w:t>
      </w:r>
      <w:r w:rsidR="00CB6118" w:rsidRPr="00420B89">
        <w:rPr>
          <w:rFonts w:ascii="Garamond" w:hAnsi="Garamond"/>
          <w:sz w:val="24"/>
          <w:szCs w:val="24"/>
        </w:rPr>
        <w:t xml:space="preserve">omisję ds. ustalania szkód i szacowania strat powstałych w budynkach mieszkalnych spowodowanych przez huragan. Wyceny szkód spowodowanych wichurą  dokonywał z upoważnienia </w:t>
      </w:r>
      <w:r w:rsidRPr="00420B89">
        <w:rPr>
          <w:rFonts w:ascii="Garamond" w:hAnsi="Garamond"/>
          <w:sz w:val="24"/>
          <w:szCs w:val="24"/>
        </w:rPr>
        <w:t>wójta inspektor d</w:t>
      </w:r>
      <w:r w:rsidR="00CB6118" w:rsidRPr="00420B89">
        <w:rPr>
          <w:rFonts w:ascii="Garamond" w:hAnsi="Garamond"/>
          <w:sz w:val="24"/>
          <w:szCs w:val="24"/>
        </w:rPr>
        <w:t>s. nadzoru budowlanego. W sprawie zebrano dokumenty, m.in.: w</w:t>
      </w:r>
      <w:r w:rsidR="00171840" w:rsidRPr="00420B89">
        <w:rPr>
          <w:rFonts w:ascii="Garamond" w:hAnsi="Garamond"/>
          <w:sz w:val="24"/>
          <w:szCs w:val="24"/>
        </w:rPr>
        <w:t xml:space="preserve">w. wniosek, </w:t>
      </w:r>
      <w:r w:rsidR="00CB6118" w:rsidRPr="00420B89">
        <w:rPr>
          <w:rFonts w:ascii="Garamond" w:hAnsi="Garamond"/>
          <w:sz w:val="24"/>
          <w:szCs w:val="24"/>
        </w:rPr>
        <w:t xml:space="preserve">protokół oględzin i szacowania szkody. Decyzją administracyjną zobowiązano strony do przedłożenia rachunków na ww. kwoty, rachunki </w:t>
      </w:r>
      <w:r w:rsidRPr="00420B89">
        <w:rPr>
          <w:rFonts w:ascii="Garamond" w:hAnsi="Garamond"/>
          <w:sz w:val="24"/>
          <w:szCs w:val="24"/>
        </w:rPr>
        <w:t xml:space="preserve">niezwłocznie </w:t>
      </w:r>
      <w:r w:rsidR="00CB6118" w:rsidRPr="00420B89">
        <w:rPr>
          <w:rFonts w:ascii="Garamond" w:hAnsi="Garamond"/>
          <w:sz w:val="24"/>
          <w:szCs w:val="24"/>
        </w:rPr>
        <w:t>zostały przez strony przedłożone.</w:t>
      </w:r>
      <w:r w:rsidR="00052176">
        <w:rPr>
          <w:rFonts w:ascii="Garamond" w:hAnsi="Garamond"/>
          <w:sz w:val="24"/>
          <w:szCs w:val="24"/>
        </w:rPr>
        <w:t xml:space="preserve"> Realizację zadania sfinansowano z dotacji celowej z budżetu państwa.</w:t>
      </w:r>
    </w:p>
    <w:p w:rsidR="00CB6118" w:rsidRPr="00052176" w:rsidRDefault="00052176" w:rsidP="00052176">
      <w:pPr>
        <w:tabs>
          <w:tab w:val="left" w:pos="567"/>
        </w:tabs>
        <w:overflowPunct w:val="0"/>
        <w:autoSpaceDE w:val="0"/>
        <w:jc w:val="right"/>
        <w:rPr>
          <w:rFonts w:ascii="Garamond" w:hAnsi="Garamond"/>
        </w:rPr>
      </w:pPr>
      <w:r w:rsidRPr="00420B89">
        <w:rPr>
          <w:rFonts w:ascii="Garamond" w:hAnsi="Garamond"/>
        </w:rPr>
        <w:t xml:space="preserve">[Akta kontroli, str. </w:t>
      </w:r>
      <w:r>
        <w:rPr>
          <w:rFonts w:ascii="Garamond" w:hAnsi="Garamond"/>
        </w:rPr>
        <w:t>54</w:t>
      </w:r>
      <w:r w:rsidRPr="00420B89">
        <w:rPr>
          <w:rFonts w:ascii="Garamond" w:hAnsi="Garamond"/>
        </w:rPr>
        <w:t>]</w:t>
      </w:r>
    </w:p>
    <w:p w:rsidR="00CB6118" w:rsidRPr="00420B89" w:rsidRDefault="00CB6118" w:rsidP="00CB6118">
      <w:pPr>
        <w:tabs>
          <w:tab w:val="left" w:pos="-4860"/>
        </w:tabs>
        <w:overflowPunct w:val="0"/>
        <w:autoSpaceDE w:val="0"/>
        <w:jc w:val="both"/>
        <w:outlineLvl w:val="0"/>
        <w:rPr>
          <w:rFonts w:ascii="Garamond" w:hAnsi="Garamond"/>
        </w:rPr>
      </w:pPr>
      <w:r w:rsidRPr="00420B89">
        <w:rPr>
          <w:rFonts w:ascii="Garamond" w:hAnsi="Garamond"/>
        </w:rPr>
        <w:tab/>
        <w:t>Dokonano kontroli akt spraw, w tym decyzji rozstrzygających postępowania administracyjne:</w:t>
      </w:r>
    </w:p>
    <w:p w:rsidR="00CB6118" w:rsidRPr="00420B89" w:rsidRDefault="00CB6118" w:rsidP="00CB6118">
      <w:pPr>
        <w:pStyle w:val="Tekstpodstawowy32"/>
        <w:spacing w:after="0" w:line="276" w:lineRule="auto"/>
        <w:ind w:firstLine="708"/>
        <w:jc w:val="both"/>
        <w:rPr>
          <w:rFonts w:ascii="Garamond" w:hAnsi="Garamond"/>
          <w:sz w:val="24"/>
          <w:szCs w:val="24"/>
        </w:rPr>
        <w:sectPr w:rsidR="00CB6118" w:rsidRPr="00420B89" w:rsidSect="001C2978">
          <w:type w:val="continuous"/>
          <w:pgSz w:w="11906" w:h="16838"/>
          <w:pgMar w:top="1417" w:right="1417" w:bottom="1417" w:left="1417" w:header="708" w:footer="708" w:gutter="0"/>
          <w:cols w:space="708"/>
          <w:docGrid w:linePitch="360"/>
        </w:sectPr>
      </w:pPr>
    </w:p>
    <w:p w:rsidR="00CB6118" w:rsidRPr="00420B89" w:rsidRDefault="00CB6118" w:rsidP="00CB6118">
      <w:pPr>
        <w:pStyle w:val="Tekstpodstawowy32"/>
        <w:spacing w:after="0" w:line="276" w:lineRule="auto"/>
        <w:ind w:firstLine="708"/>
        <w:jc w:val="both"/>
        <w:rPr>
          <w:rFonts w:ascii="Garamond" w:hAnsi="Garamond"/>
          <w:sz w:val="24"/>
          <w:szCs w:val="24"/>
        </w:rPr>
      </w:pPr>
    </w:p>
    <w:p w:rsidR="00CB6118" w:rsidRPr="00420B89" w:rsidRDefault="00CB6118" w:rsidP="00CB6118">
      <w:pPr>
        <w:numPr>
          <w:ilvl w:val="0"/>
          <w:numId w:val="14"/>
        </w:numPr>
        <w:suppressAutoHyphens w:val="0"/>
        <w:sectPr w:rsidR="00CB6118" w:rsidRPr="00420B89" w:rsidSect="00CB6118">
          <w:type w:val="continuous"/>
          <w:pgSz w:w="11906" w:h="16838"/>
          <w:pgMar w:top="1417" w:right="1417" w:bottom="1417" w:left="1417" w:header="708" w:footer="708" w:gutter="0"/>
          <w:cols w:num="2" w:space="708"/>
          <w:docGrid w:linePitch="360"/>
        </w:sectPr>
      </w:pPr>
    </w:p>
    <w:p w:rsidR="00CB6118" w:rsidRPr="00420B89" w:rsidRDefault="00CB6118" w:rsidP="00CB6118">
      <w:pPr>
        <w:numPr>
          <w:ilvl w:val="0"/>
          <w:numId w:val="14"/>
        </w:numPr>
        <w:tabs>
          <w:tab w:val="clear" w:pos="720"/>
        </w:tabs>
        <w:suppressAutoHyphens w:val="0"/>
        <w:ind w:left="426" w:hanging="426"/>
        <w:rPr>
          <w:rFonts w:ascii="Garamond" w:hAnsi="Garamond"/>
        </w:rPr>
      </w:pPr>
      <w:r w:rsidRPr="00420B89">
        <w:rPr>
          <w:rFonts w:ascii="Garamond" w:hAnsi="Garamond"/>
        </w:rPr>
        <w:t xml:space="preserve">OPS.5015.3.3016 z 01.07.2016 </w:t>
      </w:r>
    </w:p>
    <w:p w:rsidR="00CB6118" w:rsidRPr="00420B89" w:rsidRDefault="00CB6118" w:rsidP="00CB6118">
      <w:pPr>
        <w:numPr>
          <w:ilvl w:val="0"/>
          <w:numId w:val="14"/>
        </w:numPr>
        <w:tabs>
          <w:tab w:val="clear" w:pos="720"/>
        </w:tabs>
        <w:suppressAutoHyphens w:val="0"/>
        <w:ind w:left="426" w:hanging="426"/>
        <w:rPr>
          <w:rFonts w:ascii="Garamond" w:hAnsi="Garamond"/>
        </w:rPr>
      </w:pPr>
      <w:r w:rsidRPr="00420B89">
        <w:rPr>
          <w:rFonts w:ascii="Garamond" w:hAnsi="Garamond"/>
        </w:rPr>
        <w:t>OPS.5015.2.2016 z 01.07.2016</w:t>
      </w:r>
    </w:p>
    <w:p w:rsidR="00CB6118" w:rsidRPr="00420B89" w:rsidRDefault="00CB6118" w:rsidP="00CB6118">
      <w:pPr>
        <w:numPr>
          <w:ilvl w:val="0"/>
          <w:numId w:val="14"/>
        </w:numPr>
        <w:tabs>
          <w:tab w:val="clear" w:pos="720"/>
        </w:tabs>
        <w:suppressAutoHyphens w:val="0"/>
        <w:ind w:left="426" w:hanging="426"/>
        <w:rPr>
          <w:rFonts w:ascii="Garamond" w:hAnsi="Garamond"/>
        </w:rPr>
      </w:pPr>
      <w:r w:rsidRPr="00420B89">
        <w:rPr>
          <w:rFonts w:ascii="Garamond" w:hAnsi="Garamond"/>
        </w:rPr>
        <w:t xml:space="preserve">OPS.5015.1.2016 z 01.07.2016 </w:t>
      </w:r>
    </w:p>
    <w:p w:rsidR="00CB6118" w:rsidRPr="00420B89" w:rsidRDefault="00CB6118" w:rsidP="00CB6118">
      <w:pPr>
        <w:pStyle w:val="Tekstpodstawowy32"/>
        <w:spacing w:after="0" w:line="276" w:lineRule="auto"/>
        <w:ind w:left="426" w:hanging="426"/>
        <w:jc w:val="both"/>
        <w:rPr>
          <w:rFonts w:ascii="Garamond" w:hAnsi="Garamond"/>
          <w:sz w:val="24"/>
          <w:szCs w:val="24"/>
        </w:rPr>
        <w:sectPr w:rsidR="00CB6118" w:rsidRPr="00420B89" w:rsidSect="00CB6118">
          <w:type w:val="continuous"/>
          <w:pgSz w:w="11906" w:h="16838"/>
          <w:pgMar w:top="1417" w:right="1417" w:bottom="1417" w:left="1417" w:header="708" w:footer="708" w:gutter="0"/>
          <w:cols w:num="2" w:space="708"/>
          <w:docGrid w:linePitch="360"/>
        </w:sectPr>
      </w:pPr>
    </w:p>
    <w:p w:rsidR="0000658C" w:rsidRDefault="0000658C" w:rsidP="00A30509">
      <w:pPr>
        <w:overflowPunct w:val="0"/>
        <w:autoSpaceDE w:val="0"/>
        <w:jc w:val="both"/>
        <w:rPr>
          <w:rFonts w:ascii="Garamond" w:hAnsi="Garamond"/>
          <w:b/>
          <w:i/>
        </w:rPr>
      </w:pPr>
    </w:p>
    <w:p w:rsidR="00C67A44" w:rsidRPr="00420B89" w:rsidRDefault="00C67A44" w:rsidP="00A30509">
      <w:pPr>
        <w:overflowPunct w:val="0"/>
        <w:autoSpaceDE w:val="0"/>
        <w:jc w:val="both"/>
        <w:rPr>
          <w:rFonts w:ascii="Garamond" w:hAnsi="Garamond"/>
          <w:b/>
          <w:i/>
        </w:rPr>
      </w:pPr>
      <w:r w:rsidRPr="00420B89">
        <w:rPr>
          <w:rFonts w:ascii="Garamond" w:hAnsi="Garamond"/>
          <w:b/>
          <w:i/>
        </w:rPr>
        <w:t>3) prowadzenie i rozwój infrastruktury ośrodków wsparcia dla osób z zaburzeniami psychicznymi</w:t>
      </w:r>
    </w:p>
    <w:p w:rsidR="00C67A44" w:rsidRPr="00420B89" w:rsidRDefault="008C6347" w:rsidP="00A30509">
      <w:pPr>
        <w:ind w:firstLine="708"/>
        <w:jc w:val="both"/>
        <w:rPr>
          <w:rFonts w:ascii="Garamond" w:hAnsi="Garamond"/>
        </w:rPr>
      </w:pPr>
      <w:r w:rsidRPr="00420B89">
        <w:rPr>
          <w:rFonts w:ascii="Garamond" w:hAnsi="Garamond"/>
        </w:rPr>
        <w:t xml:space="preserve">Gmina Wąsosz nie prowadzi środowiskowego domu samopomocy dla osób z zaburzeniami psychicznymi, ponieważ nie występuje potrzeba utworzenia na terenie gminy takiego domu. Starszy pracownik socjalny poinformował, że dotychczas nie wystąpiła potrzeba utworzenia takiego ośrodka. Osoby wykazujące zainteresowanie potrzebą takiej pomocy uczęszczają na Warsztaty Terapii Zajęciowej w Grajewie oraz filii w Szczuczynie. </w:t>
      </w:r>
    </w:p>
    <w:p w:rsidR="00C67A44" w:rsidRPr="00420B89" w:rsidRDefault="00CB10DD" w:rsidP="00A30509">
      <w:pPr>
        <w:suppressAutoHyphens w:val="0"/>
        <w:jc w:val="right"/>
        <w:rPr>
          <w:rFonts w:ascii="Garamond" w:hAnsi="Garamond"/>
        </w:rPr>
      </w:pPr>
      <w:r>
        <w:rPr>
          <w:rFonts w:ascii="Garamond" w:hAnsi="Garamond"/>
        </w:rPr>
        <w:t xml:space="preserve"> [Akta kontroli, str. 74</w:t>
      </w:r>
      <w:r w:rsidR="00C67A44" w:rsidRPr="00420B89">
        <w:rPr>
          <w:rFonts w:ascii="Garamond" w:hAnsi="Garamond"/>
        </w:rPr>
        <w:t>]</w:t>
      </w:r>
    </w:p>
    <w:p w:rsidR="00C67A44" w:rsidRPr="00420B89" w:rsidRDefault="00C67A44" w:rsidP="00A30509">
      <w:pPr>
        <w:suppressAutoHyphens w:val="0"/>
        <w:jc w:val="right"/>
        <w:rPr>
          <w:rFonts w:ascii="Garamond" w:eastAsiaTheme="minorHAnsi" w:hAnsi="Garamond" w:cstheme="minorBidi"/>
          <w:lang w:eastAsia="en-US"/>
        </w:rPr>
      </w:pPr>
    </w:p>
    <w:p w:rsidR="00C67A44" w:rsidRPr="00420B89" w:rsidRDefault="00C67A44" w:rsidP="00A30509">
      <w:pPr>
        <w:jc w:val="both"/>
        <w:rPr>
          <w:rFonts w:ascii="Garamond" w:hAnsi="Garamond"/>
          <w:b/>
          <w:i/>
        </w:rPr>
      </w:pPr>
      <w:r w:rsidRPr="00420B89">
        <w:rPr>
          <w:rFonts w:ascii="Garamond" w:hAnsi="Garamond"/>
          <w:b/>
          <w:i/>
        </w:rPr>
        <w:t xml:space="preserve">4) realizacja zadań wynikających z rządowych programów pomocy społecznej, mających na celu ochronę poziomu życia osób, rodzin i grup społecznych oraz rozwój specjalistycznego wsparcia </w:t>
      </w:r>
    </w:p>
    <w:p w:rsidR="00C67A44" w:rsidRPr="00420B89" w:rsidRDefault="00C67A44" w:rsidP="00A30509">
      <w:pPr>
        <w:overflowPunct w:val="0"/>
        <w:autoSpaceDE w:val="0"/>
        <w:ind w:firstLine="708"/>
        <w:jc w:val="both"/>
        <w:rPr>
          <w:rFonts w:ascii="Garamond" w:hAnsi="Garamond"/>
        </w:rPr>
      </w:pPr>
      <w:r w:rsidRPr="00420B89">
        <w:rPr>
          <w:rFonts w:ascii="Garamond" w:hAnsi="Garamond"/>
        </w:rPr>
        <w:lastRenderedPageBreak/>
        <w:t xml:space="preserve">W okresie podlegającym kontroli gmina </w:t>
      </w:r>
      <w:r w:rsidR="00BB3BCF" w:rsidRPr="00420B89">
        <w:rPr>
          <w:rFonts w:ascii="Garamond" w:hAnsi="Garamond"/>
        </w:rPr>
        <w:t xml:space="preserve">Wąsosz </w:t>
      </w:r>
      <w:r w:rsidRPr="00420B89">
        <w:rPr>
          <w:rFonts w:ascii="Garamond" w:hAnsi="Garamond"/>
        </w:rPr>
        <w:t xml:space="preserve">nie realizowała zadań wynikających </w:t>
      </w:r>
      <w:r w:rsidRPr="00420B89">
        <w:rPr>
          <w:rFonts w:ascii="Garamond" w:hAnsi="Garamond"/>
        </w:rPr>
        <w:br/>
        <w:t xml:space="preserve">z rządowych programów pomocy społecznej, mających na celu ochronę poziomu życia osób, rodzin i grup społecznych oraz rozwój specjalistycznego wsparcia. </w:t>
      </w:r>
    </w:p>
    <w:p w:rsidR="00C67A44" w:rsidRPr="00420B89" w:rsidRDefault="00C67A44" w:rsidP="00A30509">
      <w:pPr>
        <w:overflowPunct w:val="0"/>
        <w:autoSpaceDE w:val="0"/>
        <w:jc w:val="right"/>
        <w:rPr>
          <w:rFonts w:ascii="Garamond" w:hAnsi="Garamond"/>
        </w:rPr>
      </w:pPr>
      <w:r w:rsidRPr="00420B89">
        <w:rPr>
          <w:rFonts w:ascii="Garamond" w:hAnsi="Garamond"/>
        </w:rPr>
        <w:t>[Akta kontroli, str.</w:t>
      </w:r>
      <w:r w:rsidR="00CB10DD">
        <w:rPr>
          <w:rFonts w:ascii="Garamond" w:hAnsi="Garamond"/>
        </w:rPr>
        <w:t xml:space="preserve"> 74</w:t>
      </w:r>
      <w:r w:rsidRPr="00420B89">
        <w:rPr>
          <w:rFonts w:ascii="Garamond" w:hAnsi="Garamond"/>
        </w:rPr>
        <w:t>]</w:t>
      </w:r>
    </w:p>
    <w:p w:rsidR="00C67A44" w:rsidRPr="00420B89" w:rsidRDefault="00C67A44" w:rsidP="00A30509">
      <w:pPr>
        <w:overflowPunct w:val="0"/>
        <w:autoSpaceDE w:val="0"/>
        <w:jc w:val="right"/>
        <w:rPr>
          <w:rFonts w:ascii="Garamond" w:hAnsi="Garamond"/>
        </w:rPr>
      </w:pPr>
    </w:p>
    <w:p w:rsidR="00C67A44" w:rsidRPr="00420B89" w:rsidRDefault="00C67A44" w:rsidP="00A30509">
      <w:pPr>
        <w:overflowPunct w:val="0"/>
        <w:autoSpaceDE w:val="0"/>
        <w:jc w:val="both"/>
        <w:rPr>
          <w:rFonts w:ascii="Garamond" w:hAnsi="Garamond"/>
          <w:b/>
          <w:bCs/>
          <w:i/>
          <w:iCs/>
        </w:rPr>
      </w:pPr>
      <w:r w:rsidRPr="00420B89">
        <w:rPr>
          <w:rFonts w:ascii="Garamond" w:hAnsi="Garamond"/>
          <w:b/>
          <w:bCs/>
          <w:i/>
          <w:iCs/>
        </w:rPr>
        <w:t xml:space="preserve">5) przyznawanie i wypłacanie zasiłków celowych, a także udzielanie schronienia, posiłku oraz niezbędnego ubrania cudzoziemcom, o których mowa w art. 5a </w:t>
      </w:r>
    </w:p>
    <w:p w:rsidR="00C67A44" w:rsidRPr="00420B89" w:rsidRDefault="00C67A44" w:rsidP="00A30509">
      <w:pPr>
        <w:ind w:firstLine="708"/>
        <w:jc w:val="both"/>
        <w:rPr>
          <w:rFonts w:ascii="Garamond" w:hAnsi="Garamond"/>
        </w:rPr>
      </w:pPr>
      <w:r w:rsidRPr="00420B89">
        <w:rPr>
          <w:rFonts w:ascii="Garamond" w:hAnsi="Garamond"/>
        </w:rPr>
        <w:t xml:space="preserve">W okresie objętym kontrolą Ośrodek nie realizował zadania, nie zgłaszano potrzeb. </w:t>
      </w:r>
    </w:p>
    <w:p w:rsidR="00C67A44" w:rsidRPr="00420B89" w:rsidRDefault="00C67A44" w:rsidP="00A30509">
      <w:pPr>
        <w:tabs>
          <w:tab w:val="left" w:pos="567"/>
        </w:tabs>
        <w:overflowPunct w:val="0"/>
        <w:autoSpaceDE w:val="0"/>
        <w:jc w:val="right"/>
        <w:rPr>
          <w:rFonts w:ascii="Garamond" w:hAnsi="Garamond"/>
        </w:rPr>
      </w:pPr>
      <w:r w:rsidRPr="00420B89">
        <w:rPr>
          <w:rFonts w:ascii="Garamond" w:hAnsi="Garamond"/>
        </w:rPr>
        <w:t xml:space="preserve">[Akta kontroli, str. </w:t>
      </w:r>
      <w:r w:rsidR="00211E0C">
        <w:rPr>
          <w:rFonts w:ascii="Garamond" w:hAnsi="Garamond"/>
        </w:rPr>
        <w:t>74</w:t>
      </w:r>
      <w:r w:rsidRPr="00420B89">
        <w:rPr>
          <w:rFonts w:ascii="Garamond" w:hAnsi="Garamond"/>
        </w:rPr>
        <w:t>]</w:t>
      </w:r>
    </w:p>
    <w:p w:rsidR="00C67A44" w:rsidRPr="00420B89" w:rsidRDefault="00C67A44" w:rsidP="00A30509">
      <w:pPr>
        <w:tabs>
          <w:tab w:val="left" w:pos="567"/>
        </w:tabs>
        <w:overflowPunct w:val="0"/>
        <w:autoSpaceDE w:val="0"/>
        <w:jc w:val="right"/>
        <w:rPr>
          <w:rFonts w:ascii="Garamond" w:hAnsi="Garamond"/>
        </w:rPr>
      </w:pPr>
    </w:p>
    <w:p w:rsidR="00C67A44" w:rsidRPr="00420B89" w:rsidRDefault="00C67A44" w:rsidP="00A30509">
      <w:pPr>
        <w:jc w:val="both"/>
        <w:rPr>
          <w:rFonts w:ascii="Garamond" w:hAnsi="Garamond"/>
          <w:b/>
          <w:i/>
        </w:rPr>
      </w:pPr>
      <w:r w:rsidRPr="00420B89">
        <w:rPr>
          <w:rFonts w:ascii="Garamond" w:hAnsi="Garamond"/>
          <w:b/>
          <w:i/>
        </w:rPr>
        <w:t>6) przyznawanie i wypłacanie zasiłków celowych, a także udzielanie schronienia oraz zapewnianie posiłku i niezbędnego ubrania cudzoziemcom, którym udzielono zgody na pobyt ze względów humanitarnych lub zgody na pobyt tolerowany na terytorium Rzeczpospolitej Polskiej</w:t>
      </w:r>
    </w:p>
    <w:p w:rsidR="00C67A44" w:rsidRPr="00420B89" w:rsidRDefault="00C67A44" w:rsidP="00A30509">
      <w:pPr>
        <w:ind w:firstLine="708"/>
        <w:jc w:val="both"/>
        <w:rPr>
          <w:rFonts w:ascii="Garamond" w:hAnsi="Garamond"/>
        </w:rPr>
      </w:pPr>
      <w:r w:rsidRPr="00420B89">
        <w:rPr>
          <w:rFonts w:ascii="Garamond" w:hAnsi="Garamond"/>
        </w:rPr>
        <w:t xml:space="preserve">W okresie objętym kontrolą Ośrodek nie realizował zadania, nie zgłaszano potrzeb. </w:t>
      </w:r>
    </w:p>
    <w:p w:rsidR="00C67A44" w:rsidRPr="00420B89" w:rsidRDefault="00C67A44" w:rsidP="00A30509">
      <w:pPr>
        <w:tabs>
          <w:tab w:val="left" w:pos="567"/>
        </w:tabs>
        <w:overflowPunct w:val="0"/>
        <w:autoSpaceDE w:val="0"/>
        <w:jc w:val="right"/>
        <w:rPr>
          <w:rFonts w:ascii="Garamond" w:hAnsi="Garamond"/>
        </w:rPr>
      </w:pPr>
      <w:r w:rsidRPr="00420B89">
        <w:rPr>
          <w:rFonts w:ascii="Garamond" w:hAnsi="Garamond"/>
        </w:rPr>
        <w:t>[Akta kontroli, str.</w:t>
      </w:r>
      <w:r w:rsidR="00211E0C">
        <w:rPr>
          <w:rFonts w:ascii="Garamond" w:hAnsi="Garamond"/>
        </w:rPr>
        <w:t xml:space="preserve"> 74</w:t>
      </w:r>
      <w:r w:rsidRPr="00420B89">
        <w:rPr>
          <w:rFonts w:ascii="Garamond" w:hAnsi="Garamond"/>
        </w:rPr>
        <w:t>]</w:t>
      </w:r>
    </w:p>
    <w:p w:rsidR="00C67A44" w:rsidRPr="00420B89" w:rsidRDefault="00C67A44" w:rsidP="00A30509">
      <w:pPr>
        <w:tabs>
          <w:tab w:val="left" w:pos="567"/>
        </w:tabs>
        <w:overflowPunct w:val="0"/>
        <w:autoSpaceDE w:val="0"/>
        <w:jc w:val="both"/>
        <w:rPr>
          <w:rFonts w:ascii="Garamond" w:hAnsi="Garamond"/>
          <w:b/>
          <w:i/>
        </w:rPr>
      </w:pPr>
      <w:r w:rsidRPr="00420B89">
        <w:rPr>
          <w:rFonts w:ascii="Garamond" w:hAnsi="Garamond"/>
          <w:b/>
          <w:i/>
        </w:rPr>
        <w:t>7) wypłacanie wynagrodzenia za sprawowanie opieki</w:t>
      </w:r>
    </w:p>
    <w:p w:rsidR="00C67A44" w:rsidRPr="00420B89" w:rsidRDefault="00C67A44" w:rsidP="00A30509">
      <w:pPr>
        <w:suppressAutoHyphens w:val="0"/>
        <w:ind w:firstLine="708"/>
        <w:jc w:val="both"/>
        <w:rPr>
          <w:rFonts w:ascii="Garamond" w:eastAsiaTheme="minorHAnsi" w:hAnsi="Garamond" w:cstheme="minorBidi"/>
          <w:lang w:eastAsia="en-US"/>
        </w:rPr>
      </w:pPr>
      <w:r w:rsidRPr="00420B89">
        <w:rPr>
          <w:rFonts w:ascii="Garamond" w:eastAsiaTheme="minorHAnsi" w:hAnsi="Garamond" w:cstheme="minorBidi"/>
          <w:lang w:eastAsia="en-US"/>
        </w:rPr>
        <w:t>W okresie objętym kontrolą</w:t>
      </w:r>
      <w:r w:rsidRPr="00420B89">
        <w:rPr>
          <w:rFonts w:ascii="Garamond" w:eastAsiaTheme="minorHAnsi" w:hAnsi="Garamond" w:cstheme="minorBidi"/>
          <w:b/>
          <w:lang w:eastAsia="en-US"/>
        </w:rPr>
        <w:t xml:space="preserve"> </w:t>
      </w:r>
      <w:r w:rsidRPr="00420B89">
        <w:rPr>
          <w:rFonts w:ascii="Garamond" w:eastAsiaTheme="minorHAnsi" w:hAnsi="Garamond" w:cstheme="minorBidi"/>
          <w:lang w:eastAsia="en-US"/>
        </w:rPr>
        <w:t>Ośrodek nie realizował zadania,</w:t>
      </w:r>
      <w:r w:rsidRPr="00420B89">
        <w:rPr>
          <w:rFonts w:ascii="Garamond" w:hAnsi="Garamond"/>
        </w:rPr>
        <w:t xml:space="preserve"> nie zgłaszano potrzeb</w:t>
      </w:r>
      <w:r w:rsidRPr="00420B89">
        <w:rPr>
          <w:rFonts w:ascii="Garamond" w:eastAsiaTheme="minorHAnsi" w:hAnsi="Garamond" w:cstheme="minorBidi"/>
          <w:lang w:eastAsia="en-US"/>
        </w:rPr>
        <w:t>.</w:t>
      </w:r>
    </w:p>
    <w:p w:rsidR="00C67A44" w:rsidRPr="00420B89" w:rsidRDefault="00211E0C" w:rsidP="00A30509">
      <w:pPr>
        <w:tabs>
          <w:tab w:val="left" w:pos="567"/>
        </w:tabs>
        <w:overflowPunct w:val="0"/>
        <w:autoSpaceDE w:val="0"/>
        <w:jc w:val="right"/>
        <w:rPr>
          <w:rFonts w:ascii="Garamond" w:hAnsi="Garamond"/>
        </w:rPr>
      </w:pPr>
      <w:r>
        <w:rPr>
          <w:rFonts w:ascii="Garamond" w:hAnsi="Garamond"/>
        </w:rPr>
        <w:t>[Akta kontroli, str. 72</w:t>
      </w:r>
      <w:r w:rsidR="00C67A44" w:rsidRPr="00420B89">
        <w:rPr>
          <w:rFonts w:ascii="Garamond" w:hAnsi="Garamond"/>
        </w:rPr>
        <w:t>]</w:t>
      </w:r>
    </w:p>
    <w:p w:rsidR="00C67A44" w:rsidRPr="00420B89" w:rsidRDefault="00C67A44" w:rsidP="00A30509">
      <w:pPr>
        <w:overflowPunct w:val="0"/>
        <w:autoSpaceDE w:val="0"/>
        <w:jc w:val="right"/>
        <w:rPr>
          <w:rFonts w:ascii="Garamond" w:hAnsi="Garamond"/>
        </w:rPr>
      </w:pPr>
      <w:r w:rsidRPr="00420B89">
        <w:rPr>
          <w:rFonts w:ascii="Garamond" w:hAnsi="Garamond"/>
        </w:rPr>
        <w:t xml:space="preserve"> </w:t>
      </w:r>
    </w:p>
    <w:p w:rsidR="00C67A44" w:rsidRPr="00420B89" w:rsidRDefault="00C67A44" w:rsidP="00A30509">
      <w:pPr>
        <w:widowControl w:val="0"/>
        <w:autoSpaceDE w:val="0"/>
        <w:autoSpaceDN w:val="0"/>
        <w:adjustRightInd w:val="0"/>
        <w:jc w:val="both"/>
        <w:rPr>
          <w:rFonts w:ascii="Garamond" w:hAnsi="Garamond"/>
        </w:rPr>
      </w:pPr>
    </w:p>
    <w:p w:rsidR="00C67A44" w:rsidRPr="00420B89" w:rsidRDefault="00C67A44" w:rsidP="00A30509">
      <w:pPr>
        <w:widowControl w:val="0"/>
        <w:autoSpaceDE w:val="0"/>
        <w:autoSpaceDN w:val="0"/>
        <w:adjustRightInd w:val="0"/>
        <w:jc w:val="both"/>
        <w:rPr>
          <w:rFonts w:ascii="Garamond" w:hAnsi="Garamond"/>
        </w:rPr>
      </w:pPr>
    </w:p>
    <w:p w:rsidR="00C67A44" w:rsidRPr="00420B89" w:rsidRDefault="00C67A44" w:rsidP="00A30509">
      <w:pPr>
        <w:widowControl w:val="0"/>
        <w:autoSpaceDE w:val="0"/>
        <w:autoSpaceDN w:val="0"/>
        <w:adjustRightInd w:val="0"/>
        <w:ind w:firstLine="708"/>
        <w:jc w:val="both"/>
        <w:rPr>
          <w:rFonts w:ascii="Garamond" w:hAnsi="Garamond"/>
        </w:rPr>
      </w:pPr>
      <w:r w:rsidRPr="00420B89">
        <w:rPr>
          <w:rFonts w:ascii="Garamond" w:hAnsi="Garamond"/>
        </w:rPr>
        <w:t xml:space="preserve">O przeprowadzeniu kontroli dokonano wpisu w książce ewidencji kontroli </w:t>
      </w:r>
      <w:r w:rsidR="00BB3BCF" w:rsidRPr="00420B89">
        <w:rPr>
          <w:rFonts w:ascii="Garamond" w:hAnsi="Garamond"/>
        </w:rPr>
        <w:t>Ośrodka Pomocy Społecznej w Wąsoszu</w:t>
      </w:r>
      <w:r w:rsidRPr="00420B89">
        <w:rPr>
          <w:rFonts w:ascii="Garamond" w:hAnsi="Garamond"/>
        </w:rPr>
        <w:t xml:space="preserve">, pod pozycją numer </w:t>
      </w:r>
      <w:r w:rsidR="00BB3BCF" w:rsidRPr="00420B89">
        <w:rPr>
          <w:rFonts w:ascii="Garamond" w:hAnsi="Garamond"/>
        </w:rPr>
        <w:t>1</w:t>
      </w:r>
      <w:r w:rsidRPr="00420B89">
        <w:rPr>
          <w:rFonts w:ascii="Garamond" w:hAnsi="Garamond"/>
        </w:rPr>
        <w:t>/2016.</w:t>
      </w:r>
    </w:p>
    <w:p w:rsidR="00C67A44" w:rsidRPr="00420B89" w:rsidRDefault="00C67A44" w:rsidP="00A30509">
      <w:pPr>
        <w:overflowPunct w:val="0"/>
        <w:autoSpaceDE w:val="0"/>
        <w:ind w:firstLine="708"/>
        <w:jc w:val="both"/>
        <w:rPr>
          <w:rFonts w:ascii="Garamond" w:hAnsi="Garamond"/>
        </w:rPr>
      </w:pPr>
      <w:r w:rsidRPr="00420B89">
        <w:rPr>
          <w:rFonts w:ascii="Garamond" w:hAnsi="Garamond"/>
        </w:rPr>
        <w:t>Protokół niniejszy sporządzono w dwóch jednobrzmiących egzemplarzach, z k</w:t>
      </w:r>
      <w:r w:rsidR="00BB3BCF" w:rsidRPr="00420B89">
        <w:rPr>
          <w:rFonts w:ascii="Garamond" w:hAnsi="Garamond"/>
        </w:rPr>
        <w:t>tórych jeden otrzymuje kierownik jednostki</w:t>
      </w:r>
      <w:r w:rsidRPr="00420B89">
        <w:rPr>
          <w:rFonts w:ascii="Garamond" w:hAnsi="Garamond"/>
        </w:rPr>
        <w:t xml:space="preserve">, drugi Wydział Polityki Społecznej Podlaskiego Urzędu Wojewódzkiego w Białymstoku. </w:t>
      </w:r>
    </w:p>
    <w:p w:rsidR="00C67A44" w:rsidRPr="00420B89" w:rsidRDefault="00C67A44" w:rsidP="00A30509">
      <w:pPr>
        <w:overflowPunct w:val="0"/>
        <w:autoSpaceDE w:val="0"/>
        <w:ind w:firstLine="708"/>
        <w:jc w:val="both"/>
        <w:rPr>
          <w:rFonts w:ascii="Garamond" w:hAnsi="Garamond"/>
        </w:rPr>
      </w:pPr>
    </w:p>
    <w:p w:rsidR="00C67A44" w:rsidRPr="00420B89" w:rsidRDefault="00C67A44" w:rsidP="00A30509">
      <w:pPr>
        <w:overflowPunct w:val="0"/>
        <w:autoSpaceDE w:val="0"/>
        <w:ind w:firstLine="708"/>
        <w:jc w:val="both"/>
        <w:rPr>
          <w:rFonts w:ascii="Garamond" w:hAnsi="Garamond"/>
        </w:rPr>
      </w:pPr>
      <w:r w:rsidRPr="00420B89">
        <w:rPr>
          <w:rFonts w:ascii="Garamond" w:hAnsi="Garamond"/>
        </w:rPr>
        <w:t>Zgodnie z § 15 ust. 2 pkt 7 oraz § 16 ust. 1, 3 i 4 rozporządzenia Ministra Polityki Społecznej z dnia 23 marca 2005 r. w sprawie nadzoru i kontroli w pomocy społecznej (Dz. U. Nr 61, poz. 543, ze zm.)</w:t>
      </w:r>
      <w:r w:rsidR="00BB3BCF" w:rsidRPr="00420B89">
        <w:rPr>
          <w:rFonts w:ascii="Garamond" w:hAnsi="Garamond"/>
        </w:rPr>
        <w:t xml:space="preserve"> kierownikowi jednostki pr</w:t>
      </w:r>
      <w:r w:rsidRPr="00420B89">
        <w:rPr>
          <w:rFonts w:ascii="Garamond" w:hAnsi="Garamond"/>
        </w:rPr>
        <w:t>zysługuje prawo do:</w:t>
      </w:r>
    </w:p>
    <w:p w:rsidR="00C67A44" w:rsidRPr="00420B89" w:rsidRDefault="00C67A44" w:rsidP="00A30509">
      <w:pPr>
        <w:widowControl w:val="0"/>
        <w:numPr>
          <w:ilvl w:val="0"/>
          <w:numId w:val="1"/>
        </w:numPr>
        <w:suppressAutoHyphens w:val="0"/>
        <w:autoSpaceDE w:val="0"/>
        <w:autoSpaceDN w:val="0"/>
        <w:jc w:val="both"/>
        <w:rPr>
          <w:rFonts w:ascii="Garamond" w:hAnsi="Garamond"/>
        </w:rPr>
      </w:pPr>
      <w:r w:rsidRPr="00420B89">
        <w:rPr>
          <w:rFonts w:ascii="Garamond" w:hAnsi="Garamond"/>
        </w:rPr>
        <w:t>zgłoszenia na piśmie, przed podpisaniem protokołu, umotywowanych zastrzeżeń do ustaleń zawartych w protokole do Dyrektora Wydziału Polityki Społecznej Podlaskiego Urzędu Wojewódzkiego w Białymstoku w terminie 7 dni od dnia jego otrzymania,</w:t>
      </w:r>
    </w:p>
    <w:p w:rsidR="00C67A44" w:rsidRPr="00420B89" w:rsidRDefault="00C67A44" w:rsidP="00A30509">
      <w:pPr>
        <w:widowControl w:val="0"/>
        <w:numPr>
          <w:ilvl w:val="0"/>
          <w:numId w:val="1"/>
        </w:numPr>
        <w:suppressAutoHyphens w:val="0"/>
        <w:autoSpaceDE w:val="0"/>
        <w:autoSpaceDN w:val="0"/>
        <w:jc w:val="both"/>
        <w:rPr>
          <w:rFonts w:ascii="Garamond" w:hAnsi="Garamond"/>
        </w:rPr>
      </w:pPr>
      <w:r w:rsidRPr="00420B89">
        <w:rPr>
          <w:rFonts w:ascii="Garamond" w:hAnsi="Garamond"/>
        </w:rPr>
        <w:t>odmowy podpisania protokołu; kierownik</w:t>
      </w:r>
      <w:r w:rsidR="00BB3BCF" w:rsidRPr="00420B89">
        <w:rPr>
          <w:rFonts w:ascii="Garamond" w:hAnsi="Garamond"/>
        </w:rPr>
        <w:t xml:space="preserve"> jednostki</w:t>
      </w:r>
      <w:r w:rsidRPr="00420B89">
        <w:rPr>
          <w:rFonts w:ascii="Garamond" w:hAnsi="Garamond"/>
        </w:rPr>
        <w:t xml:space="preserve"> składa wówczas w</w:t>
      </w:r>
      <w:r w:rsidR="00BB3BCF" w:rsidRPr="00420B89">
        <w:rPr>
          <w:rFonts w:ascii="Garamond" w:hAnsi="Garamond"/>
        </w:rPr>
        <w:t xml:space="preserve">yjaśnienia przyczyn tej odmowy </w:t>
      </w:r>
      <w:r w:rsidRPr="00420B89">
        <w:rPr>
          <w:rFonts w:ascii="Garamond" w:hAnsi="Garamond"/>
        </w:rPr>
        <w:t>w terminie 7 dni od dnia otrzymania protokołu.</w:t>
      </w:r>
    </w:p>
    <w:p w:rsidR="00C67A44" w:rsidRPr="00420B89" w:rsidRDefault="00C67A44" w:rsidP="00A30509">
      <w:pPr>
        <w:overflowPunct w:val="0"/>
        <w:autoSpaceDE w:val="0"/>
        <w:jc w:val="both"/>
        <w:rPr>
          <w:rFonts w:ascii="Garamond" w:hAnsi="Garamond"/>
        </w:rPr>
      </w:pPr>
    </w:p>
    <w:p w:rsidR="00C67A44" w:rsidRPr="00420B89" w:rsidRDefault="00C67A44" w:rsidP="00A30509">
      <w:pPr>
        <w:overflowPunct w:val="0"/>
        <w:autoSpaceDE w:val="0"/>
        <w:jc w:val="both"/>
        <w:rPr>
          <w:rFonts w:ascii="Garamond" w:hAnsi="Garamond"/>
        </w:rPr>
      </w:pPr>
    </w:p>
    <w:p w:rsidR="00C67A44" w:rsidRPr="00420B89" w:rsidRDefault="00C67A44" w:rsidP="00A30509">
      <w:pPr>
        <w:overflowPunct w:val="0"/>
        <w:autoSpaceDE w:val="0"/>
        <w:jc w:val="both"/>
        <w:rPr>
          <w:rFonts w:ascii="Garamond" w:hAnsi="Garamond"/>
        </w:rPr>
      </w:pPr>
    </w:p>
    <w:p w:rsidR="00C67A44" w:rsidRPr="00420B89" w:rsidRDefault="00C67A44" w:rsidP="00A30509">
      <w:pPr>
        <w:overflowPunct w:val="0"/>
        <w:autoSpaceDE w:val="0"/>
        <w:outlineLvl w:val="7"/>
        <w:rPr>
          <w:rFonts w:ascii="Garamond" w:hAnsi="Garamond"/>
          <w:b/>
          <w:i/>
        </w:rPr>
      </w:pPr>
    </w:p>
    <w:p w:rsidR="00C67A44" w:rsidRPr="00420B89" w:rsidRDefault="00C67A44" w:rsidP="00A30509">
      <w:pPr>
        <w:overflowPunct w:val="0"/>
        <w:autoSpaceDE w:val="0"/>
        <w:outlineLvl w:val="7"/>
        <w:rPr>
          <w:rFonts w:ascii="Garamond" w:hAnsi="Garamond"/>
          <w:b/>
          <w:i/>
        </w:rPr>
      </w:pPr>
    </w:p>
    <w:p w:rsidR="00C67A44" w:rsidRPr="00420B89" w:rsidRDefault="00C67A44" w:rsidP="00A30509">
      <w:pPr>
        <w:overflowPunct w:val="0"/>
        <w:autoSpaceDE w:val="0"/>
        <w:outlineLvl w:val="7"/>
        <w:rPr>
          <w:rFonts w:ascii="Garamond" w:hAnsi="Garamond"/>
          <w:b/>
          <w:i/>
        </w:rPr>
      </w:pPr>
      <w:r w:rsidRPr="00420B89">
        <w:rPr>
          <w:rFonts w:ascii="Garamond" w:hAnsi="Garamond"/>
          <w:b/>
          <w:i/>
        </w:rPr>
        <w:t>Kontrolowany:                                                           Kontrolujący:</w:t>
      </w:r>
    </w:p>
    <w:p w:rsidR="00C67A44" w:rsidRPr="00420B89" w:rsidRDefault="00B229C8" w:rsidP="00A30509">
      <w:pPr>
        <w:rPr>
          <w:rFonts w:ascii="Garamond" w:hAnsi="Garamond"/>
        </w:rPr>
      </w:pPr>
      <w:r>
        <w:rPr>
          <w:rFonts w:ascii="Garamond" w:hAnsi="Garamond"/>
        </w:rPr>
        <w:t>Wąsosz 28.12.2016 r. Ołdakowski Czesław</w:t>
      </w:r>
    </w:p>
    <w:p w:rsidR="00C67A44" w:rsidRPr="00420B89" w:rsidRDefault="00C67A44" w:rsidP="00A30509">
      <w:pPr>
        <w:rPr>
          <w:rFonts w:ascii="Garamond" w:hAnsi="Garamond"/>
        </w:rPr>
      </w:pPr>
      <w:r w:rsidRPr="00420B89">
        <w:rPr>
          <w:rFonts w:ascii="Garamond" w:hAnsi="Garamond"/>
        </w:rPr>
        <w:t xml:space="preserve">…...…….……………………………. </w:t>
      </w:r>
      <w:r w:rsidRPr="00420B89">
        <w:rPr>
          <w:rFonts w:ascii="Garamond" w:hAnsi="Garamond"/>
        </w:rPr>
        <w:tab/>
      </w:r>
      <w:r w:rsidRPr="00420B89">
        <w:rPr>
          <w:rFonts w:ascii="Garamond" w:hAnsi="Garamond"/>
        </w:rPr>
        <w:tab/>
      </w:r>
      <w:r w:rsidRPr="00420B89">
        <w:rPr>
          <w:rFonts w:ascii="Garamond" w:hAnsi="Garamond"/>
        </w:rPr>
        <w:tab/>
      </w:r>
    </w:p>
    <w:p w:rsidR="00C67A44" w:rsidRPr="00420B89" w:rsidRDefault="00C67A44" w:rsidP="00A30509">
      <w:pPr>
        <w:rPr>
          <w:rFonts w:ascii="Garamond" w:hAnsi="Garamond"/>
        </w:rPr>
      </w:pPr>
      <w:r w:rsidRPr="00420B89">
        <w:rPr>
          <w:rFonts w:ascii="Garamond" w:hAnsi="Garamond"/>
        </w:rPr>
        <w:t>(miejscowość, data i podpis kierownika)</w:t>
      </w:r>
    </w:p>
    <w:p w:rsidR="00C67A44" w:rsidRDefault="00B229C8" w:rsidP="00B229C8">
      <w:pPr>
        <w:pStyle w:val="Akapitzlist"/>
        <w:numPr>
          <w:ilvl w:val="0"/>
          <w:numId w:val="18"/>
        </w:numPr>
        <w:jc w:val="center"/>
        <w:rPr>
          <w:rFonts w:ascii="Garamond" w:hAnsi="Garamond"/>
        </w:rPr>
      </w:pPr>
      <w:r>
        <w:rPr>
          <w:rFonts w:ascii="Garamond" w:hAnsi="Garamond"/>
        </w:rPr>
        <w:t>Marta Giermaniuk</w:t>
      </w:r>
    </w:p>
    <w:p w:rsidR="00B229C8" w:rsidRPr="00B229C8" w:rsidRDefault="00B229C8" w:rsidP="00B229C8">
      <w:pPr>
        <w:pStyle w:val="Akapitzlist"/>
        <w:numPr>
          <w:ilvl w:val="0"/>
          <w:numId w:val="18"/>
        </w:numPr>
        <w:jc w:val="center"/>
        <w:rPr>
          <w:rFonts w:ascii="Garamond" w:hAnsi="Garamond"/>
        </w:rPr>
      </w:pPr>
      <w:r>
        <w:rPr>
          <w:rFonts w:ascii="Garamond" w:hAnsi="Garamond"/>
        </w:rPr>
        <w:t>Urszula Malewska</w:t>
      </w:r>
    </w:p>
    <w:p w:rsidR="00C67A44" w:rsidRPr="00420B89" w:rsidRDefault="00C67A44" w:rsidP="00A30509">
      <w:pPr>
        <w:ind w:firstLine="4500"/>
        <w:jc w:val="center"/>
        <w:rPr>
          <w:rFonts w:ascii="Garamond" w:hAnsi="Garamond"/>
        </w:rPr>
      </w:pPr>
    </w:p>
    <w:p w:rsidR="00C67A44" w:rsidRPr="00A30509" w:rsidRDefault="00C67A44" w:rsidP="00A30509">
      <w:pPr>
        <w:rPr>
          <w:rFonts w:ascii="Garamond" w:hAnsi="Garamond"/>
        </w:rPr>
      </w:pPr>
      <w:bookmarkStart w:id="0" w:name="_GoBack"/>
      <w:bookmarkEnd w:id="0"/>
    </w:p>
    <w:p w:rsidR="00C67A44" w:rsidRPr="00A30509" w:rsidRDefault="00C67A44" w:rsidP="00A30509">
      <w:pPr>
        <w:rPr>
          <w:rFonts w:ascii="Garamond" w:hAnsi="Garamond"/>
        </w:rPr>
      </w:pPr>
    </w:p>
    <w:p w:rsidR="00C67A44" w:rsidRPr="00A30509" w:rsidRDefault="00C67A44" w:rsidP="00A30509">
      <w:pPr>
        <w:suppressAutoHyphens w:val="0"/>
        <w:rPr>
          <w:rFonts w:ascii="Garamond" w:eastAsiaTheme="minorHAnsi" w:hAnsi="Garamond" w:cstheme="minorBidi"/>
          <w:lang w:eastAsia="en-US"/>
        </w:rPr>
      </w:pPr>
    </w:p>
    <w:sectPr w:rsidR="00C67A44" w:rsidRPr="00A30509" w:rsidSect="00CB611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1AD" w:rsidRDefault="00F311AD">
      <w:r>
        <w:separator/>
      </w:r>
    </w:p>
  </w:endnote>
  <w:endnote w:type="continuationSeparator" w:id="0">
    <w:p w:rsidR="00F311AD" w:rsidRDefault="00F31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921000"/>
      <w:docPartObj>
        <w:docPartGallery w:val="Page Numbers (Bottom of Page)"/>
        <w:docPartUnique/>
      </w:docPartObj>
    </w:sdtPr>
    <w:sdtEndPr/>
    <w:sdtContent>
      <w:p w:rsidR="00E6474A" w:rsidRDefault="00E6474A">
        <w:pPr>
          <w:pStyle w:val="Stopka"/>
          <w:jc w:val="right"/>
        </w:pPr>
        <w:r>
          <w:fldChar w:fldCharType="begin"/>
        </w:r>
        <w:r>
          <w:instrText>PAGE   \* MERGEFORMAT</w:instrText>
        </w:r>
        <w:r>
          <w:fldChar w:fldCharType="separate"/>
        </w:r>
        <w:r w:rsidR="00B229C8">
          <w:rPr>
            <w:noProof/>
          </w:rPr>
          <w:t>6</w:t>
        </w:r>
        <w:r>
          <w:fldChar w:fldCharType="end"/>
        </w:r>
      </w:p>
    </w:sdtContent>
  </w:sdt>
  <w:p w:rsidR="00E6474A" w:rsidRDefault="00E647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C39" w:rsidRDefault="00AD0C39"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D0C39" w:rsidRDefault="00AD0C39" w:rsidP="006B60CA">
    <w:pPr>
      <w:pStyle w:val="Stopka"/>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C39" w:rsidRDefault="00AD0C39" w:rsidP="006B6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86FB1">
      <w:rPr>
        <w:rStyle w:val="Numerstrony"/>
        <w:noProof/>
      </w:rPr>
      <w:t>6</w:t>
    </w:r>
    <w:r>
      <w:rPr>
        <w:rStyle w:val="Numerstrony"/>
      </w:rPr>
      <w:fldChar w:fldCharType="end"/>
    </w:r>
  </w:p>
  <w:p w:rsidR="00AD0C39" w:rsidRDefault="00AD0C39" w:rsidP="006B60CA">
    <w:pPr>
      <w:pStyle w:val="Stopka"/>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rsidP="00E647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6474A" w:rsidRDefault="00E6474A" w:rsidP="00E6474A">
    <w:pPr>
      <w:pStyle w:val="Stopka"/>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rsidP="00E647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229C8">
      <w:rPr>
        <w:rStyle w:val="Numerstrony"/>
        <w:noProof/>
      </w:rPr>
      <w:t>7</w:t>
    </w:r>
    <w:r>
      <w:rPr>
        <w:rStyle w:val="Numerstrony"/>
      </w:rPr>
      <w:fldChar w:fldCharType="end"/>
    </w:r>
  </w:p>
  <w:p w:rsidR="00E6474A" w:rsidRDefault="00E6474A" w:rsidP="00E6474A">
    <w:pPr>
      <w:pStyle w:val="Stopka"/>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rsidP="00E647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6474A" w:rsidRDefault="00E6474A" w:rsidP="00E6474A">
    <w:pPr>
      <w:pStyle w:val="Stopk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261533"/>
      <w:docPartObj>
        <w:docPartGallery w:val="Page Numbers (Bottom of Page)"/>
        <w:docPartUnique/>
      </w:docPartObj>
    </w:sdtPr>
    <w:sdtEndPr/>
    <w:sdtContent>
      <w:p w:rsidR="00E6474A" w:rsidRDefault="00E6474A">
        <w:pPr>
          <w:pStyle w:val="Stopka"/>
          <w:jc w:val="right"/>
        </w:pPr>
        <w:r>
          <w:fldChar w:fldCharType="begin"/>
        </w:r>
        <w:r>
          <w:instrText>PAGE   \* MERGEFORMAT</w:instrText>
        </w:r>
        <w:r>
          <w:fldChar w:fldCharType="separate"/>
        </w:r>
        <w:r>
          <w:rPr>
            <w:noProof/>
          </w:rPr>
          <w:t>7</w:t>
        </w:r>
        <w:r>
          <w:fldChar w:fldCharType="end"/>
        </w:r>
      </w:p>
    </w:sdtContent>
  </w:sdt>
  <w:p w:rsidR="00E6474A" w:rsidRDefault="00E6474A" w:rsidP="00E6474A">
    <w:pPr>
      <w:pStyle w:val="Stopk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rsidP="00E647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6474A" w:rsidRDefault="00E6474A" w:rsidP="00E6474A">
    <w:pPr>
      <w:pStyle w:val="Stopka"/>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98485"/>
      <w:docPartObj>
        <w:docPartGallery w:val="Page Numbers (Bottom of Page)"/>
        <w:docPartUnique/>
      </w:docPartObj>
    </w:sdtPr>
    <w:sdtEndPr/>
    <w:sdtContent>
      <w:p w:rsidR="00E6474A" w:rsidRDefault="00E6474A">
        <w:pPr>
          <w:pStyle w:val="Stopka"/>
          <w:jc w:val="right"/>
        </w:pPr>
        <w:r>
          <w:fldChar w:fldCharType="begin"/>
        </w:r>
        <w:r>
          <w:instrText>PAGE   \* MERGEFORMAT</w:instrText>
        </w:r>
        <w:r>
          <w:fldChar w:fldCharType="separate"/>
        </w:r>
        <w:r w:rsidR="009005F0">
          <w:rPr>
            <w:noProof/>
          </w:rPr>
          <w:t>7</w:t>
        </w:r>
        <w:r>
          <w:fldChar w:fldCharType="end"/>
        </w:r>
      </w:p>
    </w:sdtContent>
  </w:sdt>
  <w:p w:rsidR="00E6474A" w:rsidRDefault="00E6474A" w:rsidP="00E6474A">
    <w:pPr>
      <w:pStyle w:val="Stopka"/>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rsidP="00E647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6474A" w:rsidRDefault="00E6474A" w:rsidP="00E6474A">
    <w:pPr>
      <w:pStyle w:val="Stopka"/>
      <w:ind w:right="360"/>
    </w:pPr>
  </w:p>
  <w:p w:rsidR="00E6474A" w:rsidRDefault="00E6474A"/>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74A" w:rsidRDefault="00E6474A">
    <w:pPr>
      <w:pStyle w:val="Stopka"/>
      <w:jc w:val="right"/>
    </w:pPr>
    <w:r>
      <w:fldChar w:fldCharType="begin"/>
    </w:r>
    <w:r>
      <w:instrText>PAGE   \* MERGEFORMAT</w:instrText>
    </w:r>
    <w:r>
      <w:fldChar w:fldCharType="separate"/>
    </w:r>
    <w:r w:rsidR="00B229C8">
      <w:rPr>
        <w:noProof/>
      </w:rPr>
      <w:t>9</w:t>
    </w:r>
    <w:r>
      <w:rPr>
        <w:noProof/>
      </w:rPr>
      <w:fldChar w:fldCharType="end"/>
    </w:r>
  </w:p>
  <w:p w:rsidR="00E6474A" w:rsidRDefault="00E6474A" w:rsidP="00E6474A">
    <w:pPr>
      <w:pStyle w:val="Stopka"/>
      <w:ind w:right="360"/>
    </w:pPr>
  </w:p>
  <w:p w:rsidR="00E6474A" w:rsidRDefault="00E6474A"/>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995" w:rsidRDefault="00A43995"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43995" w:rsidRDefault="00A43995" w:rsidP="006514D9">
    <w:pPr>
      <w:pStyle w:val="Stopka"/>
      <w:ind w:right="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995" w:rsidRDefault="00A43995" w:rsidP="006514D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229C8">
      <w:rPr>
        <w:rStyle w:val="Numerstrony"/>
        <w:noProof/>
      </w:rPr>
      <w:t>14</w:t>
    </w:r>
    <w:r>
      <w:rPr>
        <w:rStyle w:val="Numerstrony"/>
      </w:rPr>
      <w:fldChar w:fldCharType="end"/>
    </w:r>
  </w:p>
  <w:p w:rsidR="00A43995" w:rsidRDefault="00A43995" w:rsidP="006514D9">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1AD" w:rsidRDefault="00F311AD">
      <w:r>
        <w:separator/>
      </w:r>
    </w:p>
  </w:footnote>
  <w:footnote w:type="continuationSeparator" w:id="0">
    <w:p w:rsidR="00F311AD" w:rsidRDefault="00F311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B5491"/>
    <w:multiLevelType w:val="hybridMultilevel"/>
    <w:tmpl w:val="1FC89736"/>
    <w:lvl w:ilvl="0" w:tplc="67F6DFC8">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2188051D"/>
    <w:multiLevelType w:val="hybridMultilevel"/>
    <w:tmpl w:val="A97C7E14"/>
    <w:lvl w:ilvl="0" w:tplc="04150001">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2" w15:restartNumberingAfterBreak="0">
    <w:nsid w:val="26651F93"/>
    <w:multiLevelType w:val="hybridMultilevel"/>
    <w:tmpl w:val="D314401E"/>
    <w:lvl w:ilvl="0" w:tplc="23FE26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E2610DC"/>
    <w:multiLevelType w:val="hybridMultilevel"/>
    <w:tmpl w:val="758E2E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 w15:restartNumberingAfterBreak="0">
    <w:nsid w:val="4558114B"/>
    <w:multiLevelType w:val="hybridMultilevel"/>
    <w:tmpl w:val="F5F2D19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45B57AE6"/>
    <w:multiLevelType w:val="hybridMultilevel"/>
    <w:tmpl w:val="F8847E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8E5BED"/>
    <w:multiLevelType w:val="hybridMultilevel"/>
    <w:tmpl w:val="A6FCA8A6"/>
    <w:lvl w:ilvl="0" w:tplc="0415000F">
      <w:start w:val="1"/>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55167AA2"/>
    <w:multiLevelType w:val="hybridMultilevel"/>
    <w:tmpl w:val="CF0EFF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575F1AF2"/>
    <w:multiLevelType w:val="hybridMultilevel"/>
    <w:tmpl w:val="1812F354"/>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5B8F4FF8"/>
    <w:multiLevelType w:val="hybridMultilevel"/>
    <w:tmpl w:val="C03C44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155EF3"/>
    <w:multiLevelType w:val="hybridMultilevel"/>
    <w:tmpl w:val="A7B2F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49F56D8"/>
    <w:multiLevelType w:val="hybridMultilevel"/>
    <w:tmpl w:val="552013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5C3139A"/>
    <w:multiLevelType w:val="hybridMultilevel"/>
    <w:tmpl w:val="664E45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394A99"/>
    <w:multiLevelType w:val="hybridMultilevel"/>
    <w:tmpl w:val="D51ADC7C"/>
    <w:lvl w:ilvl="0" w:tplc="888A94F4">
      <w:start w:val="1"/>
      <w:numFmt w:val="decimal"/>
      <w:lvlText w:val="%1."/>
      <w:lvlJc w:val="left"/>
      <w:pPr>
        <w:ind w:left="4860" w:hanging="360"/>
      </w:pPr>
      <w:rPr>
        <w:rFonts w:hint="default"/>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15" w15:restartNumberingAfterBreak="0">
    <w:nsid w:val="7D951C3A"/>
    <w:multiLevelType w:val="hybridMultilevel"/>
    <w:tmpl w:val="2FD08DC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7F1B75F1"/>
    <w:multiLevelType w:val="hybridMultilevel"/>
    <w:tmpl w:val="C65EB5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2"/>
  </w:num>
  <w:num w:numId="4">
    <w:abstractNumId w:val="6"/>
  </w:num>
  <w:num w:numId="5">
    <w:abstractNumId w:val="10"/>
  </w:num>
  <w:num w:numId="6">
    <w:abstractNumId w:val="13"/>
  </w:num>
  <w:num w:numId="7">
    <w:abstractNumId w:val="3"/>
  </w:num>
  <w:num w:numId="8">
    <w:abstractNumId w:val="0"/>
  </w:num>
  <w:num w:numId="9">
    <w:abstractNumId w:val="7"/>
  </w:num>
  <w:num w:numId="10">
    <w:abstractNumId w:val="15"/>
  </w:num>
  <w:num w:numId="11">
    <w:abstractNumId w:val="8"/>
  </w:num>
  <w:num w:numId="12">
    <w:abstractNumId w:val="5"/>
  </w:num>
  <w:num w:numId="13">
    <w:abstractNumId w:val="2"/>
  </w:num>
  <w:num w:numId="14">
    <w:abstractNumId w:val="16"/>
  </w:num>
  <w:num w:numId="15">
    <w:abstractNumId w:val="4"/>
  </w:num>
  <w:num w:numId="16">
    <w:abstractNumId w:val="1"/>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4F1"/>
    <w:rsid w:val="000064BD"/>
    <w:rsid w:val="0000658C"/>
    <w:rsid w:val="0002138E"/>
    <w:rsid w:val="00052176"/>
    <w:rsid w:val="00073AA5"/>
    <w:rsid w:val="000836E1"/>
    <w:rsid w:val="00092C5C"/>
    <w:rsid w:val="00097FED"/>
    <w:rsid w:val="000A79C1"/>
    <w:rsid w:val="000D3D52"/>
    <w:rsid w:val="000D762E"/>
    <w:rsid w:val="000F4A31"/>
    <w:rsid w:val="00101FFE"/>
    <w:rsid w:val="00151A0F"/>
    <w:rsid w:val="001525F4"/>
    <w:rsid w:val="00171840"/>
    <w:rsid w:val="001859D0"/>
    <w:rsid w:val="0019273C"/>
    <w:rsid w:val="001B4103"/>
    <w:rsid w:val="001C2978"/>
    <w:rsid w:val="001C29B5"/>
    <w:rsid w:val="001F7C38"/>
    <w:rsid w:val="00204CFC"/>
    <w:rsid w:val="00211E0C"/>
    <w:rsid w:val="0022134C"/>
    <w:rsid w:val="00222446"/>
    <w:rsid w:val="00233E1B"/>
    <w:rsid w:val="0025103F"/>
    <w:rsid w:val="00286A4E"/>
    <w:rsid w:val="00292B31"/>
    <w:rsid w:val="00292E03"/>
    <w:rsid w:val="00297FF2"/>
    <w:rsid w:val="002C1309"/>
    <w:rsid w:val="002C78E7"/>
    <w:rsid w:val="00302E44"/>
    <w:rsid w:val="0033375B"/>
    <w:rsid w:val="0034558F"/>
    <w:rsid w:val="003B7BE0"/>
    <w:rsid w:val="003B7FC2"/>
    <w:rsid w:val="003C484B"/>
    <w:rsid w:val="003F1B9F"/>
    <w:rsid w:val="00420B89"/>
    <w:rsid w:val="00427F83"/>
    <w:rsid w:val="00430226"/>
    <w:rsid w:val="00434B2E"/>
    <w:rsid w:val="00460DD1"/>
    <w:rsid w:val="00486FB1"/>
    <w:rsid w:val="00490D9A"/>
    <w:rsid w:val="004D233E"/>
    <w:rsid w:val="004F69F7"/>
    <w:rsid w:val="00501DDF"/>
    <w:rsid w:val="00503B6F"/>
    <w:rsid w:val="005154F1"/>
    <w:rsid w:val="005421A3"/>
    <w:rsid w:val="0054295A"/>
    <w:rsid w:val="005642EB"/>
    <w:rsid w:val="0059539F"/>
    <w:rsid w:val="005A7908"/>
    <w:rsid w:val="005E455E"/>
    <w:rsid w:val="005E7B15"/>
    <w:rsid w:val="006458C0"/>
    <w:rsid w:val="006A53C3"/>
    <w:rsid w:val="006D024E"/>
    <w:rsid w:val="006D11B6"/>
    <w:rsid w:val="006F3B8C"/>
    <w:rsid w:val="007153A4"/>
    <w:rsid w:val="00731095"/>
    <w:rsid w:val="0076506A"/>
    <w:rsid w:val="007724C0"/>
    <w:rsid w:val="00777BF4"/>
    <w:rsid w:val="00792B31"/>
    <w:rsid w:val="007B77E3"/>
    <w:rsid w:val="007D4296"/>
    <w:rsid w:val="0081515D"/>
    <w:rsid w:val="00837052"/>
    <w:rsid w:val="00853AE5"/>
    <w:rsid w:val="00854910"/>
    <w:rsid w:val="008A60D7"/>
    <w:rsid w:val="008C6347"/>
    <w:rsid w:val="008D37D3"/>
    <w:rsid w:val="008F6F00"/>
    <w:rsid w:val="009005F0"/>
    <w:rsid w:val="00937212"/>
    <w:rsid w:val="00944E25"/>
    <w:rsid w:val="00955134"/>
    <w:rsid w:val="009A1040"/>
    <w:rsid w:val="009B11E7"/>
    <w:rsid w:val="009E5F6A"/>
    <w:rsid w:val="00A010FB"/>
    <w:rsid w:val="00A057AB"/>
    <w:rsid w:val="00A12C98"/>
    <w:rsid w:val="00A16949"/>
    <w:rsid w:val="00A17BCF"/>
    <w:rsid w:val="00A17FBE"/>
    <w:rsid w:val="00A30509"/>
    <w:rsid w:val="00A331B3"/>
    <w:rsid w:val="00A43995"/>
    <w:rsid w:val="00AB5FC7"/>
    <w:rsid w:val="00AD0C39"/>
    <w:rsid w:val="00AD4AB8"/>
    <w:rsid w:val="00AF0966"/>
    <w:rsid w:val="00AF2B05"/>
    <w:rsid w:val="00B12601"/>
    <w:rsid w:val="00B156F1"/>
    <w:rsid w:val="00B229C8"/>
    <w:rsid w:val="00B24578"/>
    <w:rsid w:val="00B251EC"/>
    <w:rsid w:val="00B277B9"/>
    <w:rsid w:val="00B62A92"/>
    <w:rsid w:val="00B75A45"/>
    <w:rsid w:val="00B865A7"/>
    <w:rsid w:val="00B90577"/>
    <w:rsid w:val="00B91F57"/>
    <w:rsid w:val="00B932D1"/>
    <w:rsid w:val="00BB1ACA"/>
    <w:rsid w:val="00BB3BCF"/>
    <w:rsid w:val="00BB6186"/>
    <w:rsid w:val="00BB6F62"/>
    <w:rsid w:val="00BD4C37"/>
    <w:rsid w:val="00C31327"/>
    <w:rsid w:val="00C569BF"/>
    <w:rsid w:val="00C67A44"/>
    <w:rsid w:val="00C81EE2"/>
    <w:rsid w:val="00C8449D"/>
    <w:rsid w:val="00CB10DD"/>
    <w:rsid w:val="00CB2F5B"/>
    <w:rsid w:val="00CB6118"/>
    <w:rsid w:val="00CD364C"/>
    <w:rsid w:val="00CE60B1"/>
    <w:rsid w:val="00CF6DD7"/>
    <w:rsid w:val="00D07C50"/>
    <w:rsid w:val="00D221ED"/>
    <w:rsid w:val="00D2720C"/>
    <w:rsid w:val="00D504A6"/>
    <w:rsid w:val="00D627F6"/>
    <w:rsid w:val="00D632D9"/>
    <w:rsid w:val="00D856A5"/>
    <w:rsid w:val="00DA5B9A"/>
    <w:rsid w:val="00DB139A"/>
    <w:rsid w:val="00DC2B46"/>
    <w:rsid w:val="00DC769C"/>
    <w:rsid w:val="00DE26E1"/>
    <w:rsid w:val="00DF159E"/>
    <w:rsid w:val="00DF465C"/>
    <w:rsid w:val="00E30260"/>
    <w:rsid w:val="00E34FE0"/>
    <w:rsid w:val="00E6398E"/>
    <w:rsid w:val="00E6474A"/>
    <w:rsid w:val="00EB1350"/>
    <w:rsid w:val="00ED0742"/>
    <w:rsid w:val="00ED5CA3"/>
    <w:rsid w:val="00EE48FC"/>
    <w:rsid w:val="00F037FD"/>
    <w:rsid w:val="00F17A19"/>
    <w:rsid w:val="00F217AD"/>
    <w:rsid w:val="00F2713C"/>
    <w:rsid w:val="00F311AD"/>
    <w:rsid w:val="00F338CE"/>
    <w:rsid w:val="00F41642"/>
    <w:rsid w:val="00F6220B"/>
    <w:rsid w:val="00F934C6"/>
    <w:rsid w:val="00FE1803"/>
    <w:rsid w:val="00FF0B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06F50-2F03-4DAD-80B5-28C06B115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6A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D856A5"/>
    <w:pPr>
      <w:keepNext/>
      <w:widowControl w:val="0"/>
      <w:overflowPunct w:val="0"/>
      <w:autoSpaceDE w:val="0"/>
      <w:spacing w:line="360" w:lineRule="auto"/>
      <w:ind w:left="448" w:hanging="448"/>
      <w:jc w:val="both"/>
      <w:outlineLvl w:val="0"/>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856A5"/>
    <w:rPr>
      <w:rFonts w:ascii="Times New Roman" w:eastAsia="Times New Roman" w:hAnsi="Times New Roman" w:cs="Times New Roman"/>
      <w:sz w:val="24"/>
      <w:szCs w:val="20"/>
      <w:lang w:eastAsia="ar-SA"/>
    </w:rPr>
  </w:style>
  <w:style w:type="paragraph" w:customStyle="1" w:styleId="Tekstpodstawowywcity21">
    <w:name w:val="Tekst podstawowy wcięty 21"/>
    <w:basedOn w:val="Normalny"/>
    <w:rsid w:val="00D856A5"/>
    <w:pPr>
      <w:overflowPunct w:val="0"/>
      <w:autoSpaceDE w:val="0"/>
      <w:spacing w:after="120" w:line="480" w:lineRule="auto"/>
      <w:ind w:left="283"/>
    </w:pPr>
    <w:rPr>
      <w:szCs w:val="20"/>
    </w:rPr>
  </w:style>
  <w:style w:type="paragraph" w:customStyle="1" w:styleId="Tekstpodstawowy21">
    <w:name w:val="Tekst podstawowy 21"/>
    <w:basedOn w:val="Normalny"/>
    <w:link w:val="BodyText2Znak"/>
    <w:rsid w:val="00D856A5"/>
    <w:pPr>
      <w:tabs>
        <w:tab w:val="left" w:pos="4253"/>
      </w:tabs>
      <w:overflowPunct w:val="0"/>
      <w:autoSpaceDE w:val="0"/>
      <w:spacing w:line="360" w:lineRule="auto"/>
      <w:jc w:val="both"/>
    </w:pPr>
    <w:rPr>
      <w:b/>
      <w:szCs w:val="20"/>
    </w:rPr>
  </w:style>
  <w:style w:type="character" w:customStyle="1" w:styleId="BodyText2Znak">
    <w:name w:val="Body Text 2 Znak"/>
    <w:basedOn w:val="Domylnaczcionkaakapitu"/>
    <w:link w:val="Tekstpodstawowy21"/>
    <w:locked/>
    <w:rsid w:val="00D856A5"/>
    <w:rPr>
      <w:rFonts w:ascii="Times New Roman" w:eastAsia="Times New Roman" w:hAnsi="Times New Roman" w:cs="Times New Roman"/>
      <w:b/>
      <w:sz w:val="24"/>
      <w:szCs w:val="20"/>
      <w:lang w:eastAsia="ar-SA"/>
    </w:rPr>
  </w:style>
  <w:style w:type="paragraph" w:styleId="Akapitzlist">
    <w:name w:val="List Paragraph"/>
    <w:basedOn w:val="Normalny"/>
    <w:qFormat/>
    <w:rsid w:val="00D856A5"/>
    <w:pPr>
      <w:suppressAutoHyphens w:val="0"/>
      <w:spacing w:after="200" w:line="276" w:lineRule="auto"/>
      <w:ind w:left="720"/>
      <w:contextualSpacing/>
    </w:pPr>
    <w:rPr>
      <w:rFonts w:ascii="Calibri" w:eastAsia="Calibri" w:hAnsi="Calibri"/>
      <w:sz w:val="22"/>
      <w:szCs w:val="22"/>
      <w:lang w:eastAsia="en-US"/>
    </w:rPr>
  </w:style>
  <w:style w:type="paragraph" w:styleId="Stopka">
    <w:name w:val="footer"/>
    <w:basedOn w:val="Normalny"/>
    <w:link w:val="StopkaZnak"/>
    <w:uiPriority w:val="99"/>
    <w:unhideWhenUsed/>
    <w:rsid w:val="00C67A44"/>
    <w:pPr>
      <w:tabs>
        <w:tab w:val="center" w:pos="4536"/>
        <w:tab w:val="right" w:pos="9072"/>
      </w:tabs>
    </w:pPr>
  </w:style>
  <w:style w:type="character" w:customStyle="1" w:styleId="StopkaZnak">
    <w:name w:val="Stopka Znak"/>
    <w:basedOn w:val="Domylnaczcionkaakapitu"/>
    <w:link w:val="Stopka"/>
    <w:uiPriority w:val="99"/>
    <w:rsid w:val="00C67A44"/>
    <w:rPr>
      <w:rFonts w:ascii="Times New Roman" w:eastAsia="Times New Roman" w:hAnsi="Times New Roman" w:cs="Times New Roman"/>
      <w:sz w:val="24"/>
      <w:szCs w:val="24"/>
      <w:lang w:eastAsia="ar-SA"/>
    </w:rPr>
  </w:style>
  <w:style w:type="character" w:styleId="Numerstrony">
    <w:name w:val="page number"/>
    <w:basedOn w:val="Domylnaczcionkaakapitu"/>
    <w:uiPriority w:val="99"/>
    <w:rsid w:val="00C67A44"/>
    <w:rPr>
      <w:rFonts w:cs="Times New Roman"/>
    </w:rPr>
  </w:style>
  <w:style w:type="paragraph" w:customStyle="1" w:styleId="Tekstpodstawowy31">
    <w:name w:val="Tekst podstawowy 31"/>
    <w:basedOn w:val="Normalny"/>
    <w:uiPriority w:val="99"/>
    <w:rsid w:val="00DC769C"/>
    <w:pPr>
      <w:overflowPunct w:val="0"/>
      <w:autoSpaceDE w:val="0"/>
      <w:spacing w:after="120"/>
    </w:pPr>
    <w:rPr>
      <w:sz w:val="16"/>
      <w:szCs w:val="20"/>
    </w:rPr>
  </w:style>
  <w:style w:type="character" w:styleId="Pogrubienie">
    <w:name w:val="Strong"/>
    <w:basedOn w:val="Domylnaczcionkaakapitu"/>
    <w:uiPriority w:val="22"/>
    <w:qFormat/>
    <w:rsid w:val="00FF0B0F"/>
    <w:rPr>
      <w:b/>
      <w:bCs/>
    </w:rPr>
  </w:style>
  <w:style w:type="paragraph" w:customStyle="1" w:styleId="Tekstpodstawowy32">
    <w:name w:val="Tekst podstawowy 32"/>
    <w:basedOn w:val="Normalny"/>
    <w:rsid w:val="00FF0B0F"/>
    <w:pPr>
      <w:overflowPunct w:val="0"/>
      <w:autoSpaceDE w:val="0"/>
      <w:spacing w:after="120"/>
    </w:pPr>
    <w:rPr>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4827">
      <w:bodyDiv w:val="1"/>
      <w:marLeft w:val="0"/>
      <w:marRight w:val="0"/>
      <w:marTop w:val="0"/>
      <w:marBottom w:val="0"/>
      <w:divBdr>
        <w:top w:val="none" w:sz="0" w:space="0" w:color="auto"/>
        <w:left w:val="none" w:sz="0" w:space="0" w:color="auto"/>
        <w:bottom w:val="none" w:sz="0" w:space="0" w:color="auto"/>
        <w:right w:val="none" w:sz="0" w:space="0" w:color="auto"/>
      </w:divBdr>
    </w:div>
    <w:div w:id="1239555763">
      <w:bodyDiv w:val="1"/>
      <w:marLeft w:val="0"/>
      <w:marRight w:val="0"/>
      <w:marTop w:val="0"/>
      <w:marBottom w:val="0"/>
      <w:divBdr>
        <w:top w:val="none" w:sz="0" w:space="0" w:color="auto"/>
        <w:left w:val="none" w:sz="0" w:space="0" w:color="auto"/>
        <w:bottom w:val="none" w:sz="0" w:space="0" w:color="auto"/>
        <w:right w:val="none" w:sz="0" w:space="0" w:color="auto"/>
      </w:divBdr>
    </w:div>
    <w:div w:id="1689480560">
      <w:bodyDiv w:val="1"/>
      <w:marLeft w:val="0"/>
      <w:marRight w:val="0"/>
      <w:marTop w:val="0"/>
      <w:marBottom w:val="0"/>
      <w:divBdr>
        <w:top w:val="none" w:sz="0" w:space="0" w:color="auto"/>
        <w:left w:val="none" w:sz="0" w:space="0" w:color="auto"/>
        <w:bottom w:val="none" w:sz="0" w:space="0" w:color="auto"/>
        <w:right w:val="none" w:sz="0" w:space="0" w:color="auto"/>
      </w:divBdr>
    </w:div>
    <w:div w:id="1698508377">
      <w:bodyDiv w:val="1"/>
      <w:marLeft w:val="0"/>
      <w:marRight w:val="0"/>
      <w:marTop w:val="0"/>
      <w:marBottom w:val="0"/>
      <w:divBdr>
        <w:top w:val="none" w:sz="0" w:space="0" w:color="auto"/>
        <w:left w:val="none" w:sz="0" w:space="0" w:color="auto"/>
        <w:bottom w:val="none" w:sz="0" w:space="0" w:color="auto"/>
        <w:right w:val="none" w:sz="0" w:space="0" w:color="auto"/>
      </w:divBdr>
    </w:div>
    <w:div w:id="1860656115">
      <w:bodyDiv w:val="1"/>
      <w:marLeft w:val="0"/>
      <w:marRight w:val="0"/>
      <w:marTop w:val="0"/>
      <w:marBottom w:val="0"/>
      <w:divBdr>
        <w:top w:val="none" w:sz="0" w:space="0" w:color="auto"/>
        <w:left w:val="none" w:sz="0" w:space="0" w:color="auto"/>
        <w:bottom w:val="none" w:sz="0" w:space="0" w:color="auto"/>
        <w:right w:val="none" w:sz="0" w:space="0" w:color="auto"/>
      </w:divBdr>
    </w:div>
    <w:div w:id="1994530301">
      <w:bodyDiv w:val="1"/>
      <w:marLeft w:val="0"/>
      <w:marRight w:val="0"/>
      <w:marTop w:val="0"/>
      <w:marBottom w:val="0"/>
      <w:divBdr>
        <w:top w:val="none" w:sz="0" w:space="0" w:color="auto"/>
        <w:left w:val="none" w:sz="0" w:space="0" w:color="auto"/>
        <w:bottom w:val="none" w:sz="0" w:space="0" w:color="auto"/>
        <w:right w:val="none" w:sz="0" w:space="0" w:color="auto"/>
      </w:divBdr>
    </w:div>
    <w:div w:id="20706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14</Pages>
  <Words>5892</Words>
  <Characters>35352</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Giermaniuk Marta</dc:creator>
  <cp:keywords/>
  <dc:description/>
  <cp:lastModifiedBy>Giermaniuk Marta</cp:lastModifiedBy>
  <cp:revision>100</cp:revision>
  <dcterms:created xsi:type="dcterms:W3CDTF">2016-12-12T13:31:00Z</dcterms:created>
  <dcterms:modified xsi:type="dcterms:W3CDTF">2017-01-16T10:22:00Z</dcterms:modified>
</cp:coreProperties>
</file>